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4259" w:rsidRPr="0057321B" w:rsidTr="0057321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724259" w:rsidRPr="0057321B" w:rsidRDefault="00724259" w:rsidP="00724259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57321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br w:type="page"/>
            </w:r>
            <w:r w:rsidR="00AC5AB2" w:rsidRPr="0057321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المرحلة الأولى: مرحلة التخطيط</w:t>
            </w:r>
          </w:p>
        </w:tc>
      </w:tr>
    </w:tbl>
    <w:p w:rsidR="00724259" w:rsidRPr="0057321B" w:rsidRDefault="00724259">
      <w:pPr>
        <w:rPr>
          <w:rFonts w:ascii="Sakkal Majalla" w:hAnsi="Sakkal Majalla" w:cs="Sakkal Majalla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430"/>
        <w:gridCol w:w="2430"/>
        <w:gridCol w:w="2538"/>
      </w:tblGrid>
      <w:tr w:rsidR="00713A47" w:rsidRPr="0057321B" w:rsidTr="009A0E49">
        <w:tc>
          <w:tcPr>
            <w:tcW w:w="9576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 xml:space="preserve">مبررات وأهداف المقارنة </w:t>
            </w:r>
            <w:bookmarkStart w:id="0" w:name="_GoBack"/>
            <w:bookmarkEnd w:id="0"/>
          </w:p>
        </w:tc>
      </w:tr>
      <w:tr w:rsidR="00713A47" w:rsidRPr="0057321B" w:rsidTr="00713A47">
        <w:tc>
          <w:tcPr>
            <w:tcW w:w="9576" w:type="dxa"/>
            <w:gridSpan w:val="4"/>
            <w:tcBorders>
              <w:top w:val="single" w:sz="4" w:space="0" w:color="auto"/>
            </w:tcBorders>
          </w:tcPr>
          <w:p w:rsidR="00713A47" w:rsidRPr="0057321B" w:rsidRDefault="00713A47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u w:val="single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u w:val="single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u w:val="single"/>
                <w:rtl/>
                <w:lang w:bidi="ar-AE"/>
              </w:rPr>
            </w:pPr>
          </w:p>
        </w:tc>
      </w:tr>
      <w:tr w:rsidR="00713A47" w:rsidRPr="0057321B" w:rsidTr="009A0E49">
        <w:trPr>
          <w:trHeight w:val="332"/>
        </w:trPr>
        <w:tc>
          <w:tcPr>
            <w:tcW w:w="9576" w:type="dxa"/>
            <w:gridSpan w:val="4"/>
            <w:shd w:val="clear" w:color="auto" w:fill="BFBFBF" w:themeFill="background1" w:themeFillShade="BF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معايير قياس النجاح</w:t>
            </w:r>
          </w:p>
        </w:tc>
      </w:tr>
      <w:tr w:rsidR="00713A47" w:rsidRPr="0057321B" w:rsidTr="006771D2">
        <w:trPr>
          <w:trHeight w:val="395"/>
        </w:trPr>
        <w:tc>
          <w:tcPr>
            <w:tcW w:w="9576" w:type="dxa"/>
            <w:gridSpan w:val="4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713A47" w:rsidRPr="0057321B" w:rsidTr="009A0E49">
        <w:tc>
          <w:tcPr>
            <w:tcW w:w="9576" w:type="dxa"/>
            <w:gridSpan w:val="4"/>
            <w:shd w:val="clear" w:color="auto" w:fill="BFBFBF" w:themeFill="background1" w:themeFillShade="BF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نوع ومستوى المقارنة</w:t>
            </w:r>
          </w:p>
        </w:tc>
      </w:tr>
      <w:tr w:rsidR="00713A47" w:rsidRPr="0057321B" w:rsidTr="00713A47">
        <w:tc>
          <w:tcPr>
            <w:tcW w:w="9576" w:type="dxa"/>
            <w:gridSpan w:val="4"/>
            <w:shd w:val="clear" w:color="auto" w:fill="FFFFFF" w:themeFill="background1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713A47" w:rsidRPr="0057321B" w:rsidTr="009A0E49">
        <w:tc>
          <w:tcPr>
            <w:tcW w:w="9576" w:type="dxa"/>
            <w:gridSpan w:val="4"/>
            <w:shd w:val="clear" w:color="auto" w:fill="BFBFBF" w:themeFill="background1" w:themeFillShade="BF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طريقة جمع المعلومات</w:t>
            </w:r>
          </w:p>
        </w:tc>
      </w:tr>
      <w:tr w:rsidR="00713A47" w:rsidRPr="0057321B" w:rsidTr="00713A47">
        <w:tc>
          <w:tcPr>
            <w:tcW w:w="9576" w:type="dxa"/>
            <w:gridSpan w:val="4"/>
            <w:shd w:val="clear" w:color="auto" w:fill="FFFFFF" w:themeFill="background1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713A47" w:rsidRPr="0057321B" w:rsidTr="009A0E49">
        <w:tc>
          <w:tcPr>
            <w:tcW w:w="9576" w:type="dxa"/>
            <w:gridSpan w:val="4"/>
            <w:shd w:val="clear" w:color="auto" w:fill="BFBFBF" w:themeFill="background1" w:themeFillShade="BF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العملية التي سيتم المقارنة بناء عليها</w:t>
            </w:r>
          </w:p>
        </w:tc>
      </w:tr>
      <w:tr w:rsidR="00713A47" w:rsidRPr="0057321B" w:rsidTr="00713A47">
        <w:tc>
          <w:tcPr>
            <w:tcW w:w="9576" w:type="dxa"/>
            <w:gridSpan w:val="4"/>
            <w:shd w:val="clear" w:color="auto" w:fill="FFFFFF" w:themeFill="background1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713A47" w:rsidRPr="0057321B" w:rsidTr="009A0E49">
        <w:tc>
          <w:tcPr>
            <w:tcW w:w="9576" w:type="dxa"/>
            <w:gridSpan w:val="4"/>
            <w:shd w:val="clear" w:color="auto" w:fill="BFBFBF" w:themeFill="background1" w:themeFillShade="BF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التقييم المبدئي عن الأداء الحالي الوضع الحالي لموضوع هدف الدراسة والمقارنة المعيارية</w:t>
            </w:r>
          </w:p>
        </w:tc>
      </w:tr>
      <w:tr w:rsidR="00713A47" w:rsidRPr="0057321B" w:rsidTr="00713A47">
        <w:tc>
          <w:tcPr>
            <w:tcW w:w="9576" w:type="dxa"/>
            <w:gridSpan w:val="4"/>
            <w:shd w:val="clear" w:color="auto" w:fill="FFFFFF" w:themeFill="background1"/>
          </w:tcPr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24074E" w:rsidRDefault="0024074E" w:rsidP="0024074E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24074E" w:rsidRDefault="0024074E" w:rsidP="0024074E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24074E" w:rsidRDefault="0024074E" w:rsidP="0024074E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24074E" w:rsidRDefault="0024074E" w:rsidP="0024074E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24074E" w:rsidRDefault="0024074E" w:rsidP="0024074E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24074E" w:rsidRPr="0057321B" w:rsidRDefault="0024074E" w:rsidP="0024074E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713A47" w:rsidRPr="0057321B" w:rsidRDefault="00713A47" w:rsidP="00713A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713A47" w:rsidRPr="0057321B" w:rsidTr="00713A47">
        <w:tc>
          <w:tcPr>
            <w:tcW w:w="9576" w:type="dxa"/>
            <w:gridSpan w:val="4"/>
            <w:shd w:val="clear" w:color="auto" w:fill="BFBFBF" w:themeFill="background1" w:themeFillShade="BF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lastRenderedPageBreak/>
              <w:t>خطة العمل(تشمل تشكيل فرق / اختيار</w:t>
            </w:r>
            <w:r w:rsidR="009A0E49"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 xml:space="preserve"> جهة/</w:t>
            </w: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 xml:space="preserve"> شريك)</w:t>
            </w:r>
          </w:p>
        </w:tc>
      </w:tr>
      <w:tr w:rsidR="00713A47" w:rsidRPr="0057321B" w:rsidTr="005A44D9">
        <w:tc>
          <w:tcPr>
            <w:tcW w:w="2178" w:type="dxa"/>
            <w:shd w:val="clear" w:color="auto" w:fill="D9D9D9" w:themeFill="background1" w:themeFillShade="D9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المخرجات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الفترة الزمنية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الموارد البشرية والمالية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الخطوات</w:t>
            </w:r>
          </w:p>
        </w:tc>
      </w:tr>
      <w:tr w:rsidR="00713A47" w:rsidRPr="0057321B" w:rsidTr="005A44D9">
        <w:tc>
          <w:tcPr>
            <w:tcW w:w="2178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538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713A47" w:rsidRPr="0057321B" w:rsidTr="005A44D9">
        <w:tc>
          <w:tcPr>
            <w:tcW w:w="2178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538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713A47" w:rsidRPr="0057321B" w:rsidTr="005A44D9">
        <w:tc>
          <w:tcPr>
            <w:tcW w:w="2178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538" w:type="dxa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A0E49" w:rsidRPr="0057321B" w:rsidTr="005A44D9">
        <w:tc>
          <w:tcPr>
            <w:tcW w:w="2178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538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A0E49" w:rsidRPr="0057321B" w:rsidTr="005A44D9">
        <w:tc>
          <w:tcPr>
            <w:tcW w:w="2178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538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A0E49" w:rsidRPr="0057321B" w:rsidTr="005A44D9">
        <w:tc>
          <w:tcPr>
            <w:tcW w:w="2178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430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538" w:type="dxa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713A47" w:rsidRPr="0057321B" w:rsidTr="009A0E49">
        <w:tc>
          <w:tcPr>
            <w:tcW w:w="9576" w:type="dxa"/>
            <w:gridSpan w:val="4"/>
            <w:shd w:val="clear" w:color="auto" w:fill="BFBFBF" w:themeFill="background1" w:themeFillShade="BF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7321B">
              <w:rPr>
                <w:rFonts w:ascii="Sakkal Majalla" w:hAnsi="Sakkal Majalla" w:cs="Sakkal Majalla"/>
              </w:rPr>
              <w:br w:type="page"/>
            </w: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خطة الاتصال الداخلي /الخارجي</w:t>
            </w:r>
          </w:p>
        </w:tc>
      </w:tr>
      <w:tr w:rsidR="00713A47" w:rsidRPr="0057321B" w:rsidTr="005A44D9"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المخرجات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دورية الاتصال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آلية الاتصال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713A47" w:rsidRPr="0057321B" w:rsidRDefault="00713A47" w:rsidP="006771D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الجهة</w:t>
            </w:r>
          </w:p>
        </w:tc>
      </w:tr>
      <w:tr w:rsidR="00713A47" w:rsidRPr="0057321B" w:rsidTr="005A44D9">
        <w:tc>
          <w:tcPr>
            <w:tcW w:w="2178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13A47" w:rsidRPr="0057321B" w:rsidTr="005A44D9">
        <w:tc>
          <w:tcPr>
            <w:tcW w:w="2178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13A47" w:rsidRPr="0057321B" w:rsidTr="005A44D9">
        <w:tc>
          <w:tcPr>
            <w:tcW w:w="2178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13A47" w:rsidRPr="0057321B" w:rsidTr="005A44D9">
        <w:tc>
          <w:tcPr>
            <w:tcW w:w="2178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7321B">
              <w:rPr>
                <w:rFonts w:ascii="Sakkal Majalla" w:hAnsi="Sakkal Majalla" w:cs="Sakkal Majalla"/>
              </w:rPr>
              <w:br w:type="page"/>
            </w:r>
          </w:p>
        </w:tc>
        <w:tc>
          <w:tcPr>
            <w:tcW w:w="2430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:rsidR="00713A47" w:rsidRPr="0057321B" w:rsidRDefault="00713A47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44D9" w:rsidRPr="0057321B" w:rsidTr="005A44D9">
        <w:tc>
          <w:tcPr>
            <w:tcW w:w="2178" w:type="dxa"/>
            <w:shd w:val="clear" w:color="auto" w:fill="FFFFFF" w:themeFill="background1"/>
          </w:tcPr>
          <w:p w:rsidR="005A44D9" w:rsidRPr="0057321B" w:rsidRDefault="005A44D9" w:rsidP="006771D2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5A44D9" w:rsidRPr="0057321B" w:rsidRDefault="005A44D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5A44D9" w:rsidRPr="0057321B" w:rsidRDefault="005A44D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:rsidR="005A44D9" w:rsidRPr="0057321B" w:rsidRDefault="005A44D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44D9" w:rsidRPr="0057321B" w:rsidTr="005A44D9">
        <w:tc>
          <w:tcPr>
            <w:tcW w:w="2178" w:type="dxa"/>
            <w:shd w:val="clear" w:color="auto" w:fill="FFFFFF" w:themeFill="background1"/>
          </w:tcPr>
          <w:p w:rsidR="005A44D9" w:rsidRPr="0057321B" w:rsidRDefault="005A44D9" w:rsidP="006771D2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5A44D9" w:rsidRPr="0057321B" w:rsidRDefault="005A44D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5A44D9" w:rsidRPr="0057321B" w:rsidRDefault="005A44D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:rsidR="005A44D9" w:rsidRPr="0057321B" w:rsidRDefault="005A44D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13A47" w:rsidRPr="0057321B" w:rsidRDefault="00713A47">
      <w:pPr>
        <w:rPr>
          <w:rFonts w:ascii="Sakkal Majalla" w:hAnsi="Sakkal Majalla" w:cs="Sakkal Majall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13A47" w:rsidRPr="0057321B" w:rsidTr="0057321B">
        <w:tc>
          <w:tcPr>
            <w:tcW w:w="9576" w:type="dxa"/>
            <w:shd w:val="clear" w:color="auto" w:fill="808080" w:themeFill="background1" w:themeFillShade="80"/>
          </w:tcPr>
          <w:p w:rsidR="00713A47" w:rsidRPr="0057321B" w:rsidRDefault="00713A47" w:rsidP="009A0E49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7321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br w:type="page"/>
            </w:r>
            <w:r w:rsidRPr="0057321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المرحلة الثانية:  مرحلة جمع المعلومات والبيانات</w:t>
            </w:r>
          </w:p>
        </w:tc>
      </w:tr>
    </w:tbl>
    <w:p w:rsidR="00713A47" w:rsidRPr="0057321B" w:rsidRDefault="00713A47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0E49" w:rsidRPr="0057321B" w:rsidTr="009A0E49">
        <w:trPr>
          <w:trHeight w:val="197"/>
        </w:trPr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9A0E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</w:rPr>
              <w:br w:type="page"/>
            </w:r>
            <w:r w:rsidRPr="0057321B">
              <w:rPr>
                <w:rFonts w:ascii="Sakkal Majalla" w:hAnsi="Sakkal Majalla" w:cs="Sakkal Majalla"/>
              </w:rPr>
              <w:br w:type="page"/>
            </w:r>
            <w:r w:rsidRPr="0057321B">
              <w:rPr>
                <w:rFonts w:ascii="Sakkal Majalla" w:hAnsi="Sakkal Majalla" w:cs="Sakkal Majalla"/>
              </w:rPr>
              <w:br w:type="page"/>
            </w: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المعلومات التي تم جمعها</w:t>
            </w:r>
          </w:p>
        </w:tc>
      </w:tr>
      <w:tr w:rsidR="009A0E49" w:rsidRPr="0057321B" w:rsidTr="009A0E49">
        <w:trPr>
          <w:trHeight w:val="197"/>
        </w:trPr>
        <w:tc>
          <w:tcPr>
            <w:tcW w:w="9576" w:type="dxa"/>
          </w:tcPr>
          <w:p w:rsidR="009A0E49" w:rsidRPr="0057321B" w:rsidRDefault="009A0E49" w:rsidP="009A0E49">
            <w:pPr>
              <w:bidi/>
              <w:rPr>
                <w:rFonts w:ascii="Sakkal Majalla" w:hAnsi="Sakkal Majalla" w:cs="Sakkal Majalla"/>
                <w:rtl/>
              </w:rPr>
            </w:pPr>
          </w:p>
          <w:p w:rsidR="009A0E49" w:rsidRPr="0057321B" w:rsidRDefault="009A0E49" w:rsidP="009A0E49">
            <w:pPr>
              <w:bidi/>
              <w:rPr>
                <w:rFonts w:ascii="Sakkal Majalla" w:hAnsi="Sakkal Majalla" w:cs="Sakkal Majalla"/>
                <w:rtl/>
              </w:rPr>
            </w:pPr>
          </w:p>
          <w:p w:rsidR="009A0E49" w:rsidRPr="0057321B" w:rsidRDefault="009A0E49" w:rsidP="009A0E49">
            <w:pPr>
              <w:bidi/>
              <w:rPr>
                <w:rFonts w:ascii="Sakkal Majalla" w:hAnsi="Sakkal Majalla" w:cs="Sakkal Majalla"/>
                <w:rtl/>
              </w:rPr>
            </w:pPr>
          </w:p>
          <w:p w:rsidR="009A0E49" w:rsidRPr="0057321B" w:rsidRDefault="009A0E49" w:rsidP="009A0E49">
            <w:pPr>
              <w:bidi/>
              <w:rPr>
                <w:rFonts w:ascii="Sakkal Majalla" w:hAnsi="Sakkal Majalla" w:cs="Sakkal Majalla"/>
                <w:rtl/>
              </w:rPr>
            </w:pPr>
          </w:p>
          <w:p w:rsidR="009A0E49" w:rsidRPr="0057321B" w:rsidRDefault="009A0E49" w:rsidP="009A0E49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9A0E49" w:rsidRPr="0057321B" w:rsidRDefault="009A0E49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0E49" w:rsidRPr="0057321B" w:rsidTr="0057321B">
        <w:trPr>
          <w:trHeight w:val="260"/>
        </w:trPr>
        <w:tc>
          <w:tcPr>
            <w:tcW w:w="9576" w:type="dxa"/>
            <w:shd w:val="clear" w:color="auto" w:fill="808080" w:themeFill="background1" w:themeFillShade="80"/>
          </w:tcPr>
          <w:p w:rsidR="009A0E49" w:rsidRPr="0057321B" w:rsidRDefault="009A0E49" w:rsidP="009A0E49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7321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المرحلة الثالثة: مرحلة تحليل النتائج وتحديد فرص التحسين</w:t>
            </w:r>
          </w:p>
        </w:tc>
      </w:tr>
    </w:tbl>
    <w:p w:rsidR="009A0E49" w:rsidRPr="0057321B" w:rsidRDefault="009A0E49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0E49" w:rsidRPr="0057321B" w:rsidTr="00891F2D">
        <w:trPr>
          <w:trHeight w:val="458"/>
        </w:trPr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891F2D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مراجعة النتائج وتحليلها إلى جداول ورسومات بيانية</w:t>
            </w:r>
            <w:r w:rsidR="00891F2D"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="00891F2D" w:rsidRPr="0057321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AE"/>
              </w:rPr>
              <w:t>( يتم إرفاق نتائج التحليل)</w:t>
            </w:r>
          </w:p>
        </w:tc>
      </w:tr>
      <w:tr w:rsidR="00891F2D" w:rsidRPr="0057321B" w:rsidTr="00891F2D">
        <w:trPr>
          <w:trHeight w:val="458"/>
        </w:trPr>
        <w:tc>
          <w:tcPr>
            <w:tcW w:w="9576" w:type="dxa"/>
            <w:shd w:val="clear" w:color="auto" w:fill="FFFFFF" w:themeFill="background1"/>
          </w:tcPr>
          <w:p w:rsidR="00891F2D" w:rsidRPr="0057321B" w:rsidRDefault="00891F2D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5A44D9" w:rsidRPr="0057321B" w:rsidRDefault="005A44D9" w:rsidP="005A44D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891F2D" w:rsidRDefault="00891F2D" w:rsidP="00891F2D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24074E" w:rsidRDefault="0024074E" w:rsidP="0024074E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24074E" w:rsidRPr="0057321B" w:rsidRDefault="0024074E" w:rsidP="0024074E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A0E49" w:rsidRPr="0057321B" w:rsidTr="00891F2D">
        <w:trPr>
          <w:trHeight w:val="440"/>
        </w:trPr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تحديد الفجوة</w:t>
            </w:r>
          </w:p>
        </w:tc>
      </w:tr>
      <w:tr w:rsidR="00891F2D" w:rsidRPr="0057321B" w:rsidTr="00891F2D">
        <w:trPr>
          <w:trHeight w:val="440"/>
        </w:trPr>
        <w:tc>
          <w:tcPr>
            <w:tcW w:w="9576" w:type="dxa"/>
            <w:shd w:val="clear" w:color="auto" w:fill="FFFFFF" w:themeFill="background1"/>
          </w:tcPr>
          <w:p w:rsidR="00891F2D" w:rsidRPr="0057321B" w:rsidRDefault="00891F2D" w:rsidP="006771D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891F2D" w:rsidRPr="0057321B" w:rsidRDefault="00891F2D" w:rsidP="00891F2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891F2D" w:rsidRPr="0057321B" w:rsidRDefault="00891F2D" w:rsidP="00891F2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A0E49" w:rsidRPr="0057321B" w:rsidTr="00891F2D">
        <w:trPr>
          <w:trHeight w:val="467"/>
        </w:trPr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9A0E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تحليل مسببات الفجوة</w:t>
            </w:r>
          </w:p>
        </w:tc>
      </w:tr>
      <w:tr w:rsidR="00891F2D" w:rsidRPr="0057321B" w:rsidTr="00891F2D">
        <w:trPr>
          <w:trHeight w:val="530"/>
        </w:trPr>
        <w:tc>
          <w:tcPr>
            <w:tcW w:w="9576" w:type="dxa"/>
            <w:shd w:val="clear" w:color="auto" w:fill="FFFFFF" w:themeFill="background1"/>
          </w:tcPr>
          <w:p w:rsidR="00891F2D" w:rsidRPr="0057321B" w:rsidRDefault="00891F2D" w:rsidP="009A0E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891F2D" w:rsidRPr="0057321B" w:rsidRDefault="00891F2D" w:rsidP="00891F2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891F2D" w:rsidRPr="0057321B" w:rsidRDefault="00891F2D" w:rsidP="00891F2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A0E49" w:rsidRPr="0057321B" w:rsidTr="00891F2D">
        <w:trPr>
          <w:trHeight w:val="413"/>
        </w:trPr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 xml:space="preserve">تحديد فرص التحسين المحتملة </w:t>
            </w:r>
          </w:p>
        </w:tc>
      </w:tr>
      <w:tr w:rsidR="00891F2D" w:rsidRPr="0057321B" w:rsidTr="00891F2D">
        <w:trPr>
          <w:trHeight w:val="413"/>
        </w:trPr>
        <w:tc>
          <w:tcPr>
            <w:tcW w:w="9576" w:type="dxa"/>
            <w:shd w:val="clear" w:color="auto" w:fill="FFFFFF" w:themeFill="background1"/>
          </w:tcPr>
          <w:p w:rsidR="00891F2D" w:rsidRPr="0057321B" w:rsidRDefault="00891F2D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891F2D" w:rsidRPr="0057321B" w:rsidRDefault="00891F2D" w:rsidP="00891F2D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A0E49" w:rsidRPr="0057321B" w:rsidTr="00891F2D">
        <w:trPr>
          <w:trHeight w:val="413"/>
        </w:trPr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891F2D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كتابة ملخص تقرير يتضمن نتائج التحليل والفجوات وأسبابها ومقترحات التحسين وأولوياتها وخطة العمل المقترحة للتطبيق</w:t>
            </w:r>
            <w:r w:rsidR="00891F2D"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="00891F2D" w:rsidRPr="0057321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AE"/>
              </w:rPr>
              <w:t>( يتم إرفاق التقرير)</w:t>
            </w:r>
          </w:p>
        </w:tc>
      </w:tr>
      <w:tr w:rsidR="00891F2D" w:rsidRPr="0057321B" w:rsidTr="00891F2D">
        <w:trPr>
          <w:trHeight w:val="413"/>
        </w:trPr>
        <w:tc>
          <w:tcPr>
            <w:tcW w:w="9576" w:type="dxa"/>
            <w:shd w:val="clear" w:color="auto" w:fill="FFFFFF" w:themeFill="background1"/>
          </w:tcPr>
          <w:p w:rsidR="00891F2D" w:rsidRPr="0057321B" w:rsidRDefault="00891F2D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891F2D" w:rsidRPr="0057321B" w:rsidRDefault="00891F2D" w:rsidP="00891F2D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891F2D" w:rsidRPr="0057321B" w:rsidRDefault="00891F2D" w:rsidP="00891F2D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9A0E49" w:rsidRDefault="009A0E49">
      <w:pPr>
        <w:rPr>
          <w:rFonts w:ascii="Sakkal Majalla" w:hAnsi="Sakkal Majalla" w:cs="Sakkal Majalla"/>
          <w:sz w:val="4"/>
          <w:szCs w:val="4"/>
        </w:rPr>
      </w:pPr>
    </w:p>
    <w:p w:rsidR="0057321B" w:rsidRDefault="0057321B">
      <w:pPr>
        <w:rPr>
          <w:rFonts w:ascii="Sakkal Majalla" w:hAnsi="Sakkal Majalla" w:cs="Sakkal Majalla"/>
          <w:sz w:val="4"/>
          <w:szCs w:val="4"/>
        </w:rPr>
      </w:pPr>
    </w:p>
    <w:p w:rsidR="0057321B" w:rsidRPr="0057321B" w:rsidRDefault="0057321B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0E49" w:rsidRPr="0057321B" w:rsidTr="0057321B">
        <w:trPr>
          <w:trHeight w:val="413"/>
        </w:trPr>
        <w:tc>
          <w:tcPr>
            <w:tcW w:w="9576" w:type="dxa"/>
            <w:shd w:val="clear" w:color="auto" w:fill="808080" w:themeFill="background1" w:themeFillShade="80"/>
          </w:tcPr>
          <w:p w:rsidR="009A0E49" w:rsidRPr="0057321B" w:rsidRDefault="009A0E49" w:rsidP="009A0E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المرحلة الرابعة:  مرحلة اعتماد وتخطيط التوصيات</w:t>
            </w:r>
          </w:p>
        </w:tc>
      </w:tr>
    </w:tbl>
    <w:p w:rsidR="009A0E49" w:rsidRPr="0057321B" w:rsidRDefault="009A0E49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0E49" w:rsidRPr="0057321B" w:rsidTr="005D110A">
        <w:trPr>
          <w:trHeight w:val="278"/>
        </w:trPr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 xml:space="preserve">تحديد أولويات التحسين والاتفاق على الخطوات التحسينية </w:t>
            </w:r>
          </w:p>
        </w:tc>
      </w:tr>
      <w:tr w:rsidR="005D110A" w:rsidRPr="0057321B" w:rsidTr="009A0E49">
        <w:trPr>
          <w:trHeight w:val="278"/>
        </w:trPr>
        <w:tc>
          <w:tcPr>
            <w:tcW w:w="9576" w:type="dxa"/>
          </w:tcPr>
          <w:p w:rsidR="005D110A" w:rsidRPr="0057321B" w:rsidRDefault="005D110A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A0E49" w:rsidRPr="0057321B" w:rsidTr="005D110A"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إعداد خطة العمل المقترحة للتطبيق بناءا على التوصيات المعتمدة</w:t>
            </w:r>
            <w:r w:rsidR="005D110A" w:rsidRPr="0057321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AE"/>
              </w:rPr>
              <w:t xml:space="preserve"> )</w:t>
            </w:r>
            <w:r w:rsidR="005D110A" w:rsidRPr="0057321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JO"/>
              </w:rPr>
              <w:t>يتم إرفاق خطة العمل)</w:t>
            </w:r>
          </w:p>
        </w:tc>
      </w:tr>
      <w:tr w:rsidR="005D110A" w:rsidRPr="0057321B" w:rsidTr="00425EAB">
        <w:tc>
          <w:tcPr>
            <w:tcW w:w="9576" w:type="dxa"/>
          </w:tcPr>
          <w:p w:rsidR="005D110A" w:rsidRPr="0057321B" w:rsidRDefault="005D110A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9A0E49" w:rsidRDefault="009A0E49">
      <w:pPr>
        <w:rPr>
          <w:rFonts w:ascii="Sakkal Majalla" w:hAnsi="Sakkal Majalla" w:cs="Sakkal Majalla"/>
        </w:rPr>
      </w:pPr>
    </w:p>
    <w:p w:rsidR="0024074E" w:rsidRDefault="0024074E">
      <w:pPr>
        <w:rPr>
          <w:rFonts w:ascii="Sakkal Majalla" w:hAnsi="Sakkal Majalla" w:cs="Sakkal Majalla"/>
        </w:rPr>
      </w:pPr>
    </w:p>
    <w:p w:rsidR="0024074E" w:rsidRPr="0057321B" w:rsidRDefault="0024074E">
      <w:pPr>
        <w:rPr>
          <w:rFonts w:ascii="Sakkal Majalla" w:hAnsi="Sakkal Majalla" w:cs="Sakkal Majalla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0E49" w:rsidRPr="0057321B" w:rsidTr="0057321B">
        <w:tc>
          <w:tcPr>
            <w:tcW w:w="9576" w:type="dxa"/>
            <w:shd w:val="clear" w:color="auto" w:fill="808080" w:themeFill="background1" w:themeFillShade="80"/>
          </w:tcPr>
          <w:p w:rsidR="009A0E49" w:rsidRPr="0057321B" w:rsidRDefault="009A0E49" w:rsidP="006771D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7321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br w:type="page"/>
            </w:r>
            <w:r w:rsidRPr="0057321B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المرحلة الخامسة: مرحلة مراقبة التنفيذ والمراجعة</w:t>
            </w:r>
          </w:p>
        </w:tc>
      </w:tr>
    </w:tbl>
    <w:p w:rsidR="009A0E49" w:rsidRPr="0057321B" w:rsidRDefault="009A0E49" w:rsidP="009A0E49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0E49" w:rsidRPr="0057321B" w:rsidTr="005D110A"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آلية قياس نتائج التحسين</w:t>
            </w:r>
            <w:r w:rsidR="005D110A" w:rsidRPr="0057321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AE"/>
              </w:rPr>
              <w:t xml:space="preserve"> )</w:t>
            </w:r>
            <w:r w:rsidR="005D110A" w:rsidRPr="0057321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JO"/>
              </w:rPr>
              <w:t>يتم إرفاق بطاقة الأداء المتوازن)</w:t>
            </w:r>
          </w:p>
        </w:tc>
      </w:tr>
      <w:tr w:rsidR="005D110A" w:rsidRPr="0057321B" w:rsidTr="006771D2">
        <w:tc>
          <w:tcPr>
            <w:tcW w:w="9576" w:type="dxa"/>
          </w:tcPr>
          <w:p w:rsidR="005D110A" w:rsidRPr="0057321B" w:rsidRDefault="005D110A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A0E49" w:rsidRPr="0057321B" w:rsidTr="005D110A">
        <w:trPr>
          <w:trHeight w:val="287"/>
        </w:trPr>
        <w:tc>
          <w:tcPr>
            <w:tcW w:w="9576" w:type="dxa"/>
            <w:shd w:val="clear" w:color="auto" w:fill="BFBFBF" w:themeFill="background1" w:themeFillShade="BF"/>
          </w:tcPr>
          <w:p w:rsidR="009A0E49" w:rsidRPr="0057321B" w:rsidRDefault="009A0E49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57321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تقرير متابعة عن مدى تنفيذ الخطة ضمن الفترة الزمنية المحددة</w:t>
            </w:r>
          </w:p>
        </w:tc>
      </w:tr>
      <w:tr w:rsidR="005D110A" w:rsidRPr="0057321B" w:rsidTr="006771D2">
        <w:trPr>
          <w:trHeight w:val="530"/>
        </w:trPr>
        <w:tc>
          <w:tcPr>
            <w:tcW w:w="9576" w:type="dxa"/>
          </w:tcPr>
          <w:p w:rsidR="005D110A" w:rsidRPr="0057321B" w:rsidRDefault="005D110A" w:rsidP="006771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5D110A" w:rsidRPr="0057321B" w:rsidRDefault="005D110A" w:rsidP="005D110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9A0E49" w:rsidRPr="0057321B" w:rsidRDefault="009A0E49" w:rsidP="009A0E49">
      <w:pPr>
        <w:rPr>
          <w:rFonts w:ascii="Sakkal Majalla" w:hAnsi="Sakkal Majalla" w:cs="Sakkal Majalla"/>
          <w:rtl/>
        </w:rPr>
      </w:pPr>
    </w:p>
    <w:p w:rsidR="009A0E49" w:rsidRPr="0057321B" w:rsidRDefault="009A0E49" w:rsidP="009A0E49">
      <w:pPr>
        <w:rPr>
          <w:rFonts w:ascii="Sakkal Majalla" w:hAnsi="Sakkal Majalla" w:cs="Sakkal Majalla"/>
          <w:rtl/>
        </w:rPr>
      </w:pPr>
    </w:p>
    <w:p w:rsidR="009A0E49" w:rsidRPr="0057321B" w:rsidRDefault="009A0E49" w:rsidP="009A0E49">
      <w:pPr>
        <w:rPr>
          <w:rFonts w:ascii="Sakkal Majalla" w:hAnsi="Sakkal Majalla" w:cs="Sakkal Majalla"/>
          <w:rtl/>
        </w:rPr>
      </w:pPr>
    </w:p>
    <w:p w:rsidR="009A0E49" w:rsidRPr="0057321B" w:rsidRDefault="009A0E49">
      <w:pPr>
        <w:rPr>
          <w:rFonts w:ascii="Sakkal Majalla" w:hAnsi="Sakkal Majalla" w:cs="Sakkal Majalla"/>
          <w:rtl/>
        </w:rPr>
      </w:pPr>
    </w:p>
    <w:sectPr w:rsidR="009A0E49" w:rsidRPr="0057321B" w:rsidSect="00AB0CA8">
      <w:headerReference w:type="default" r:id="rId8"/>
      <w:footerReference w:type="default" r:id="rId9"/>
      <w:pgSz w:w="12240" w:h="15840" w:code="1"/>
      <w:pgMar w:top="1440" w:right="1440" w:bottom="1440" w:left="1440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F97" w:rsidRDefault="001D7F97" w:rsidP="00CA5CFD">
      <w:pPr>
        <w:spacing w:after="0" w:line="240" w:lineRule="auto"/>
      </w:pPr>
      <w:r>
        <w:separator/>
      </w:r>
    </w:p>
  </w:endnote>
  <w:endnote w:type="continuationSeparator" w:id="0">
    <w:p w:rsidR="001D7F97" w:rsidRDefault="001D7F97" w:rsidP="00CA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3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8"/>
      <w:gridCol w:w="5310"/>
      <w:gridCol w:w="2242"/>
    </w:tblGrid>
    <w:tr w:rsidR="00AD370D" w:rsidRPr="00AB0CA8" w:rsidTr="00F46BA8">
      <w:trPr>
        <w:trHeight w:val="347"/>
        <w:jc w:val="center"/>
      </w:trPr>
      <w:tc>
        <w:tcPr>
          <w:tcW w:w="1818" w:type="dxa"/>
          <w:vAlign w:val="center"/>
        </w:tcPr>
        <w:p w:rsidR="00AD370D" w:rsidRPr="00AB0CA8" w:rsidRDefault="00AD370D" w:rsidP="0057321B">
          <w:pPr>
            <w:pStyle w:val="Footer"/>
            <w:bidi/>
            <w:jc w:val="center"/>
            <w:rPr>
              <w:rFonts w:ascii="Sakkal Majalla" w:hAnsi="Sakkal Majalla" w:cs="Sakkal Majalla"/>
              <w:sz w:val="20"/>
              <w:szCs w:val="20"/>
              <w:rtl/>
              <w:lang w:bidi="ar-AE"/>
            </w:rPr>
          </w:pPr>
          <w:r w:rsidRPr="00AB0CA8">
            <w:rPr>
              <w:rFonts w:ascii="Sakkal Majalla" w:hAnsi="Sakkal Majalla" w:cs="Sakkal Majalla"/>
              <w:sz w:val="20"/>
              <w:szCs w:val="20"/>
              <w:rtl/>
              <w:lang w:bidi="ar-AE"/>
            </w:rPr>
            <w:t xml:space="preserve">رقم </w:t>
          </w:r>
          <w:r w:rsidRPr="00AB0CA8">
            <w:rPr>
              <w:rFonts w:ascii="Sakkal Majalla" w:hAnsi="Sakkal Majalla" w:cs="Sakkal Majalla"/>
              <w:sz w:val="20"/>
              <w:szCs w:val="20"/>
              <w:rtl/>
              <w:lang w:bidi="ar-AE"/>
            </w:rPr>
            <w:t>الإصدار:</w:t>
          </w:r>
          <w:r w:rsidR="0057321B" w:rsidRPr="00AB0CA8">
            <w:rPr>
              <w:rFonts w:ascii="Sakkal Majalla" w:hAnsi="Sakkal Majalla" w:cs="Sakkal Majalla"/>
              <w:sz w:val="20"/>
              <w:szCs w:val="20"/>
              <w:lang w:bidi="ar-AE"/>
            </w:rPr>
            <w:t>1</w:t>
          </w:r>
        </w:p>
      </w:tc>
      <w:tc>
        <w:tcPr>
          <w:tcW w:w="5310" w:type="dxa"/>
          <w:vAlign w:val="center"/>
        </w:tcPr>
        <w:p w:rsidR="00AD370D" w:rsidRPr="00AB0CA8" w:rsidRDefault="00AD370D" w:rsidP="00AB0CA8">
          <w:pPr>
            <w:pStyle w:val="Footer"/>
            <w:bidi/>
            <w:jc w:val="center"/>
            <w:rPr>
              <w:rFonts w:ascii="Sakkal Majalla" w:hAnsi="Sakkal Majalla" w:cs="Sakkal Majalla"/>
              <w:sz w:val="20"/>
              <w:szCs w:val="20"/>
              <w:lang w:bidi="ar-JO"/>
            </w:rPr>
          </w:pPr>
          <w:r w:rsidRPr="00AB0CA8">
            <w:rPr>
              <w:rFonts w:ascii="Sakkal Majalla" w:hAnsi="Sakkal Majalla" w:cs="Sakkal Majalla"/>
              <w:sz w:val="20"/>
              <w:szCs w:val="20"/>
              <w:rtl/>
              <w:lang w:bidi="ar-AE"/>
            </w:rPr>
            <w:t xml:space="preserve">تاريخ الإصدار: </w:t>
          </w:r>
          <w:r w:rsidR="00AB0CA8">
            <w:rPr>
              <w:rFonts w:ascii="Sakkal Majalla" w:hAnsi="Sakkal Majalla" w:cs="Sakkal Majalla"/>
              <w:sz w:val="20"/>
              <w:szCs w:val="20"/>
              <w:lang w:bidi="ar-AE"/>
            </w:rPr>
            <w:t>19-11-2018</w:t>
          </w:r>
        </w:p>
      </w:tc>
      <w:tc>
        <w:tcPr>
          <w:tcW w:w="2242" w:type="dxa"/>
          <w:vAlign w:val="center"/>
        </w:tcPr>
        <w:p w:rsidR="00AD370D" w:rsidRPr="00AB0CA8" w:rsidRDefault="00AD370D" w:rsidP="006771D2">
          <w:pPr>
            <w:pStyle w:val="Footer"/>
            <w:bidi/>
            <w:jc w:val="center"/>
            <w:rPr>
              <w:rFonts w:ascii="Sakkal Majalla" w:hAnsi="Sakkal Majalla" w:cs="Sakkal Majalla"/>
              <w:sz w:val="20"/>
              <w:szCs w:val="20"/>
              <w:rtl/>
              <w:lang w:bidi="ar-AE"/>
            </w:rPr>
          </w:pPr>
          <w:r w:rsidRPr="00AB0CA8">
            <w:rPr>
              <w:rFonts w:ascii="Sakkal Majalla" w:hAnsi="Sakkal Majalla" w:cs="Sakkal Majalla"/>
              <w:sz w:val="20"/>
              <w:szCs w:val="20"/>
              <w:rtl/>
              <w:lang w:bidi="ar-AE"/>
            </w:rPr>
            <w:t xml:space="preserve">صفحة </w:t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</w:rPr>
            <w:fldChar w:fldCharType="begin"/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</w:rPr>
            <w:instrText xml:space="preserve"> PAGE </w:instrText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</w:rPr>
            <w:fldChar w:fldCharType="separate"/>
          </w:r>
          <w:r w:rsidR="0060227B">
            <w:rPr>
              <w:rStyle w:val="PageNumber"/>
              <w:rFonts w:ascii="Sakkal Majalla" w:hAnsi="Sakkal Majalla" w:cs="Sakkal Majalla"/>
              <w:noProof/>
              <w:sz w:val="20"/>
              <w:szCs w:val="20"/>
              <w:rtl/>
            </w:rPr>
            <w:t>1</w:t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</w:rPr>
            <w:fldChar w:fldCharType="end"/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  <w:rtl/>
              <w:lang w:bidi="ar-JO"/>
            </w:rPr>
            <w:t xml:space="preserve"> </w:t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  <w:rtl/>
            </w:rPr>
            <w:t xml:space="preserve">من </w:t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</w:rPr>
            <w:fldChar w:fldCharType="begin"/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</w:rPr>
            <w:instrText xml:space="preserve"> NUMPAGES </w:instrText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</w:rPr>
            <w:fldChar w:fldCharType="separate"/>
          </w:r>
          <w:r w:rsidR="0060227B">
            <w:rPr>
              <w:rStyle w:val="PageNumber"/>
              <w:rFonts w:ascii="Sakkal Majalla" w:hAnsi="Sakkal Majalla" w:cs="Sakkal Majalla"/>
              <w:noProof/>
              <w:sz w:val="20"/>
              <w:szCs w:val="20"/>
              <w:rtl/>
            </w:rPr>
            <w:t>1</w:t>
          </w:r>
          <w:r w:rsidRPr="00AB0CA8">
            <w:rPr>
              <w:rStyle w:val="PageNumber"/>
              <w:rFonts w:ascii="Sakkal Majalla" w:hAnsi="Sakkal Majalla" w:cs="Sakkal Majalla"/>
              <w:sz w:val="20"/>
              <w:szCs w:val="20"/>
            </w:rPr>
            <w:fldChar w:fldCharType="end"/>
          </w:r>
        </w:p>
      </w:tc>
    </w:tr>
  </w:tbl>
  <w:p w:rsidR="0079256D" w:rsidRPr="00AB0CA8" w:rsidRDefault="0079256D">
    <w:pPr>
      <w:pStyle w:val="Footer"/>
      <w:rPr>
        <w:rFonts w:ascii="Sakkal Majalla" w:hAnsi="Sakkal Majalla" w:cs="Sakkal Majall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F97" w:rsidRDefault="001D7F97" w:rsidP="00CA5CFD">
      <w:pPr>
        <w:spacing w:after="0" w:line="240" w:lineRule="auto"/>
      </w:pPr>
      <w:r>
        <w:separator/>
      </w:r>
    </w:p>
  </w:footnote>
  <w:footnote w:type="continuationSeparator" w:id="0">
    <w:p w:rsidR="001D7F97" w:rsidRDefault="001D7F97" w:rsidP="00CA5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3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632423"/>
      <w:tblLook w:val="04A0" w:firstRow="1" w:lastRow="0" w:firstColumn="1" w:lastColumn="0" w:noHBand="0" w:noVBand="1"/>
    </w:tblPr>
    <w:tblGrid>
      <w:gridCol w:w="5737"/>
      <w:gridCol w:w="3912"/>
    </w:tblGrid>
    <w:tr w:rsidR="0079256D" w:rsidRPr="00AB0CA8" w:rsidTr="0057321B">
      <w:trPr>
        <w:trHeight w:val="990"/>
      </w:trPr>
      <w:tc>
        <w:tcPr>
          <w:tcW w:w="2973" w:type="pct"/>
          <w:tcBorders>
            <w:top w:val="nil"/>
            <w:left w:val="nil"/>
            <w:bottom w:val="single" w:sz="4" w:space="0" w:color="auto"/>
            <w:right w:val="dotted" w:sz="4" w:space="0" w:color="FFFFFF"/>
          </w:tcBorders>
          <w:shd w:val="clear" w:color="auto" w:fill="auto"/>
          <w:vAlign w:val="center"/>
        </w:tcPr>
        <w:p w:rsidR="0079256D" w:rsidRPr="00AB0CA8" w:rsidRDefault="0079256D" w:rsidP="0079256D">
          <w:pPr>
            <w:bidi/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AE"/>
            </w:rPr>
          </w:pPr>
          <w:r w:rsidRPr="00AB0CA8"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AE"/>
            </w:rPr>
            <w:t xml:space="preserve">اسم النموذج : تقرير </w:t>
          </w:r>
          <w:r w:rsidRPr="00892A76"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AE"/>
            </w:rPr>
            <w:t>تنفيذ</w:t>
          </w:r>
          <w:r w:rsidRPr="00AB0CA8"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AE"/>
            </w:rPr>
            <w:t xml:space="preserve"> مقارنة معيارية </w:t>
          </w:r>
        </w:p>
        <w:p w:rsidR="0079256D" w:rsidRPr="00AB0CA8" w:rsidRDefault="0079256D" w:rsidP="0057321B">
          <w:pPr>
            <w:bidi/>
            <w:rPr>
              <w:rFonts w:ascii="Sakkal Majalla" w:hAnsi="Sakkal Majalla" w:cs="Sakkal Majalla"/>
              <w:b/>
              <w:bCs/>
              <w:sz w:val="28"/>
              <w:szCs w:val="28"/>
              <w:lang w:bidi="ar-AE"/>
            </w:rPr>
          </w:pPr>
          <w:r w:rsidRPr="00AB0CA8"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AE"/>
            </w:rPr>
            <w:t>رقم النموذج:</w:t>
          </w:r>
          <w:r w:rsidR="0057321B" w:rsidRPr="007B7A7E"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="007B7A7E" w:rsidRPr="007B7A7E">
            <w:rPr>
              <w:rFonts w:ascii="Sakkal Majalla" w:hAnsi="Sakkal Majalla" w:cs="Sakkal Majalla"/>
              <w:b/>
              <w:bCs/>
              <w:sz w:val="28"/>
              <w:szCs w:val="28"/>
              <w:lang w:bidi="ar-AE"/>
            </w:rPr>
            <w:t>SDTPS_M_2_F1</w:t>
          </w:r>
        </w:p>
      </w:tc>
      <w:tc>
        <w:tcPr>
          <w:tcW w:w="2027" w:type="pct"/>
          <w:tcBorders>
            <w:top w:val="nil"/>
            <w:left w:val="dotted" w:sz="4" w:space="0" w:color="FFFFFF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79256D" w:rsidRPr="00AB0CA8" w:rsidRDefault="0079256D" w:rsidP="006771D2">
          <w:pPr>
            <w:ind w:left="49"/>
            <w:jc w:val="right"/>
            <w:rPr>
              <w:rFonts w:ascii="Sakkal Majalla" w:hAnsi="Sakkal Majalla" w:cs="Sakkal Majalla"/>
              <w:color w:val="1F497D"/>
              <w:sz w:val="20"/>
              <w:szCs w:val="20"/>
            </w:rPr>
          </w:pPr>
        </w:p>
      </w:tc>
    </w:tr>
  </w:tbl>
  <w:p w:rsidR="00765A2B" w:rsidRPr="00AB0CA8" w:rsidRDefault="0057321B" w:rsidP="00765A2B">
    <w:pPr>
      <w:pStyle w:val="Header"/>
      <w:jc w:val="right"/>
      <w:rPr>
        <w:rFonts w:ascii="Sakkal Majalla" w:hAnsi="Sakkal Majalla" w:cs="Sakkal Majalla"/>
        <w:sz w:val="28"/>
        <w:rtl/>
      </w:rPr>
    </w:pPr>
    <w:r w:rsidRPr="00AB0CA8">
      <w:rPr>
        <w:rFonts w:ascii="Sakkal Majalla" w:hAnsi="Sakkal Majalla" w:cs="Sakkal Majalla"/>
        <w:b/>
        <w:bCs/>
        <w:noProof/>
        <w:color w:val="00B050"/>
        <w:sz w:val="36"/>
        <w:szCs w:val="36"/>
        <w:rtl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-104563</wp:posOffset>
          </wp:positionH>
          <wp:positionV relativeFrom="paragraph">
            <wp:posOffset>-1276350</wp:posOffset>
          </wp:positionV>
          <wp:extent cx="1457960" cy="11906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-الدائر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96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623"/>
    <w:multiLevelType w:val="hybridMultilevel"/>
    <w:tmpl w:val="5F0A8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27B72"/>
    <w:multiLevelType w:val="hybridMultilevel"/>
    <w:tmpl w:val="418AB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47088"/>
    <w:multiLevelType w:val="hybridMultilevel"/>
    <w:tmpl w:val="9EFE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9CD"/>
    <w:rsid w:val="00010998"/>
    <w:rsid w:val="0002667F"/>
    <w:rsid w:val="00044B38"/>
    <w:rsid w:val="000550F4"/>
    <w:rsid w:val="000B6B10"/>
    <w:rsid w:val="000F09E0"/>
    <w:rsid w:val="000F1E1B"/>
    <w:rsid w:val="001272B9"/>
    <w:rsid w:val="00167964"/>
    <w:rsid w:val="001770EC"/>
    <w:rsid w:val="001C49AF"/>
    <w:rsid w:val="001C53D8"/>
    <w:rsid w:val="001D7F97"/>
    <w:rsid w:val="002039FE"/>
    <w:rsid w:val="00210FA5"/>
    <w:rsid w:val="0024074E"/>
    <w:rsid w:val="00264E7B"/>
    <w:rsid w:val="00276877"/>
    <w:rsid w:val="002B3435"/>
    <w:rsid w:val="002C3DB2"/>
    <w:rsid w:val="002D3B89"/>
    <w:rsid w:val="002F7E58"/>
    <w:rsid w:val="00375044"/>
    <w:rsid w:val="003B17A2"/>
    <w:rsid w:val="003B732B"/>
    <w:rsid w:val="003C58B2"/>
    <w:rsid w:val="00416DE4"/>
    <w:rsid w:val="004469CD"/>
    <w:rsid w:val="00460EDD"/>
    <w:rsid w:val="00462115"/>
    <w:rsid w:val="00493D3C"/>
    <w:rsid w:val="00501A5E"/>
    <w:rsid w:val="00516E88"/>
    <w:rsid w:val="00522C25"/>
    <w:rsid w:val="00540821"/>
    <w:rsid w:val="00540B30"/>
    <w:rsid w:val="0057321B"/>
    <w:rsid w:val="005A44D9"/>
    <w:rsid w:val="005C764E"/>
    <w:rsid w:val="005D110A"/>
    <w:rsid w:val="005F4C85"/>
    <w:rsid w:val="0060227B"/>
    <w:rsid w:val="00611C5C"/>
    <w:rsid w:val="00653241"/>
    <w:rsid w:val="00683E73"/>
    <w:rsid w:val="006A07D4"/>
    <w:rsid w:val="006C5FCC"/>
    <w:rsid w:val="006D63A9"/>
    <w:rsid w:val="00713A47"/>
    <w:rsid w:val="0071682F"/>
    <w:rsid w:val="00724259"/>
    <w:rsid w:val="00750F65"/>
    <w:rsid w:val="00765A2B"/>
    <w:rsid w:val="0078184B"/>
    <w:rsid w:val="00781EB6"/>
    <w:rsid w:val="0079256D"/>
    <w:rsid w:val="007B7A7E"/>
    <w:rsid w:val="007D3634"/>
    <w:rsid w:val="00872DDF"/>
    <w:rsid w:val="00891F2D"/>
    <w:rsid w:val="00892A76"/>
    <w:rsid w:val="00951A70"/>
    <w:rsid w:val="00963237"/>
    <w:rsid w:val="009A0E49"/>
    <w:rsid w:val="00A14A11"/>
    <w:rsid w:val="00A2315E"/>
    <w:rsid w:val="00A35B29"/>
    <w:rsid w:val="00A43592"/>
    <w:rsid w:val="00A812A6"/>
    <w:rsid w:val="00AA74DE"/>
    <w:rsid w:val="00AB0CA8"/>
    <w:rsid w:val="00AB1739"/>
    <w:rsid w:val="00AC4165"/>
    <w:rsid w:val="00AC5AB2"/>
    <w:rsid w:val="00AD370D"/>
    <w:rsid w:val="00AE1796"/>
    <w:rsid w:val="00AE6E7D"/>
    <w:rsid w:val="00AE6F00"/>
    <w:rsid w:val="00B16D7B"/>
    <w:rsid w:val="00B45C36"/>
    <w:rsid w:val="00B74806"/>
    <w:rsid w:val="00B90916"/>
    <w:rsid w:val="00B954E9"/>
    <w:rsid w:val="00BB707C"/>
    <w:rsid w:val="00BE240B"/>
    <w:rsid w:val="00C06A72"/>
    <w:rsid w:val="00C5197C"/>
    <w:rsid w:val="00C80E36"/>
    <w:rsid w:val="00C85082"/>
    <w:rsid w:val="00C90D70"/>
    <w:rsid w:val="00CA5CFD"/>
    <w:rsid w:val="00CB747F"/>
    <w:rsid w:val="00CD3836"/>
    <w:rsid w:val="00CF0CC6"/>
    <w:rsid w:val="00D327D9"/>
    <w:rsid w:val="00D33CCA"/>
    <w:rsid w:val="00D40562"/>
    <w:rsid w:val="00E444DE"/>
    <w:rsid w:val="00E60AE5"/>
    <w:rsid w:val="00E822BB"/>
    <w:rsid w:val="00EA39D8"/>
    <w:rsid w:val="00EB2865"/>
    <w:rsid w:val="00F146A7"/>
    <w:rsid w:val="00F529DD"/>
    <w:rsid w:val="00F75D4E"/>
    <w:rsid w:val="00FC3AEE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0552D"/>
  <w15:docId w15:val="{82078F42-AE13-46B2-B89A-7351779E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A5C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A5CFD"/>
  </w:style>
  <w:style w:type="paragraph" w:styleId="Footer">
    <w:name w:val="footer"/>
    <w:basedOn w:val="Normal"/>
    <w:link w:val="FooterChar"/>
    <w:unhideWhenUsed/>
    <w:rsid w:val="00CA5C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FD"/>
  </w:style>
  <w:style w:type="paragraph" w:styleId="ListParagraph">
    <w:name w:val="List Paragraph"/>
    <w:basedOn w:val="Normal"/>
    <w:uiPriority w:val="34"/>
    <w:qFormat/>
    <w:rsid w:val="00C90D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6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3252">
              <w:marLeft w:val="33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468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56CE-C756-4905-9696-F5C808EB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Z5170</cp:lastModifiedBy>
  <cp:revision>18</cp:revision>
  <cp:lastPrinted>2012-01-23T07:58:00Z</cp:lastPrinted>
  <dcterms:created xsi:type="dcterms:W3CDTF">2011-10-30T12:47:00Z</dcterms:created>
  <dcterms:modified xsi:type="dcterms:W3CDTF">2018-11-21T16:47:00Z</dcterms:modified>
</cp:coreProperties>
</file>