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0906" w14:textId="77777777" w:rsidR="0098734D" w:rsidRPr="00AD074D" w:rsidRDefault="007504CA" w:rsidP="006A3FF8">
      <w:pPr>
        <w:bidi/>
        <w:jc w:val="center"/>
        <w:rPr>
          <w:rFonts w:ascii="Sakkal Majalla" w:hAnsi="Sakkal Majalla" w:cs="Sakkal Majalla"/>
          <w:b/>
          <w:bCs/>
          <w:color w:val="00B050"/>
          <w:sz w:val="40"/>
          <w:szCs w:val="40"/>
          <w:rtl/>
          <w:lang w:bidi="ar-AE"/>
        </w:rPr>
      </w:pPr>
      <w:r w:rsidRPr="00AD074D">
        <w:rPr>
          <w:rFonts w:ascii="Sakkal Majalla" w:hAnsi="Sakkal Majalla" w:cs="Sakkal Majalla"/>
          <w:b/>
          <w:bCs/>
          <w:noProof/>
          <w:color w:val="00B050"/>
          <w:sz w:val="40"/>
          <w:szCs w:val="40"/>
          <w:rtl/>
          <w:lang w:val="en-GB" w:eastAsia="en-GB"/>
        </w:rPr>
        <w:drawing>
          <wp:inline distT="0" distB="0" distL="0" distR="0" wp14:anchorId="75F2E887" wp14:editId="02CF7F47">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0E56EF71" w14:textId="77777777" w:rsidR="0098734D" w:rsidRPr="00AD074D" w:rsidRDefault="0098734D" w:rsidP="0098734D">
      <w:pPr>
        <w:bidi/>
        <w:jc w:val="both"/>
        <w:rPr>
          <w:rFonts w:ascii="Sakkal Majalla" w:hAnsi="Sakkal Majalla" w:cs="Sakkal Majalla"/>
          <w:b/>
          <w:bCs/>
          <w:color w:val="00B050"/>
          <w:sz w:val="40"/>
          <w:szCs w:val="40"/>
          <w:rtl/>
          <w:lang w:bidi="ar-AE"/>
        </w:rPr>
      </w:pPr>
    </w:p>
    <w:p w14:paraId="382C87BC" w14:textId="77777777" w:rsidR="007504CA" w:rsidRPr="00AD074D" w:rsidRDefault="0099683B" w:rsidP="007504CA">
      <w:pPr>
        <w:bidi/>
        <w:spacing w:after="240" w:line="360" w:lineRule="auto"/>
        <w:jc w:val="center"/>
        <w:rPr>
          <w:rFonts w:ascii="Sakkal Majalla" w:hAnsi="Sakkal Majalla" w:cs="Sakkal Majalla"/>
          <w:b/>
          <w:bCs/>
          <w:sz w:val="56"/>
          <w:szCs w:val="56"/>
          <w:rtl/>
          <w:lang w:bidi="ar-AE"/>
        </w:rPr>
      </w:pPr>
      <w:bookmarkStart w:id="0" w:name="OLE_LINK1"/>
      <w:r w:rsidRPr="00AD074D">
        <w:rPr>
          <w:rFonts w:ascii="Sakkal Majalla" w:hAnsi="Sakkal Majalla" w:cs="Sakkal Majalla" w:hint="cs"/>
          <w:b/>
          <w:bCs/>
          <w:sz w:val="56"/>
          <w:szCs w:val="56"/>
          <w:rtl/>
          <w:lang w:bidi="ar-AE"/>
        </w:rPr>
        <w:t>منهجية التخطيط الإستراتيجي</w:t>
      </w:r>
    </w:p>
    <w:p w14:paraId="1F600E4A" w14:textId="0709F87B" w:rsidR="007504CA" w:rsidRPr="00AD074D" w:rsidRDefault="00957B22" w:rsidP="008A3647">
      <w:pPr>
        <w:bidi/>
        <w:spacing w:after="240" w:line="360" w:lineRule="auto"/>
        <w:jc w:val="center"/>
        <w:rPr>
          <w:rFonts w:ascii="Sakkal Majalla" w:hAnsi="Sakkal Majalla" w:cs="Sakkal Majalla"/>
          <w:sz w:val="44"/>
          <w:szCs w:val="44"/>
          <w:rtl/>
          <w:lang w:bidi="ar-AE"/>
        </w:rPr>
      </w:pPr>
      <w:bookmarkStart w:id="1" w:name="_Hlk530596808"/>
      <w:r w:rsidRPr="00AD074D">
        <w:rPr>
          <w:rFonts w:ascii="Sakkal Majalla" w:hAnsi="Sakkal Majalla" w:cs="Sakkal Majalla"/>
          <w:sz w:val="44"/>
          <w:szCs w:val="44"/>
          <w:rtl/>
        </w:rPr>
        <w:t xml:space="preserve">رمز </w:t>
      </w:r>
      <w:r w:rsidR="00026A44" w:rsidRPr="00AD074D">
        <w:rPr>
          <w:rFonts w:ascii="Sakkal Majalla" w:hAnsi="Sakkal Majalla" w:cs="Sakkal Majalla" w:hint="cs"/>
          <w:sz w:val="44"/>
          <w:szCs w:val="44"/>
          <w:rtl/>
        </w:rPr>
        <w:t>المنهجية</w:t>
      </w:r>
      <w:r w:rsidRPr="00AD074D">
        <w:rPr>
          <w:rFonts w:ascii="Sakkal Majalla" w:hAnsi="Sakkal Majalla" w:cs="Sakkal Majalla"/>
          <w:sz w:val="44"/>
          <w:szCs w:val="44"/>
          <w:rtl/>
        </w:rPr>
        <w:t xml:space="preserve">: </w:t>
      </w:r>
      <w:r w:rsidR="00101D17" w:rsidRPr="00AD074D">
        <w:rPr>
          <w:rFonts w:ascii="Sakkal Majalla" w:hAnsi="Sakkal Majalla" w:cs="Sakkal Majalla"/>
          <w:sz w:val="44"/>
          <w:szCs w:val="44"/>
        </w:rPr>
        <w:t>SDTPS_M_1</w:t>
      </w:r>
      <w:r w:rsidR="00FA3D20" w:rsidRPr="00AD074D">
        <w:rPr>
          <w:rFonts w:ascii="Sakkal Majalla" w:hAnsi="Sakkal Majalla" w:cs="Sakkal Majalla"/>
          <w:sz w:val="44"/>
          <w:szCs w:val="44"/>
          <w:rtl/>
          <w:lang w:bidi="ar-AE"/>
        </w:rPr>
        <w:t xml:space="preserve">     </w:t>
      </w:r>
      <w:r w:rsidR="00FA3D20" w:rsidRPr="00AD074D">
        <w:rPr>
          <w:rFonts w:ascii="Sakkal Majalla" w:hAnsi="Sakkal Majalla" w:cs="Sakkal Majalla"/>
          <w:sz w:val="44"/>
          <w:szCs w:val="44"/>
          <w:rtl/>
        </w:rPr>
        <w:t>ال</w:t>
      </w:r>
      <w:r w:rsidR="00933254" w:rsidRPr="00AD074D">
        <w:rPr>
          <w:rFonts w:ascii="Sakkal Majalla" w:hAnsi="Sakkal Majalla" w:cs="Sakkal Majalla"/>
          <w:sz w:val="44"/>
          <w:szCs w:val="44"/>
          <w:rtl/>
        </w:rPr>
        <w:t xml:space="preserve">اصدار: </w:t>
      </w:r>
      <w:r w:rsidR="005E445C">
        <w:rPr>
          <w:rFonts w:ascii="Sakkal Majalla" w:hAnsi="Sakkal Majalla" w:cs="Sakkal Majalla" w:hint="cs"/>
          <w:sz w:val="44"/>
          <w:szCs w:val="44"/>
          <w:rtl/>
        </w:rPr>
        <w:t>2</w:t>
      </w:r>
      <w:r w:rsidR="008A3647" w:rsidRPr="00AD074D">
        <w:rPr>
          <w:rFonts w:ascii="Sakkal Majalla" w:hAnsi="Sakkal Majalla" w:cs="Sakkal Majalla"/>
          <w:sz w:val="44"/>
          <w:szCs w:val="44"/>
          <w:rtl/>
        </w:rPr>
        <w:t>.0</w:t>
      </w:r>
      <w:bookmarkEnd w:id="1"/>
    </w:p>
    <w:bookmarkEnd w:id="0"/>
    <w:p w14:paraId="4311024D" w14:textId="77777777" w:rsidR="00F015E1" w:rsidRPr="00AD074D" w:rsidRDefault="00F015E1" w:rsidP="00F015E1">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82"/>
        <w:gridCol w:w="2518"/>
        <w:gridCol w:w="2522"/>
        <w:gridCol w:w="2515"/>
      </w:tblGrid>
      <w:tr w:rsidR="007504CA" w:rsidRPr="00AD074D" w14:paraId="2CC87294" w14:textId="77777777" w:rsidTr="005E445C">
        <w:trPr>
          <w:trHeight w:val="512"/>
        </w:trPr>
        <w:tc>
          <w:tcPr>
            <w:tcW w:w="1682" w:type="dxa"/>
            <w:tcBorders>
              <w:top w:val="nil"/>
              <w:left w:val="nil"/>
              <w:bottom w:val="double" w:sz="4" w:space="0" w:color="auto"/>
              <w:right w:val="double" w:sz="4" w:space="0" w:color="auto"/>
            </w:tcBorders>
            <w:vAlign w:val="center"/>
          </w:tcPr>
          <w:p w14:paraId="7E922081" w14:textId="77777777" w:rsidR="007504CA" w:rsidRPr="00AD074D" w:rsidRDefault="007504CA" w:rsidP="007504CA">
            <w:pPr>
              <w:bidi/>
              <w:jc w:val="center"/>
              <w:rPr>
                <w:rFonts w:ascii="Sakkal Majalla" w:hAnsi="Sakkal Majalla" w:cs="Sakkal Majalla"/>
                <w:sz w:val="28"/>
                <w:szCs w:val="28"/>
                <w:rtl/>
                <w:lang w:bidi="ar-AE"/>
              </w:rPr>
            </w:pPr>
          </w:p>
        </w:tc>
        <w:tc>
          <w:tcPr>
            <w:tcW w:w="2518" w:type="dxa"/>
            <w:tcBorders>
              <w:top w:val="double" w:sz="4" w:space="0" w:color="auto"/>
              <w:left w:val="double" w:sz="4" w:space="0" w:color="auto"/>
              <w:bottom w:val="single" w:sz="4" w:space="0" w:color="auto"/>
            </w:tcBorders>
            <w:shd w:val="clear" w:color="auto" w:fill="F2F2F2" w:themeFill="background1" w:themeFillShade="F2"/>
            <w:vAlign w:val="center"/>
          </w:tcPr>
          <w:p w14:paraId="46F60194" w14:textId="77777777" w:rsidR="007504CA" w:rsidRPr="00AD074D" w:rsidRDefault="007504CA" w:rsidP="007504CA">
            <w:pPr>
              <w:bidi/>
              <w:jc w:val="center"/>
              <w:rPr>
                <w:rFonts w:ascii="Sakkal Majalla" w:hAnsi="Sakkal Majalla" w:cs="Sakkal Majalla"/>
                <w:b/>
                <w:bCs/>
                <w:sz w:val="28"/>
                <w:szCs w:val="28"/>
                <w:rtl/>
                <w:lang w:bidi="ar-AE"/>
              </w:rPr>
            </w:pPr>
            <w:r w:rsidRPr="00AD074D">
              <w:rPr>
                <w:rFonts w:ascii="Sakkal Majalla" w:hAnsi="Sakkal Majalla" w:cs="Sakkal Majalla"/>
                <w:b/>
                <w:bCs/>
                <w:sz w:val="28"/>
                <w:szCs w:val="28"/>
                <w:rtl/>
                <w:lang w:bidi="ar-AE"/>
              </w:rPr>
              <w:t>الإعداد</w:t>
            </w:r>
          </w:p>
        </w:tc>
        <w:tc>
          <w:tcPr>
            <w:tcW w:w="2522" w:type="dxa"/>
            <w:shd w:val="clear" w:color="auto" w:fill="F2F2F2" w:themeFill="background1" w:themeFillShade="F2"/>
            <w:vAlign w:val="center"/>
          </w:tcPr>
          <w:p w14:paraId="66A76966" w14:textId="77777777" w:rsidR="007504CA" w:rsidRPr="00AD074D" w:rsidRDefault="007504CA" w:rsidP="007504CA">
            <w:pPr>
              <w:bidi/>
              <w:jc w:val="center"/>
              <w:rPr>
                <w:rFonts w:ascii="Sakkal Majalla" w:hAnsi="Sakkal Majalla" w:cs="Sakkal Majalla"/>
                <w:b/>
                <w:bCs/>
                <w:sz w:val="28"/>
                <w:szCs w:val="28"/>
                <w:rtl/>
                <w:lang w:bidi="ar-AE"/>
              </w:rPr>
            </w:pPr>
            <w:r w:rsidRPr="00AD074D">
              <w:rPr>
                <w:rFonts w:ascii="Sakkal Majalla" w:hAnsi="Sakkal Majalla" w:cs="Sakkal Majalla"/>
                <w:b/>
                <w:bCs/>
                <w:sz w:val="28"/>
                <w:szCs w:val="28"/>
                <w:rtl/>
                <w:lang w:bidi="ar-AE"/>
              </w:rPr>
              <w:t>المراجعة</w:t>
            </w:r>
          </w:p>
        </w:tc>
        <w:tc>
          <w:tcPr>
            <w:tcW w:w="2515" w:type="dxa"/>
            <w:shd w:val="clear" w:color="auto" w:fill="F2F2F2" w:themeFill="background1" w:themeFillShade="F2"/>
            <w:vAlign w:val="center"/>
          </w:tcPr>
          <w:p w14:paraId="3F8357B4" w14:textId="0113B086" w:rsidR="007504CA" w:rsidRPr="00AD074D" w:rsidRDefault="005E445C" w:rsidP="007504CA">
            <w:pPr>
              <w:bidi/>
              <w:jc w:val="center"/>
              <w:rPr>
                <w:rFonts w:ascii="Sakkal Majalla" w:hAnsi="Sakkal Majalla" w:cs="Sakkal Majalla"/>
                <w:b/>
                <w:bCs/>
                <w:sz w:val="28"/>
                <w:szCs w:val="28"/>
                <w:rtl/>
                <w:lang w:bidi="ar-AE"/>
              </w:rPr>
            </w:pPr>
            <w:r w:rsidRPr="00AD074D">
              <w:rPr>
                <w:rFonts w:ascii="Sakkal Majalla" w:hAnsi="Sakkal Majalla" w:cs="Sakkal Majalla" w:hint="cs"/>
                <w:b/>
                <w:bCs/>
                <w:sz w:val="28"/>
                <w:szCs w:val="28"/>
                <w:rtl/>
                <w:lang w:bidi="ar-AE"/>
              </w:rPr>
              <w:t>الاعتماد</w:t>
            </w:r>
          </w:p>
        </w:tc>
      </w:tr>
      <w:tr w:rsidR="005E445C" w:rsidRPr="00AD074D" w14:paraId="52227E33" w14:textId="77777777" w:rsidTr="005E445C">
        <w:tc>
          <w:tcPr>
            <w:tcW w:w="1682" w:type="dxa"/>
            <w:tcBorders>
              <w:top w:val="double" w:sz="4" w:space="0" w:color="auto"/>
              <w:bottom w:val="single" w:sz="4" w:space="0" w:color="auto"/>
            </w:tcBorders>
            <w:shd w:val="clear" w:color="auto" w:fill="F2F2F2" w:themeFill="background1" w:themeFillShade="F2"/>
            <w:vAlign w:val="center"/>
          </w:tcPr>
          <w:p w14:paraId="20E0579B" w14:textId="77777777" w:rsidR="005E445C" w:rsidRPr="00AD074D" w:rsidRDefault="005E445C" w:rsidP="005E445C">
            <w:pPr>
              <w:bidi/>
              <w:spacing w:before="120" w:after="120"/>
              <w:jc w:val="center"/>
              <w:rPr>
                <w:rFonts w:ascii="Sakkal Majalla" w:hAnsi="Sakkal Majalla" w:cs="Sakkal Majalla"/>
                <w:b/>
                <w:bCs/>
                <w:sz w:val="28"/>
                <w:szCs w:val="28"/>
                <w:rtl/>
                <w:lang w:bidi="ar-AE"/>
              </w:rPr>
            </w:pPr>
            <w:r w:rsidRPr="00AD074D">
              <w:rPr>
                <w:rFonts w:ascii="Sakkal Majalla" w:hAnsi="Sakkal Majalla" w:cs="Sakkal Majalla"/>
                <w:b/>
                <w:bCs/>
                <w:sz w:val="28"/>
                <w:szCs w:val="28"/>
                <w:rtl/>
                <w:lang w:bidi="ar-AE"/>
              </w:rPr>
              <w:t>المسمى الوظيفي</w:t>
            </w:r>
          </w:p>
        </w:tc>
        <w:tc>
          <w:tcPr>
            <w:tcW w:w="2518" w:type="dxa"/>
            <w:tcBorders>
              <w:top w:val="single" w:sz="4" w:space="0" w:color="auto"/>
            </w:tcBorders>
            <w:vAlign w:val="center"/>
          </w:tcPr>
          <w:p w14:paraId="598DA5DB" w14:textId="0EE52D75" w:rsidR="005E445C" w:rsidRPr="00AD074D" w:rsidRDefault="005E445C" w:rsidP="005E445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تخطيط استراتيجي</w:t>
            </w:r>
          </w:p>
        </w:tc>
        <w:tc>
          <w:tcPr>
            <w:tcW w:w="2522" w:type="dxa"/>
            <w:vAlign w:val="center"/>
          </w:tcPr>
          <w:p w14:paraId="2A20A684" w14:textId="5D1BC164" w:rsidR="005E445C" w:rsidRPr="00AD074D" w:rsidRDefault="005E445C" w:rsidP="005E445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c>
          <w:tcPr>
            <w:tcW w:w="2515" w:type="dxa"/>
            <w:vAlign w:val="center"/>
          </w:tcPr>
          <w:p w14:paraId="41A0D545" w14:textId="505CA9B4" w:rsidR="005E445C" w:rsidRPr="00AD074D" w:rsidRDefault="005E445C" w:rsidP="005E445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r>
      <w:tr w:rsidR="005E445C" w:rsidRPr="00AD074D" w14:paraId="713CC92B" w14:textId="77777777" w:rsidTr="005E445C">
        <w:tc>
          <w:tcPr>
            <w:tcW w:w="1682" w:type="dxa"/>
            <w:tcBorders>
              <w:top w:val="single" w:sz="4" w:space="0" w:color="auto"/>
            </w:tcBorders>
            <w:shd w:val="clear" w:color="auto" w:fill="F2F2F2" w:themeFill="background1" w:themeFillShade="F2"/>
            <w:vAlign w:val="center"/>
          </w:tcPr>
          <w:p w14:paraId="105044F8" w14:textId="77777777" w:rsidR="005E445C" w:rsidRPr="00AD074D" w:rsidRDefault="005E445C" w:rsidP="005E445C">
            <w:pPr>
              <w:bidi/>
              <w:spacing w:before="120" w:after="120"/>
              <w:jc w:val="center"/>
              <w:rPr>
                <w:rFonts w:ascii="Sakkal Majalla" w:hAnsi="Sakkal Majalla" w:cs="Sakkal Majalla"/>
                <w:b/>
                <w:bCs/>
                <w:sz w:val="28"/>
                <w:szCs w:val="28"/>
                <w:rtl/>
                <w:lang w:bidi="ar-AE"/>
              </w:rPr>
            </w:pPr>
            <w:r w:rsidRPr="00AD074D">
              <w:rPr>
                <w:rFonts w:ascii="Sakkal Majalla" w:hAnsi="Sakkal Majalla" w:cs="Sakkal Majalla"/>
                <w:b/>
                <w:bCs/>
                <w:sz w:val="28"/>
                <w:szCs w:val="28"/>
                <w:rtl/>
                <w:lang w:bidi="ar-AE"/>
              </w:rPr>
              <w:t xml:space="preserve">التاريخ </w:t>
            </w:r>
          </w:p>
          <w:p w14:paraId="72729AC8" w14:textId="77777777" w:rsidR="005E445C" w:rsidRPr="00AD074D" w:rsidRDefault="005E445C" w:rsidP="005E445C">
            <w:pPr>
              <w:bidi/>
              <w:spacing w:before="120" w:after="120"/>
              <w:jc w:val="center"/>
              <w:rPr>
                <w:rFonts w:ascii="Sakkal Majalla" w:hAnsi="Sakkal Majalla" w:cs="Sakkal Majalla"/>
                <w:b/>
                <w:bCs/>
                <w:sz w:val="28"/>
                <w:szCs w:val="28"/>
                <w:rtl/>
                <w:lang w:bidi="ar-AE"/>
              </w:rPr>
            </w:pPr>
            <w:r w:rsidRPr="00AD074D">
              <w:rPr>
                <w:rFonts w:ascii="Sakkal Majalla" w:hAnsi="Sakkal Majalla" w:cs="Sakkal Majalla"/>
                <w:b/>
                <w:bCs/>
                <w:sz w:val="28"/>
                <w:szCs w:val="28"/>
                <w:rtl/>
                <w:lang w:bidi="ar-AE"/>
              </w:rPr>
              <w:t>و التوقيع</w:t>
            </w:r>
          </w:p>
        </w:tc>
        <w:tc>
          <w:tcPr>
            <w:tcW w:w="2518" w:type="dxa"/>
            <w:vAlign w:val="center"/>
          </w:tcPr>
          <w:p w14:paraId="31A8EFCE" w14:textId="46126E3F" w:rsidR="005E445C" w:rsidRPr="00AD074D" w:rsidRDefault="005E445C" w:rsidP="005E445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c>
          <w:tcPr>
            <w:tcW w:w="2522" w:type="dxa"/>
            <w:vAlign w:val="center"/>
          </w:tcPr>
          <w:p w14:paraId="39048322" w14:textId="1CEFAF8F" w:rsidR="005E445C" w:rsidRPr="00AD074D" w:rsidRDefault="005E445C" w:rsidP="005E445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c>
          <w:tcPr>
            <w:tcW w:w="2515" w:type="dxa"/>
            <w:vAlign w:val="center"/>
          </w:tcPr>
          <w:p w14:paraId="7D278C42" w14:textId="322ED339" w:rsidR="005E445C" w:rsidRPr="00AD074D" w:rsidRDefault="005E445C" w:rsidP="005E445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r>
    </w:tbl>
    <w:p w14:paraId="43FE66F0" w14:textId="77777777" w:rsidR="00FA3D20" w:rsidRPr="00AD074D" w:rsidRDefault="00FA3D20">
      <w:pPr>
        <w:rPr>
          <w:rFonts w:ascii="Sakkal Majalla" w:hAnsi="Sakkal Majalla" w:cs="Sakkal Majalla"/>
          <w:b/>
          <w:bCs/>
          <w:kern w:val="32"/>
          <w:sz w:val="36"/>
          <w:szCs w:val="36"/>
        </w:rPr>
      </w:pPr>
    </w:p>
    <w:p w14:paraId="11BFE9D2" w14:textId="77777777" w:rsidR="00FA3D20" w:rsidRPr="00AD074D" w:rsidRDefault="00FA3D20">
      <w:pPr>
        <w:rPr>
          <w:rFonts w:ascii="Sakkal Majalla" w:hAnsi="Sakkal Majalla" w:cs="Sakkal Majalla"/>
          <w:b/>
          <w:bCs/>
          <w:kern w:val="32"/>
          <w:sz w:val="36"/>
          <w:szCs w:val="36"/>
        </w:rPr>
      </w:pPr>
      <w:r w:rsidRPr="00AD074D">
        <w:rPr>
          <w:rFonts w:ascii="Sakkal Majalla" w:hAnsi="Sakkal Majalla" w:cs="Sakkal Majalla"/>
          <w:b/>
          <w:bCs/>
          <w:kern w:val="32"/>
          <w:sz w:val="36"/>
          <w:szCs w:val="36"/>
        </w:rPr>
        <w:br w:type="page"/>
      </w:r>
    </w:p>
    <w:p w14:paraId="0A79CE98" w14:textId="77777777" w:rsidR="007B3312" w:rsidRPr="00AD074D" w:rsidRDefault="007B331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 w:name="_Toc411944532"/>
      <w:bookmarkStart w:id="3" w:name="_Toc412468310"/>
      <w:bookmarkStart w:id="4" w:name="OLE_LINK5"/>
      <w:bookmarkStart w:id="5" w:name="_Toc121727684"/>
      <w:r w:rsidRPr="00AD074D">
        <w:rPr>
          <w:rFonts w:ascii="Sakkal Majalla" w:hAnsi="Sakkal Majalla" w:cs="Sakkal Majalla"/>
          <w:sz w:val="36"/>
          <w:szCs w:val="36"/>
          <w:rtl/>
        </w:rPr>
        <w:lastRenderedPageBreak/>
        <w:t>سجل التعديلات</w:t>
      </w:r>
      <w:bookmarkEnd w:id="2"/>
      <w:bookmarkEnd w:id="3"/>
      <w:bookmarkEnd w:id="5"/>
    </w:p>
    <w:bookmarkEnd w:id="4"/>
    <w:p w14:paraId="7DF7649F" w14:textId="77777777" w:rsidR="007B3312" w:rsidRPr="00AD074D" w:rsidRDefault="007B3312" w:rsidP="00255F4A">
      <w:pPr>
        <w:jc w:val="center"/>
        <w:rPr>
          <w:rFonts w:ascii="Sakkal Majalla" w:hAnsi="Sakkal Majalla" w:cs="Sakkal Majalla"/>
          <w:rtl/>
          <w:lang w:val="en-GB"/>
        </w:rPr>
      </w:pPr>
    </w:p>
    <w:tbl>
      <w:tblPr>
        <w:bidiVisual/>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3513"/>
        <w:gridCol w:w="1888"/>
        <w:gridCol w:w="1889"/>
      </w:tblGrid>
      <w:tr w:rsidR="00E83A5E" w:rsidRPr="00AD074D" w14:paraId="129432B8" w14:textId="77777777" w:rsidTr="00615721">
        <w:tc>
          <w:tcPr>
            <w:tcW w:w="1530" w:type="dxa"/>
            <w:shd w:val="clear" w:color="auto" w:fill="D9D9D9" w:themeFill="background1" w:themeFillShade="D9"/>
          </w:tcPr>
          <w:p w14:paraId="16DC2BF0" w14:textId="77777777" w:rsidR="00E83A5E" w:rsidRPr="00AD074D" w:rsidRDefault="00E83A5E" w:rsidP="00615721">
            <w:pPr>
              <w:bidi/>
              <w:spacing w:before="240" w:after="240"/>
              <w:jc w:val="center"/>
              <w:rPr>
                <w:rFonts w:ascii="Sakkal Majalla" w:hAnsi="Sakkal Majalla" w:cs="Sakkal Majalla"/>
                <w:bCs/>
                <w:sz w:val="28"/>
                <w:szCs w:val="28"/>
                <w:rtl/>
                <w:lang w:bidi="ar-AE"/>
              </w:rPr>
            </w:pPr>
            <w:r w:rsidRPr="00AD074D">
              <w:rPr>
                <w:rFonts w:ascii="Sakkal Majalla" w:hAnsi="Sakkal Majalla" w:cs="Sakkal Majalla"/>
                <w:b/>
                <w:bCs/>
                <w:sz w:val="28"/>
                <w:szCs w:val="28"/>
                <w:rtl/>
                <w:lang w:bidi="ar-AE"/>
              </w:rPr>
              <w:t>رقم الإصدار</w:t>
            </w:r>
          </w:p>
        </w:tc>
        <w:tc>
          <w:tcPr>
            <w:tcW w:w="1440" w:type="dxa"/>
            <w:shd w:val="clear" w:color="auto" w:fill="D9D9D9" w:themeFill="background1" w:themeFillShade="D9"/>
          </w:tcPr>
          <w:p w14:paraId="178E598D" w14:textId="77777777" w:rsidR="00E83A5E" w:rsidRPr="00AD074D" w:rsidRDefault="00E83A5E" w:rsidP="00615721">
            <w:pPr>
              <w:bidi/>
              <w:spacing w:before="240" w:after="240"/>
              <w:jc w:val="center"/>
              <w:rPr>
                <w:rFonts w:ascii="Sakkal Majalla" w:hAnsi="Sakkal Majalla" w:cs="Sakkal Majalla"/>
                <w:b/>
                <w:bCs/>
                <w:sz w:val="28"/>
                <w:szCs w:val="28"/>
                <w:rtl/>
                <w:lang w:bidi="ar-AE"/>
              </w:rPr>
            </w:pPr>
            <w:r w:rsidRPr="00AD074D">
              <w:rPr>
                <w:rFonts w:ascii="Sakkal Majalla" w:hAnsi="Sakkal Majalla" w:cs="Sakkal Majalla"/>
                <w:b/>
                <w:bCs/>
                <w:sz w:val="28"/>
                <w:szCs w:val="28"/>
                <w:rtl/>
                <w:lang w:bidi="ar-AE"/>
              </w:rPr>
              <w:t xml:space="preserve">التاريخ </w:t>
            </w:r>
          </w:p>
        </w:tc>
        <w:tc>
          <w:tcPr>
            <w:tcW w:w="3513" w:type="dxa"/>
            <w:shd w:val="clear" w:color="auto" w:fill="D9D9D9" w:themeFill="background1" w:themeFillShade="D9"/>
          </w:tcPr>
          <w:p w14:paraId="4B0E3503" w14:textId="77777777" w:rsidR="00E83A5E" w:rsidRPr="00AD074D" w:rsidRDefault="00E83A5E" w:rsidP="00615721">
            <w:pPr>
              <w:bidi/>
              <w:spacing w:before="240" w:after="240"/>
              <w:jc w:val="center"/>
              <w:rPr>
                <w:rFonts w:ascii="Sakkal Majalla" w:hAnsi="Sakkal Majalla" w:cs="Sakkal Majalla"/>
                <w:bCs/>
                <w:sz w:val="28"/>
                <w:szCs w:val="28"/>
                <w:rtl/>
                <w:lang w:bidi="ar-AE"/>
              </w:rPr>
            </w:pPr>
            <w:r w:rsidRPr="00AD074D">
              <w:rPr>
                <w:rFonts w:ascii="Sakkal Majalla" w:hAnsi="Sakkal Majalla" w:cs="Sakkal Majalla"/>
                <w:b/>
                <w:bCs/>
                <w:sz w:val="28"/>
                <w:szCs w:val="28"/>
                <w:rtl/>
                <w:lang w:bidi="ar-AE"/>
              </w:rPr>
              <w:t>وصف التعديل</w:t>
            </w:r>
          </w:p>
        </w:tc>
        <w:tc>
          <w:tcPr>
            <w:tcW w:w="1888" w:type="dxa"/>
            <w:shd w:val="clear" w:color="auto" w:fill="D9D9D9" w:themeFill="background1" w:themeFillShade="D9"/>
          </w:tcPr>
          <w:p w14:paraId="7B14962B" w14:textId="77777777" w:rsidR="00E83A5E" w:rsidRPr="00AD074D" w:rsidRDefault="00E83A5E" w:rsidP="00615721">
            <w:pPr>
              <w:bidi/>
              <w:spacing w:before="240" w:after="240"/>
              <w:jc w:val="center"/>
              <w:rPr>
                <w:rFonts w:ascii="Sakkal Majalla" w:hAnsi="Sakkal Majalla" w:cs="Sakkal Majalla"/>
                <w:bCs/>
                <w:sz w:val="28"/>
                <w:szCs w:val="28"/>
                <w:rtl/>
                <w:lang w:bidi="ar-AE"/>
              </w:rPr>
            </w:pPr>
            <w:r w:rsidRPr="00AD074D">
              <w:rPr>
                <w:rFonts w:ascii="Sakkal Majalla" w:hAnsi="Sakkal Majalla" w:cs="Sakkal Majalla"/>
                <w:b/>
                <w:bCs/>
                <w:sz w:val="28"/>
                <w:szCs w:val="28"/>
                <w:rtl/>
                <w:lang w:bidi="ar-AE"/>
              </w:rPr>
              <w:t>الإعداد</w:t>
            </w:r>
          </w:p>
        </w:tc>
        <w:tc>
          <w:tcPr>
            <w:tcW w:w="1889" w:type="dxa"/>
            <w:shd w:val="clear" w:color="auto" w:fill="D9D9D9" w:themeFill="background1" w:themeFillShade="D9"/>
          </w:tcPr>
          <w:p w14:paraId="5FD1E6E8" w14:textId="77777777" w:rsidR="00E83A5E" w:rsidRPr="00AD074D" w:rsidRDefault="00E83A5E" w:rsidP="00615721">
            <w:pPr>
              <w:bidi/>
              <w:spacing w:before="240" w:after="240"/>
              <w:jc w:val="center"/>
              <w:rPr>
                <w:rFonts w:ascii="Sakkal Majalla" w:hAnsi="Sakkal Majalla" w:cs="Sakkal Majalla"/>
                <w:bCs/>
                <w:sz w:val="28"/>
                <w:szCs w:val="28"/>
                <w:rtl/>
                <w:lang w:bidi="ar-AE"/>
              </w:rPr>
            </w:pPr>
            <w:r w:rsidRPr="00AD074D">
              <w:rPr>
                <w:rFonts w:ascii="Sakkal Majalla" w:hAnsi="Sakkal Majalla" w:cs="Sakkal Majalla"/>
                <w:b/>
                <w:bCs/>
                <w:sz w:val="28"/>
                <w:szCs w:val="28"/>
                <w:rtl/>
                <w:lang w:bidi="ar-AE"/>
              </w:rPr>
              <w:t>المراجعة</w:t>
            </w:r>
          </w:p>
        </w:tc>
      </w:tr>
      <w:tr w:rsidR="005E445C" w:rsidRPr="00AD074D" w14:paraId="4F6194DD" w14:textId="77777777" w:rsidTr="00E57019">
        <w:trPr>
          <w:trHeight w:val="720"/>
        </w:trPr>
        <w:tc>
          <w:tcPr>
            <w:tcW w:w="1530" w:type="dxa"/>
            <w:shd w:val="clear" w:color="auto" w:fill="auto"/>
            <w:vAlign w:val="center"/>
          </w:tcPr>
          <w:p w14:paraId="5A6A678D" w14:textId="77777777" w:rsidR="005E445C" w:rsidRPr="00AD074D" w:rsidRDefault="005E445C" w:rsidP="005E445C">
            <w:pPr>
              <w:jc w:val="center"/>
              <w:rPr>
                <w:rFonts w:ascii="Sakkal Majalla" w:hAnsi="Sakkal Majalla" w:cs="Sakkal Majalla"/>
                <w:sz w:val="28"/>
                <w:szCs w:val="28"/>
                <w:rtl/>
              </w:rPr>
            </w:pPr>
            <w:r w:rsidRPr="00AD074D">
              <w:rPr>
                <w:rFonts w:ascii="Sakkal Majalla" w:hAnsi="Sakkal Majalla" w:cs="Sakkal Majalla"/>
                <w:sz w:val="28"/>
                <w:szCs w:val="28"/>
                <w:rtl/>
              </w:rPr>
              <w:t>1.0</w:t>
            </w:r>
          </w:p>
        </w:tc>
        <w:tc>
          <w:tcPr>
            <w:tcW w:w="1440" w:type="dxa"/>
            <w:vAlign w:val="center"/>
          </w:tcPr>
          <w:p w14:paraId="3F137A98" w14:textId="77777777" w:rsidR="005E445C" w:rsidRPr="00AD074D" w:rsidRDefault="005E445C" w:rsidP="005E445C">
            <w:pPr>
              <w:jc w:val="center"/>
              <w:rPr>
                <w:rFonts w:ascii="Sakkal Majalla" w:hAnsi="Sakkal Majalla" w:cs="Sakkal Majalla"/>
                <w:sz w:val="28"/>
                <w:szCs w:val="28"/>
                <w:rtl/>
              </w:rPr>
            </w:pPr>
            <w:r w:rsidRPr="00AD074D">
              <w:rPr>
                <w:rFonts w:ascii="Sakkal Majalla" w:hAnsi="Sakkal Majalla" w:cs="Sakkal Majalla" w:hint="cs"/>
                <w:sz w:val="28"/>
                <w:szCs w:val="28"/>
                <w:rtl/>
              </w:rPr>
              <w:t>19</w:t>
            </w:r>
            <w:r w:rsidRPr="00AD074D">
              <w:rPr>
                <w:rFonts w:ascii="Sakkal Majalla" w:hAnsi="Sakkal Majalla" w:cs="Sakkal Majalla"/>
                <w:sz w:val="28"/>
                <w:szCs w:val="28"/>
                <w:rtl/>
              </w:rPr>
              <w:t>/11/2018</w:t>
            </w:r>
          </w:p>
        </w:tc>
        <w:tc>
          <w:tcPr>
            <w:tcW w:w="3513" w:type="dxa"/>
            <w:shd w:val="clear" w:color="auto" w:fill="auto"/>
            <w:vAlign w:val="center"/>
          </w:tcPr>
          <w:p w14:paraId="6952E20C" w14:textId="77777777" w:rsidR="005E445C" w:rsidRPr="00AD074D" w:rsidRDefault="005E445C" w:rsidP="005E445C">
            <w:pPr>
              <w:jc w:val="center"/>
              <w:rPr>
                <w:rFonts w:ascii="Sakkal Majalla" w:hAnsi="Sakkal Majalla" w:cs="Sakkal Majalla"/>
                <w:sz w:val="28"/>
                <w:szCs w:val="28"/>
                <w:rtl/>
              </w:rPr>
            </w:pPr>
            <w:r w:rsidRPr="00AD074D">
              <w:rPr>
                <w:rFonts w:ascii="Sakkal Majalla" w:hAnsi="Sakkal Majalla" w:cs="Sakkal Majalla"/>
                <w:sz w:val="28"/>
                <w:szCs w:val="28"/>
                <w:rtl/>
              </w:rPr>
              <w:t>إصدار جديد</w:t>
            </w:r>
          </w:p>
        </w:tc>
        <w:tc>
          <w:tcPr>
            <w:tcW w:w="1888" w:type="dxa"/>
            <w:shd w:val="clear" w:color="auto" w:fill="auto"/>
            <w:vAlign w:val="center"/>
          </w:tcPr>
          <w:p w14:paraId="2BB6D57B" w14:textId="2F243A82" w:rsidR="005E445C" w:rsidRPr="00AD074D" w:rsidRDefault="005E445C" w:rsidP="005E445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20289179" w14:textId="1BE55CBA" w:rsidR="005E445C" w:rsidRPr="00AD074D" w:rsidRDefault="005E445C" w:rsidP="005E445C">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r>
      <w:tr w:rsidR="005E445C" w:rsidRPr="00AD074D" w14:paraId="2740AB1A" w14:textId="77777777" w:rsidTr="00114764">
        <w:trPr>
          <w:trHeight w:val="720"/>
        </w:trPr>
        <w:tc>
          <w:tcPr>
            <w:tcW w:w="1530" w:type="dxa"/>
            <w:shd w:val="clear" w:color="auto" w:fill="auto"/>
            <w:vAlign w:val="center"/>
          </w:tcPr>
          <w:p w14:paraId="6D98CE2E" w14:textId="5CE18B91" w:rsidR="005E445C" w:rsidRPr="00AD074D" w:rsidRDefault="005E445C" w:rsidP="005E445C">
            <w:pPr>
              <w:bidi/>
              <w:jc w:val="center"/>
              <w:rPr>
                <w:rFonts w:ascii="Sakkal Majalla" w:hAnsi="Sakkal Majalla" w:cs="Sakkal Majalla"/>
                <w:sz w:val="30"/>
                <w:szCs w:val="30"/>
                <w:rtl/>
                <w:lang w:bidi="ar-AE"/>
              </w:rPr>
            </w:pPr>
            <w:r>
              <w:rPr>
                <w:rFonts w:ascii="Sakkal Majalla" w:hAnsi="Sakkal Majalla" w:cs="Sakkal Majalla" w:hint="cs"/>
                <w:sz w:val="28"/>
                <w:szCs w:val="28"/>
                <w:rtl/>
              </w:rPr>
              <w:t>2</w:t>
            </w:r>
            <w:r w:rsidRPr="00AD074D">
              <w:rPr>
                <w:rFonts w:ascii="Sakkal Majalla" w:hAnsi="Sakkal Majalla" w:cs="Sakkal Majalla"/>
                <w:sz w:val="28"/>
                <w:szCs w:val="28"/>
                <w:rtl/>
              </w:rPr>
              <w:t>.0</w:t>
            </w:r>
          </w:p>
        </w:tc>
        <w:tc>
          <w:tcPr>
            <w:tcW w:w="1440" w:type="dxa"/>
            <w:vAlign w:val="center"/>
          </w:tcPr>
          <w:p w14:paraId="1A2AAA22" w14:textId="0C23D181" w:rsidR="005E445C" w:rsidRPr="00AD074D" w:rsidRDefault="005E445C" w:rsidP="005E445C">
            <w:pPr>
              <w:bidi/>
              <w:jc w:val="center"/>
              <w:rPr>
                <w:rFonts w:ascii="Sakkal Majalla" w:hAnsi="Sakkal Majalla" w:cs="Sakkal Majalla"/>
                <w:sz w:val="30"/>
                <w:szCs w:val="30"/>
                <w:rtl/>
                <w:lang w:bidi="ar-AE"/>
              </w:rPr>
            </w:pPr>
            <w:r>
              <w:rPr>
                <w:rFonts w:ascii="Sakkal Majalla" w:hAnsi="Sakkal Majalla" w:cs="Sakkal Majalla" w:hint="cs"/>
                <w:sz w:val="28"/>
                <w:szCs w:val="28"/>
                <w:rtl/>
              </w:rPr>
              <w:t>17</w:t>
            </w:r>
            <w:r w:rsidRPr="00AD074D">
              <w:rPr>
                <w:rFonts w:ascii="Sakkal Majalla" w:hAnsi="Sakkal Majalla" w:cs="Sakkal Majalla"/>
                <w:sz w:val="28"/>
                <w:szCs w:val="28"/>
                <w:rtl/>
              </w:rPr>
              <w:t>/</w:t>
            </w:r>
            <w:r>
              <w:rPr>
                <w:rFonts w:ascii="Sakkal Majalla" w:hAnsi="Sakkal Majalla" w:cs="Sakkal Majalla" w:hint="cs"/>
                <w:sz w:val="28"/>
                <w:szCs w:val="28"/>
                <w:rtl/>
              </w:rPr>
              <w:t>02</w:t>
            </w:r>
            <w:r w:rsidRPr="00AD074D">
              <w:rPr>
                <w:rFonts w:ascii="Sakkal Majalla" w:hAnsi="Sakkal Majalla" w:cs="Sakkal Majalla"/>
                <w:sz w:val="28"/>
                <w:szCs w:val="28"/>
                <w:rtl/>
              </w:rPr>
              <w:t>/</w:t>
            </w:r>
            <w:r>
              <w:rPr>
                <w:rFonts w:ascii="Sakkal Majalla" w:hAnsi="Sakkal Majalla" w:cs="Sakkal Majalla" w:hint="cs"/>
                <w:sz w:val="28"/>
                <w:szCs w:val="28"/>
                <w:rtl/>
              </w:rPr>
              <w:t>2022</w:t>
            </w:r>
          </w:p>
        </w:tc>
        <w:tc>
          <w:tcPr>
            <w:tcW w:w="3513" w:type="dxa"/>
            <w:shd w:val="clear" w:color="auto" w:fill="auto"/>
            <w:vAlign w:val="center"/>
          </w:tcPr>
          <w:p w14:paraId="71CD91B9" w14:textId="60268479" w:rsidR="005E445C" w:rsidRPr="00AD074D" w:rsidRDefault="005E445C" w:rsidP="005E445C">
            <w:pPr>
              <w:bidi/>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888" w:type="dxa"/>
            <w:shd w:val="clear" w:color="auto" w:fill="auto"/>
            <w:vAlign w:val="center"/>
          </w:tcPr>
          <w:p w14:paraId="765C48F6" w14:textId="49231AB2" w:rsidR="005E445C" w:rsidRPr="00AD074D" w:rsidRDefault="005E445C" w:rsidP="005E445C">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4D67EECA" w14:textId="62C3F14F" w:rsidR="005E445C" w:rsidRPr="00AD074D" w:rsidRDefault="005E445C" w:rsidP="005E445C">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مدير مكتب التخطيط الاستراتيجي والمتابعة</w:t>
            </w:r>
          </w:p>
        </w:tc>
      </w:tr>
      <w:tr w:rsidR="00E83A5E" w:rsidRPr="00AD074D" w14:paraId="53F4681E" w14:textId="77777777" w:rsidTr="00615721">
        <w:trPr>
          <w:trHeight w:val="720"/>
        </w:trPr>
        <w:tc>
          <w:tcPr>
            <w:tcW w:w="1530" w:type="dxa"/>
            <w:shd w:val="clear" w:color="auto" w:fill="auto"/>
          </w:tcPr>
          <w:p w14:paraId="76F0D79D" w14:textId="77777777" w:rsidR="00E83A5E" w:rsidRPr="00AD074D" w:rsidRDefault="00E83A5E" w:rsidP="00D463E0">
            <w:pPr>
              <w:bidi/>
              <w:jc w:val="center"/>
              <w:rPr>
                <w:rFonts w:ascii="Sakkal Majalla" w:hAnsi="Sakkal Majalla" w:cs="Sakkal Majalla"/>
                <w:sz w:val="30"/>
                <w:szCs w:val="30"/>
                <w:rtl/>
                <w:lang w:bidi="ar-AE"/>
              </w:rPr>
            </w:pPr>
          </w:p>
        </w:tc>
        <w:tc>
          <w:tcPr>
            <w:tcW w:w="1440" w:type="dxa"/>
          </w:tcPr>
          <w:p w14:paraId="108C93B4" w14:textId="77777777" w:rsidR="00E83A5E" w:rsidRPr="00AD074D"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7C0B28FE" w14:textId="77777777" w:rsidR="00E83A5E" w:rsidRPr="00AD074D" w:rsidRDefault="00E83A5E" w:rsidP="00E83A5E">
            <w:pPr>
              <w:jc w:val="right"/>
              <w:rPr>
                <w:rFonts w:ascii="Sakkal Majalla" w:hAnsi="Sakkal Majalla" w:cs="Sakkal Majalla"/>
                <w:sz w:val="30"/>
                <w:szCs w:val="30"/>
                <w:rtl/>
                <w:lang w:bidi="ar-AE"/>
              </w:rPr>
            </w:pPr>
          </w:p>
        </w:tc>
        <w:tc>
          <w:tcPr>
            <w:tcW w:w="1888" w:type="dxa"/>
            <w:shd w:val="clear" w:color="auto" w:fill="auto"/>
          </w:tcPr>
          <w:p w14:paraId="533098D9" w14:textId="77777777" w:rsidR="00E83A5E" w:rsidRPr="00AD074D"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0A64B159" w14:textId="77777777" w:rsidR="00E83A5E" w:rsidRPr="00AD074D" w:rsidRDefault="00E83A5E" w:rsidP="00D463E0">
            <w:pPr>
              <w:bidi/>
              <w:jc w:val="center"/>
              <w:rPr>
                <w:rFonts w:ascii="Sakkal Majalla" w:hAnsi="Sakkal Majalla" w:cs="Sakkal Majalla"/>
                <w:sz w:val="30"/>
                <w:szCs w:val="30"/>
                <w:rtl/>
                <w:lang w:bidi="ar-AE"/>
              </w:rPr>
            </w:pPr>
          </w:p>
        </w:tc>
      </w:tr>
      <w:tr w:rsidR="00E83A5E" w:rsidRPr="00AD074D" w14:paraId="70C28007" w14:textId="77777777" w:rsidTr="00615721">
        <w:trPr>
          <w:trHeight w:val="720"/>
        </w:trPr>
        <w:tc>
          <w:tcPr>
            <w:tcW w:w="1530" w:type="dxa"/>
            <w:shd w:val="clear" w:color="auto" w:fill="auto"/>
          </w:tcPr>
          <w:p w14:paraId="624B16FF" w14:textId="77777777" w:rsidR="00E83A5E" w:rsidRPr="00AD074D" w:rsidRDefault="00E83A5E" w:rsidP="00D463E0">
            <w:pPr>
              <w:bidi/>
              <w:jc w:val="center"/>
              <w:rPr>
                <w:rFonts w:ascii="Sakkal Majalla" w:hAnsi="Sakkal Majalla" w:cs="Sakkal Majalla"/>
                <w:sz w:val="30"/>
                <w:szCs w:val="30"/>
                <w:rtl/>
                <w:lang w:bidi="ar-AE"/>
              </w:rPr>
            </w:pPr>
          </w:p>
        </w:tc>
        <w:tc>
          <w:tcPr>
            <w:tcW w:w="1440" w:type="dxa"/>
          </w:tcPr>
          <w:p w14:paraId="75BE1524" w14:textId="77777777" w:rsidR="00E83A5E" w:rsidRPr="00AD074D"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183E047C" w14:textId="77777777" w:rsidR="00E83A5E" w:rsidRPr="00AD074D" w:rsidRDefault="00E83A5E" w:rsidP="00E83A5E">
            <w:pPr>
              <w:jc w:val="right"/>
              <w:rPr>
                <w:rFonts w:ascii="Sakkal Majalla" w:hAnsi="Sakkal Majalla" w:cs="Sakkal Majalla"/>
                <w:sz w:val="30"/>
                <w:szCs w:val="30"/>
                <w:rtl/>
                <w:lang w:bidi="ar-AE"/>
              </w:rPr>
            </w:pPr>
          </w:p>
        </w:tc>
        <w:tc>
          <w:tcPr>
            <w:tcW w:w="1888" w:type="dxa"/>
            <w:shd w:val="clear" w:color="auto" w:fill="auto"/>
          </w:tcPr>
          <w:p w14:paraId="1E3ECD02" w14:textId="77777777" w:rsidR="00E83A5E" w:rsidRPr="00AD074D"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6A4B95E6" w14:textId="77777777" w:rsidR="00E83A5E" w:rsidRPr="00AD074D" w:rsidRDefault="00E83A5E" w:rsidP="00D463E0">
            <w:pPr>
              <w:bidi/>
              <w:jc w:val="center"/>
              <w:rPr>
                <w:rFonts w:ascii="Sakkal Majalla" w:hAnsi="Sakkal Majalla" w:cs="Sakkal Majalla"/>
                <w:sz w:val="30"/>
                <w:szCs w:val="30"/>
                <w:rtl/>
                <w:lang w:bidi="ar-AE"/>
              </w:rPr>
            </w:pPr>
          </w:p>
        </w:tc>
      </w:tr>
      <w:tr w:rsidR="00E83A5E" w:rsidRPr="00AD074D" w14:paraId="1A48306D" w14:textId="77777777" w:rsidTr="00615721">
        <w:trPr>
          <w:trHeight w:val="720"/>
        </w:trPr>
        <w:tc>
          <w:tcPr>
            <w:tcW w:w="1530" w:type="dxa"/>
            <w:shd w:val="clear" w:color="auto" w:fill="auto"/>
          </w:tcPr>
          <w:p w14:paraId="70B686D3" w14:textId="77777777" w:rsidR="00E83A5E" w:rsidRPr="00AD074D" w:rsidRDefault="00E83A5E" w:rsidP="00D463E0">
            <w:pPr>
              <w:bidi/>
              <w:jc w:val="center"/>
              <w:rPr>
                <w:rFonts w:ascii="Sakkal Majalla" w:hAnsi="Sakkal Majalla" w:cs="Sakkal Majalla"/>
                <w:sz w:val="30"/>
                <w:szCs w:val="30"/>
                <w:rtl/>
                <w:lang w:bidi="ar-AE"/>
              </w:rPr>
            </w:pPr>
          </w:p>
        </w:tc>
        <w:tc>
          <w:tcPr>
            <w:tcW w:w="1440" w:type="dxa"/>
          </w:tcPr>
          <w:p w14:paraId="255F3747" w14:textId="77777777" w:rsidR="00E83A5E" w:rsidRPr="00AD074D"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50D8648D" w14:textId="77777777" w:rsidR="00E83A5E" w:rsidRPr="00AD074D" w:rsidRDefault="00E83A5E" w:rsidP="00E83A5E">
            <w:pPr>
              <w:jc w:val="right"/>
              <w:rPr>
                <w:rFonts w:ascii="Sakkal Majalla" w:hAnsi="Sakkal Majalla" w:cs="Sakkal Majalla"/>
                <w:sz w:val="30"/>
                <w:szCs w:val="30"/>
                <w:rtl/>
                <w:lang w:bidi="ar-AE"/>
              </w:rPr>
            </w:pPr>
          </w:p>
        </w:tc>
        <w:tc>
          <w:tcPr>
            <w:tcW w:w="1888" w:type="dxa"/>
            <w:shd w:val="clear" w:color="auto" w:fill="auto"/>
          </w:tcPr>
          <w:p w14:paraId="1896532F" w14:textId="77777777" w:rsidR="00E83A5E" w:rsidRPr="00AD074D"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5A02035F" w14:textId="77777777" w:rsidR="00E83A5E" w:rsidRPr="00AD074D" w:rsidRDefault="00E83A5E" w:rsidP="00D463E0">
            <w:pPr>
              <w:bidi/>
              <w:jc w:val="center"/>
              <w:rPr>
                <w:rFonts w:ascii="Sakkal Majalla" w:hAnsi="Sakkal Majalla" w:cs="Sakkal Majalla"/>
                <w:sz w:val="30"/>
                <w:szCs w:val="30"/>
                <w:rtl/>
                <w:lang w:bidi="ar-AE"/>
              </w:rPr>
            </w:pPr>
          </w:p>
        </w:tc>
      </w:tr>
      <w:tr w:rsidR="00E83A5E" w:rsidRPr="00AD074D" w14:paraId="5FCD5C71" w14:textId="77777777" w:rsidTr="00615721">
        <w:trPr>
          <w:trHeight w:val="720"/>
        </w:trPr>
        <w:tc>
          <w:tcPr>
            <w:tcW w:w="1530" w:type="dxa"/>
            <w:shd w:val="clear" w:color="auto" w:fill="auto"/>
          </w:tcPr>
          <w:p w14:paraId="5E768210" w14:textId="77777777" w:rsidR="00E83A5E" w:rsidRPr="00AD074D" w:rsidRDefault="00E83A5E" w:rsidP="00D463E0">
            <w:pPr>
              <w:bidi/>
              <w:jc w:val="center"/>
              <w:rPr>
                <w:rFonts w:ascii="Sakkal Majalla" w:hAnsi="Sakkal Majalla" w:cs="Sakkal Majalla"/>
                <w:sz w:val="30"/>
                <w:szCs w:val="30"/>
                <w:rtl/>
                <w:lang w:bidi="ar-AE"/>
              </w:rPr>
            </w:pPr>
          </w:p>
        </w:tc>
        <w:tc>
          <w:tcPr>
            <w:tcW w:w="1440" w:type="dxa"/>
          </w:tcPr>
          <w:p w14:paraId="0368900F" w14:textId="77777777" w:rsidR="00E83A5E" w:rsidRPr="00AD074D"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5D6B46AB" w14:textId="77777777" w:rsidR="00E83A5E" w:rsidRPr="00AD074D" w:rsidRDefault="00E83A5E" w:rsidP="00E83A5E">
            <w:pPr>
              <w:jc w:val="right"/>
              <w:rPr>
                <w:rFonts w:ascii="Sakkal Majalla" w:hAnsi="Sakkal Majalla" w:cs="Sakkal Majalla"/>
                <w:sz w:val="30"/>
                <w:szCs w:val="30"/>
                <w:rtl/>
                <w:lang w:bidi="ar-AE"/>
              </w:rPr>
            </w:pPr>
          </w:p>
        </w:tc>
        <w:tc>
          <w:tcPr>
            <w:tcW w:w="1888" w:type="dxa"/>
            <w:shd w:val="clear" w:color="auto" w:fill="auto"/>
          </w:tcPr>
          <w:p w14:paraId="7783094D" w14:textId="77777777" w:rsidR="00E83A5E" w:rsidRPr="00AD074D"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7908C07C" w14:textId="77777777" w:rsidR="00E83A5E" w:rsidRPr="00AD074D" w:rsidRDefault="00E83A5E" w:rsidP="00D463E0">
            <w:pPr>
              <w:bidi/>
              <w:jc w:val="center"/>
              <w:rPr>
                <w:rFonts w:ascii="Sakkal Majalla" w:hAnsi="Sakkal Majalla" w:cs="Sakkal Majalla"/>
                <w:sz w:val="30"/>
                <w:szCs w:val="30"/>
                <w:rtl/>
                <w:lang w:bidi="ar-AE"/>
              </w:rPr>
            </w:pPr>
          </w:p>
        </w:tc>
      </w:tr>
      <w:tr w:rsidR="00E83A5E" w:rsidRPr="00AD074D" w14:paraId="1692AD3C" w14:textId="77777777" w:rsidTr="00615721">
        <w:trPr>
          <w:trHeight w:val="720"/>
        </w:trPr>
        <w:tc>
          <w:tcPr>
            <w:tcW w:w="1530" w:type="dxa"/>
            <w:shd w:val="clear" w:color="auto" w:fill="auto"/>
          </w:tcPr>
          <w:p w14:paraId="64603D94" w14:textId="77777777" w:rsidR="00E83A5E" w:rsidRPr="00AD074D" w:rsidRDefault="00E83A5E" w:rsidP="00D463E0">
            <w:pPr>
              <w:bidi/>
              <w:jc w:val="center"/>
              <w:rPr>
                <w:rFonts w:ascii="Sakkal Majalla" w:hAnsi="Sakkal Majalla" w:cs="Sakkal Majalla"/>
                <w:sz w:val="30"/>
                <w:szCs w:val="30"/>
                <w:rtl/>
                <w:lang w:bidi="ar-AE"/>
              </w:rPr>
            </w:pPr>
          </w:p>
        </w:tc>
        <w:tc>
          <w:tcPr>
            <w:tcW w:w="1440" w:type="dxa"/>
          </w:tcPr>
          <w:p w14:paraId="5B27517F" w14:textId="77777777" w:rsidR="00E83A5E" w:rsidRPr="00AD074D"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0E6E6336" w14:textId="77777777" w:rsidR="00E83A5E" w:rsidRPr="00AD074D" w:rsidRDefault="00E83A5E" w:rsidP="00E83A5E">
            <w:pPr>
              <w:jc w:val="right"/>
              <w:rPr>
                <w:rFonts w:ascii="Sakkal Majalla" w:hAnsi="Sakkal Majalla" w:cs="Sakkal Majalla"/>
                <w:sz w:val="30"/>
                <w:szCs w:val="30"/>
                <w:rtl/>
                <w:lang w:bidi="ar-AE"/>
              </w:rPr>
            </w:pPr>
          </w:p>
        </w:tc>
        <w:tc>
          <w:tcPr>
            <w:tcW w:w="1888" w:type="dxa"/>
            <w:shd w:val="clear" w:color="auto" w:fill="auto"/>
          </w:tcPr>
          <w:p w14:paraId="3BE0BB93" w14:textId="77777777" w:rsidR="00E83A5E" w:rsidRPr="00AD074D"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3788CFA5" w14:textId="77777777" w:rsidR="00E83A5E" w:rsidRPr="00AD074D" w:rsidRDefault="00E83A5E" w:rsidP="00D463E0">
            <w:pPr>
              <w:bidi/>
              <w:jc w:val="center"/>
              <w:rPr>
                <w:rFonts w:ascii="Sakkal Majalla" w:hAnsi="Sakkal Majalla" w:cs="Sakkal Majalla"/>
                <w:sz w:val="30"/>
                <w:szCs w:val="30"/>
                <w:rtl/>
                <w:lang w:bidi="ar-AE"/>
              </w:rPr>
            </w:pPr>
          </w:p>
        </w:tc>
      </w:tr>
      <w:tr w:rsidR="00E83A5E" w:rsidRPr="00AD074D" w14:paraId="54EEFD1B" w14:textId="77777777" w:rsidTr="00615721">
        <w:trPr>
          <w:trHeight w:val="720"/>
        </w:trPr>
        <w:tc>
          <w:tcPr>
            <w:tcW w:w="1530" w:type="dxa"/>
            <w:shd w:val="clear" w:color="auto" w:fill="auto"/>
          </w:tcPr>
          <w:p w14:paraId="140C846E" w14:textId="77777777" w:rsidR="00E83A5E" w:rsidRPr="00AD074D" w:rsidRDefault="00E83A5E" w:rsidP="00D463E0">
            <w:pPr>
              <w:bidi/>
              <w:jc w:val="center"/>
              <w:rPr>
                <w:rFonts w:ascii="Sakkal Majalla" w:hAnsi="Sakkal Majalla" w:cs="Sakkal Majalla"/>
                <w:sz w:val="30"/>
                <w:szCs w:val="30"/>
                <w:rtl/>
                <w:lang w:bidi="ar-AE"/>
              </w:rPr>
            </w:pPr>
          </w:p>
        </w:tc>
        <w:tc>
          <w:tcPr>
            <w:tcW w:w="1440" w:type="dxa"/>
          </w:tcPr>
          <w:p w14:paraId="3F413B30" w14:textId="77777777" w:rsidR="00E83A5E" w:rsidRPr="00AD074D"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4488885D" w14:textId="77777777" w:rsidR="00E83A5E" w:rsidRPr="00AD074D" w:rsidRDefault="00E83A5E" w:rsidP="00E83A5E">
            <w:pPr>
              <w:jc w:val="right"/>
              <w:rPr>
                <w:rFonts w:ascii="Sakkal Majalla" w:hAnsi="Sakkal Majalla" w:cs="Sakkal Majalla"/>
                <w:sz w:val="30"/>
                <w:szCs w:val="30"/>
                <w:rtl/>
                <w:lang w:bidi="ar-AE"/>
              </w:rPr>
            </w:pPr>
          </w:p>
        </w:tc>
        <w:tc>
          <w:tcPr>
            <w:tcW w:w="1888" w:type="dxa"/>
            <w:shd w:val="clear" w:color="auto" w:fill="auto"/>
          </w:tcPr>
          <w:p w14:paraId="44E42F27" w14:textId="77777777" w:rsidR="00E83A5E" w:rsidRPr="00AD074D"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00F1BD12" w14:textId="77777777" w:rsidR="00E83A5E" w:rsidRPr="00AD074D" w:rsidRDefault="00E83A5E" w:rsidP="00D463E0">
            <w:pPr>
              <w:bidi/>
              <w:jc w:val="center"/>
              <w:rPr>
                <w:rFonts w:ascii="Sakkal Majalla" w:hAnsi="Sakkal Majalla" w:cs="Sakkal Majalla"/>
                <w:sz w:val="30"/>
                <w:szCs w:val="30"/>
                <w:rtl/>
                <w:lang w:bidi="ar-AE"/>
              </w:rPr>
            </w:pPr>
          </w:p>
        </w:tc>
      </w:tr>
      <w:tr w:rsidR="00E83A5E" w:rsidRPr="00AD074D" w14:paraId="41806261" w14:textId="77777777" w:rsidTr="00615721">
        <w:trPr>
          <w:trHeight w:val="720"/>
        </w:trPr>
        <w:tc>
          <w:tcPr>
            <w:tcW w:w="1530" w:type="dxa"/>
            <w:shd w:val="clear" w:color="auto" w:fill="auto"/>
          </w:tcPr>
          <w:p w14:paraId="6F70DD08" w14:textId="77777777" w:rsidR="00E83A5E" w:rsidRPr="00AD074D" w:rsidRDefault="00E83A5E" w:rsidP="00D463E0">
            <w:pPr>
              <w:bidi/>
              <w:jc w:val="center"/>
              <w:rPr>
                <w:rFonts w:ascii="Sakkal Majalla" w:hAnsi="Sakkal Majalla" w:cs="Sakkal Majalla"/>
                <w:sz w:val="30"/>
                <w:szCs w:val="30"/>
                <w:rtl/>
                <w:lang w:bidi="ar-AE"/>
              </w:rPr>
            </w:pPr>
          </w:p>
        </w:tc>
        <w:tc>
          <w:tcPr>
            <w:tcW w:w="1440" w:type="dxa"/>
          </w:tcPr>
          <w:p w14:paraId="57DC7A9C" w14:textId="77777777" w:rsidR="00E83A5E" w:rsidRPr="00AD074D"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40589281" w14:textId="77777777" w:rsidR="00E83A5E" w:rsidRPr="00AD074D" w:rsidRDefault="00E83A5E" w:rsidP="00E83A5E">
            <w:pPr>
              <w:jc w:val="right"/>
              <w:rPr>
                <w:rFonts w:ascii="Sakkal Majalla" w:hAnsi="Sakkal Majalla" w:cs="Sakkal Majalla"/>
                <w:sz w:val="30"/>
                <w:szCs w:val="30"/>
                <w:rtl/>
                <w:lang w:bidi="ar-AE"/>
              </w:rPr>
            </w:pPr>
          </w:p>
        </w:tc>
        <w:tc>
          <w:tcPr>
            <w:tcW w:w="1888" w:type="dxa"/>
            <w:shd w:val="clear" w:color="auto" w:fill="auto"/>
          </w:tcPr>
          <w:p w14:paraId="20F944EB" w14:textId="77777777" w:rsidR="00E83A5E" w:rsidRPr="00AD074D"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15D5ADFC" w14:textId="77777777" w:rsidR="00E83A5E" w:rsidRPr="00AD074D" w:rsidRDefault="00E83A5E" w:rsidP="00D463E0">
            <w:pPr>
              <w:bidi/>
              <w:jc w:val="center"/>
              <w:rPr>
                <w:rFonts w:ascii="Sakkal Majalla" w:hAnsi="Sakkal Majalla" w:cs="Sakkal Majalla"/>
                <w:sz w:val="30"/>
                <w:szCs w:val="30"/>
                <w:rtl/>
                <w:lang w:bidi="ar-AE"/>
              </w:rPr>
            </w:pPr>
          </w:p>
        </w:tc>
      </w:tr>
    </w:tbl>
    <w:p w14:paraId="754B082A" w14:textId="77777777" w:rsidR="00244EC4" w:rsidRPr="00AD074D" w:rsidRDefault="00244EC4" w:rsidP="00255F4A">
      <w:pPr>
        <w:jc w:val="center"/>
        <w:rPr>
          <w:rFonts w:ascii="Sakkal Majalla" w:hAnsi="Sakkal Majalla" w:cs="Sakkal Majalla"/>
          <w:rtl/>
          <w:lang w:val="en-GB"/>
        </w:rPr>
      </w:pPr>
    </w:p>
    <w:p w14:paraId="5A8526CC" w14:textId="77777777" w:rsidR="00244EC4" w:rsidRPr="00AD074D" w:rsidRDefault="00244EC4" w:rsidP="00255F4A">
      <w:pPr>
        <w:jc w:val="center"/>
        <w:rPr>
          <w:rFonts w:ascii="Sakkal Majalla" w:hAnsi="Sakkal Majalla" w:cs="Sakkal Majalla"/>
          <w:rtl/>
          <w:lang w:val="en-GB"/>
        </w:rPr>
      </w:pPr>
    </w:p>
    <w:p w14:paraId="412E3D8C" w14:textId="77777777" w:rsidR="00244EC4" w:rsidRPr="00AD074D" w:rsidRDefault="00244EC4" w:rsidP="00255F4A">
      <w:pPr>
        <w:jc w:val="center"/>
        <w:rPr>
          <w:rFonts w:ascii="Sakkal Majalla" w:hAnsi="Sakkal Majalla" w:cs="Sakkal Majalla"/>
          <w:rtl/>
          <w:lang w:val="en-GB"/>
        </w:rPr>
      </w:pPr>
    </w:p>
    <w:p w14:paraId="25FBEABE" w14:textId="77777777" w:rsidR="00244EC4" w:rsidRPr="00AD074D" w:rsidRDefault="00244EC4" w:rsidP="00255F4A">
      <w:pPr>
        <w:jc w:val="center"/>
        <w:rPr>
          <w:rFonts w:ascii="Sakkal Majalla" w:hAnsi="Sakkal Majalla" w:cs="Sakkal Majalla"/>
        </w:rPr>
      </w:pPr>
    </w:p>
    <w:p w14:paraId="4C694E6B" w14:textId="77777777" w:rsidR="00854AB2" w:rsidRPr="00AD074D" w:rsidRDefault="00854AB2">
      <w:pPr>
        <w:rPr>
          <w:rFonts w:ascii="Sakkal Majalla" w:hAnsi="Sakkal Majalla" w:cs="Sakkal Majalla"/>
        </w:rPr>
      </w:pPr>
      <w:r w:rsidRPr="00AD074D">
        <w:rPr>
          <w:rFonts w:ascii="Sakkal Majalla" w:hAnsi="Sakkal Majalla" w:cs="Sakkal Majalla"/>
        </w:rPr>
        <w:br w:type="page"/>
      </w:r>
    </w:p>
    <w:p w14:paraId="7EF23F13" w14:textId="77777777" w:rsidR="00D86349" w:rsidRPr="00AD074D" w:rsidRDefault="00D8634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6" w:name="_Toc411944533"/>
      <w:bookmarkStart w:id="7" w:name="_Toc412468311"/>
      <w:bookmarkStart w:id="8" w:name="OLE_LINK7"/>
      <w:bookmarkStart w:id="9" w:name="_Toc121727685"/>
      <w:r w:rsidRPr="00AD074D">
        <w:rPr>
          <w:rFonts w:ascii="Sakkal Majalla" w:hAnsi="Sakkal Majalla" w:cs="Sakkal Majalla"/>
          <w:sz w:val="36"/>
          <w:szCs w:val="36"/>
          <w:rtl/>
        </w:rPr>
        <w:lastRenderedPageBreak/>
        <w:t>جدول المحتويات</w:t>
      </w:r>
      <w:bookmarkEnd w:id="6"/>
      <w:bookmarkEnd w:id="7"/>
      <w:bookmarkEnd w:id="9"/>
      <w:r w:rsidRPr="00AD074D">
        <w:rPr>
          <w:rFonts w:ascii="Sakkal Majalla" w:hAnsi="Sakkal Majalla" w:cs="Sakkal Majalla"/>
          <w:sz w:val="36"/>
          <w:szCs w:val="36"/>
          <w:rtl/>
        </w:rPr>
        <w:t xml:space="preserve"> </w:t>
      </w:r>
    </w:p>
    <w:bookmarkEnd w:id="8"/>
    <w:p w14:paraId="2E6AC4CC" w14:textId="77777777" w:rsidR="009503B7" w:rsidRPr="00AD074D" w:rsidRDefault="009503B7" w:rsidP="00F92176">
      <w:pPr>
        <w:pStyle w:val="TOCHeading"/>
        <w:bidi/>
        <w:spacing w:before="60" w:after="60" w:line="360" w:lineRule="auto"/>
        <w:rPr>
          <w:rFonts w:ascii="Sakkal Majalla" w:hAnsi="Sakkal Majalla" w:cs="Sakkal Majalla"/>
        </w:rPr>
      </w:pPr>
    </w:p>
    <w:p w14:paraId="0F6E5E1F" w14:textId="17B8FAF8" w:rsidR="004609A3" w:rsidRPr="004609A3" w:rsidRDefault="009503B7" w:rsidP="004609A3">
      <w:pPr>
        <w:pStyle w:val="TOC2"/>
        <w:rPr>
          <w:rStyle w:val="Hyperlink"/>
          <w:rFonts w:ascii="Sakkal Majalla" w:eastAsia="Arial Narrow" w:hAnsi="Sakkal Majalla" w:cs="Sakkal Majalla"/>
          <w:b/>
          <w:bCs/>
          <w:noProof/>
          <w:sz w:val="28"/>
          <w:szCs w:val="28"/>
          <w:lang w:bidi="ar-AE"/>
        </w:rPr>
      </w:pPr>
      <w:r w:rsidRPr="004609A3">
        <w:rPr>
          <w:rStyle w:val="Hyperlink"/>
          <w:rFonts w:ascii="Sakkal Majalla" w:eastAsia="Arial Narrow" w:hAnsi="Sakkal Majalla" w:cs="Sakkal Majalla"/>
          <w:noProof/>
          <w:sz w:val="28"/>
          <w:szCs w:val="28"/>
          <w:rtl/>
          <w:lang w:bidi="ar-AE"/>
        </w:rPr>
        <w:fldChar w:fldCharType="begin"/>
      </w:r>
      <w:r w:rsidRPr="004609A3">
        <w:rPr>
          <w:rStyle w:val="Hyperlink"/>
          <w:rFonts w:ascii="Sakkal Majalla" w:eastAsia="Arial Narrow" w:hAnsi="Sakkal Majalla" w:cs="Sakkal Majalla"/>
          <w:noProof/>
          <w:sz w:val="28"/>
          <w:szCs w:val="28"/>
          <w:lang w:bidi="ar-AE"/>
        </w:rPr>
        <w:instrText xml:space="preserve"> TOC \o "1-3" \h \z \u </w:instrText>
      </w:r>
      <w:r w:rsidRPr="004609A3">
        <w:rPr>
          <w:rStyle w:val="Hyperlink"/>
          <w:rFonts w:ascii="Sakkal Majalla" w:eastAsia="Arial Narrow" w:hAnsi="Sakkal Majalla" w:cs="Sakkal Majalla"/>
          <w:noProof/>
          <w:sz w:val="28"/>
          <w:szCs w:val="28"/>
          <w:rtl/>
          <w:lang w:bidi="ar-AE"/>
        </w:rPr>
        <w:fldChar w:fldCharType="separate"/>
      </w:r>
      <w:hyperlink w:anchor="_Toc121727684" w:history="1">
        <w:r w:rsidR="004609A3" w:rsidRPr="004609A3">
          <w:rPr>
            <w:rStyle w:val="Hyperlink"/>
            <w:rFonts w:ascii="Sakkal Majalla" w:eastAsia="Arial Narrow" w:hAnsi="Sakkal Majalla" w:cs="Sakkal Majalla"/>
            <w:b/>
            <w:bCs/>
            <w:noProof/>
            <w:sz w:val="28"/>
            <w:szCs w:val="28"/>
            <w:rtl/>
            <w:lang w:bidi="ar-AE"/>
          </w:rPr>
          <w:t>1</w:t>
        </w:r>
        <w:r w:rsidR="004609A3" w:rsidRPr="004609A3">
          <w:rPr>
            <w:rStyle w:val="Hyperlink"/>
            <w:rFonts w:ascii="Sakkal Majalla" w:eastAsia="Arial Narrow" w:hAnsi="Sakkal Majalla" w:cs="Sakkal Majalla"/>
            <w:b/>
            <w:bCs/>
            <w:noProof/>
            <w:sz w:val="28"/>
            <w:szCs w:val="28"/>
            <w:lang w:bidi="ar-AE"/>
          </w:rPr>
          <w:tab/>
        </w:r>
        <w:r w:rsidR="004609A3" w:rsidRPr="004609A3">
          <w:rPr>
            <w:rStyle w:val="Hyperlink"/>
            <w:rFonts w:ascii="Sakkal Majalla" w:eastAsia="Arial Narrow" w:hAnsi="Sakkal Majalla" w:cs="Sakkal Majalla"/>
            <w:b/>
            <w:bCs/>
            <w:noProof/>
            <w:sz w:val="28"/>
            <w:szCs w:val="28"/>
            <w:rtl/>
            <w:lang w:bidi="ar-AE"/>
          </w:rPr>
          <w:t>سجل التعديلات</w:t>
        </w:r>
        <w:r w:rsidR="004609A3" w:rsidRPr="004609A3">
          <w:rPr>
            <w:rStyle w:val="Hyperlink"/>
            <w:rFonts w:ascii="Sakkal Majalla" w:eastAsia="Arial Narrow" w:hAnsi="Sakkal Majalla" w:cs="Sakkal Majalla"/>
            <w:b/>
            <w:bCs/>
            <w:noProof/>
            <w:webHidden/>
            <w:sz w:val="28"/>
            <w:szCs w:val="28"/>
            <w:lang w:bidi="ar-AE"/>
          </w:rPr>
          <w:tab/>
        </w:r>
        <w:r w:rsidR="004609A3" w:rsidRPr="004609A3">
          <w:rPr>
            <w:rStyle w:val="Hyperlink"/>
            <w:rFonts w:ascii="Sakkal Majalla" w:eastAsia="Arial Narrow" w:hAnsi="Sakkal Majalla" w:cs="Sakkal Majalla"/>
            <w:b/>
            <w:bCs/>
            <w:noProof/>
            <w:webHidden/>
            <w:sz w:val="28"/>
            <w:szCs w:val="28"/>
            <w:lang w:bidi="ar-AE"/>
          </w:rPr>
          <w:fldChar w:fldCharType="begin"/>
        </w:r>
        <w:r w:rsidR="004609A3" w:rsidRPr="004609A3">
          <w:rPr>
            <w:rStyle w:val="Hyperlink"/>
            <w:rFonts w:ascii="Sakkal Majalla" w:eastAsia="Arial Narrow" w:hAnsi="Sakkal Majalla" w:cs="Sakkal Majalla"/>
            <w:b/>
            <w:bCs/>
            <w:noProof/>
            <w:webHidden/>
            <w:sz w:val="28"/>
            <w:szCs w:val="28"/>
            <w:lang w:bidi="ar-AE"/>
          </w:rPr>
          <w:instrText xml:space="preserve"> PAGEREF _Toc121727684 \h </w:instrText>
        </w:r>
        <w:r w:rsidR="004609A3" w:rsidRPr="004609A3">
          <w:rPr>
            <w:rStyle w:val="Hyperlink"/>
            <w:rFonts w:ascii="Sakkal Majalla" w:eastAsia="Arial Narrow" w:hAnsi="Sakkal Majalla" w:cs="Sakkal Majalla"/>
            <w:b/>
            <w:bCs/>
            <w:noProof/>
            <w:webHidden/>
            <w:sz w:val="28"/>
            <w:szCs w:val="28"/>
            <w:lang w:bidi="ar-AE"/>
          </w:rPr>
        </w:r>
        <w:r w:rsidR="004609A3"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2</w:t>
        </w:r>
        <w:r w:rsidR="004609A3" w:rsidRPr="004609A3">
          <w:rPr>
            <w:rStyle w:val="Hyperlink"/>
            <w:rFonts w:ascii="Sakkal Majalla" w:eastAsia="Arial Narrow" w:hAnsi="Sakkal Majalla" w:cs="Sakkal Majalla"/>
            <w:b/>
            <w:bCs/>
            <w:noProof/>
            <w:webHidden/>
            <w:sz w:val="28"/>
            <w:szCs w:val="28"/>
            <w:lang w:bidi="ar-AE"/>
          </w:rPr>
          <w:fldChar w:fldCharType="end"/>
        </w:r>
      </w:hyperlink>
    </w:p>
    <w:p w14:paraId="181D7A3F" w14:textId="1C5EB8CF"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685" w:history="1">
        <w:r w:rsidRPr="004609A3">
          <w:rPr>
            <w:rStyle w:val="Hyperlink"/>
            <w:rFonts w:ascii="Sakkal Majalla" w:eastAsia="Arial Narrow" w:hAnsi="Sakkal Majalla" w:cs="Sakkal Majalla"/>
            <w:b/>
            <w:bCs/>
            <w:noProof/>
            <w:sz w:val="28"/>
            <w:szCs w:val="28"/>
            <w:rtl/>
            <w:lang w:bidi="ar-AE"/>
          </w:rPr>
          <w:t>2</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جدول المحتويات</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_Toc121727685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3</w:t>
        </w:r>
        <w:r w:rsidRPr="004609A3">
          <w:rPr>
            <w:rStyle w:val="Hyperlink"/>
            <w:rFonts w:ascii="Sakkal Majalla" w:eastAsia="Arial Narrow" w:hAnsi="Sakkal Majalla" w:cs="Sakkal Majalla"/>
            <w:b/>
            <w:bCs/>
            <w:noProof/>
            <w:webHidden/>
            <w:sz w:val="28"/>
            <w:szCs w:val="28"/>
            <w:lang w:bidi="ar-AE"/>
          </w:rPr>
          <w:fldChar w:fldCharType="end"/>
        </w:r>
      </w:hyperlink>
    </w:p>
    <w:p w14:paraId="3DE77218" w14:textId="7650BEC4"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686" w:history="1">
        <w:r w:rsidRPr="004609A3">
          <w:rPr>
            <w:rStyle w:val="Hyperlink"/>
            <w:rFonts w:ascii="Sakkal Majalla" w:eastAsia="Arial Narrow" w:hAnsi="Sakkal Majalla" w:cs="Sakkal Majalla"/>
            <w:b/>
            <w:bCs/>
            <w:noProof/>
            <w:sz w:val="28"/>
            <w:szCs w:val="28"/>
            <w:rtl/>
            <w:lang w:bidi="ar-AE"/>
          </w:rPr>
          <w:t>3</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الهدف</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_Toc121727686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4</w:t>
        </w:r>
        <w:r w:rsidRPr="004609A3">
          <w:rPr>
            <w:rStyle w:val="Hyperlink"/>
            <w:rFonts w:ascii="Sakkal Majalla" w:eastAsia="Arial Narrow" w:hAnsi="Sakkal Majalla" w:cs="Sakkal Majalla"/>
            <w:b/>
            <w:bCs/>
            <w:noProof/>
            <w:webHidden/>
            <w:sz w:val="28"/>
            <w:szCs w:val="28"/>
            <w:lang w:bidi="ar-AE"/>
          </w:rPr>
          <w:fldChar w:fldCharType="end"/>
        </w:r>
      </w:hyperlink>
    </w:p>
    <w:p w14:paraId="7310C6D3" w14:textId="07F290C6"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687" w:history="1">
        <w:r w:rsidRPr="004609A3">
          <w:rPr>
            <w:rStyle w:val="Hyperlink"/>
            <w:rFonts w:ascii="Sakkal Majalla" w:eastAsia="Arial Narrow" w:hAnsi="Sakkal Majalla" w:cs="Sakkal Majalla"/>
            <w:b/>
            <w:bCs/>
            <w:noProof/>
            <w:sz w:val="28"/>
            <w:szCs w:val="28"/>
            <w:rtl/>
            <w:lang w:bidi="ar-AE"/>
          </w:rPr>
          <w:t>4</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النطاق</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_Toc121727687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4</w:t>
        </w:r>
        <w:r w:rsidRPr="004609A3">
          <w:rPr>
            <w:rStyle w:val="Hyperlink"/>
            <w:rFonts w:ascii="Sakkal Majalla" w:eastAsia="Arial Narrow" w:hAnsi="Sakkal Majalla" w:cs="Sakkal Majalla"/>
            <w:b/>
            <w:bCs/>
            <w:noProof/>
            <w:webHidden/>
            <w:sz w:val="28"/>
            <w:szCs w:val="28"/>
            <w:lang w:bidi="ar-AE"/>
          </w:rPr>
          <w:fldChar w:fldCharType="end"/>
        </w:r>
      </w:hyperlink>
    </w:p>
    <w:p w14:paraId="65A89120" w14:textId="03C8ACB1"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688" w:history="1">
        <w:r w:rsidRPr="004609A3">
          <w:rPr>
            <w:rStyle w:val="Hyperlink"/>
            <w:rFonts w:ascii="Sakkal Majalla" w:eastAsia="Arial Narrow" w:hAnsi="Sakkal Majalla" w:cs="Sakkal Majalla"/>
            <w:b/>
            <w:bCs/>
            <w:noProof/>
            <w:sz w:val="28"/>
            <w:szCs w:val="28"/>
            <w:rtl/>
            <w:lang w:bidi="ar-AE"/>
          </w:rPr>
          <w:t>5</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الارتباط</w:t>
        </w:r>
        <w:r w:rsidRPr="004609A3">
          <w:rPr>
            <w:rStyle w:val="Hyperlink"/>
            <w:rFonts w:ascii="Sakkal Majalla" w:eastAsia="Arial Narrow" w:hAnsi="Sakkal Majalla" w:cs="Sakkal Majalla"/>
            <w:b/>
            <w:bCs/>
            <w:noProof/>
            <w:sz w:val="28"/>
            <w:szCs w:val="28"/>
            <w:lang w:bidi="ar-AE"/>
          </w:rPr>
          <w:t xml:space="preserve"> </w:t>
        </w:r>
        <w:r w:rsidRPr="004609A3">
          <w:rPr>
            <w:rStyle w:val="Hyperlink"/>
            <w:rFonts w:ascii="Sakkal Majalla" w:eastAsia="Arial Narrow" w:hAnsi="Sakkal Majalla" w:cs="Sakkal Majalla"/>
            <w:b/>
            <w:bCs/>
            <w:noProof/>
            <w:sz w:val="28"/>
            <w:szCs w:val="28"/>
            <w:rtl/>
            <w:lang w:bidi="ar-AE"/>
          </w:rPr>
          <w:t>بالمحاور الاستراتيجية</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_Toc121727688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4</w:t>
        </w:r>
        <w:r w:rsidRPr="004609A3">
          <w:rPr>
            <w:rStyle w:val="Hyperlink"/>
            <w:rFonts w:ascii="Sakkal Majalla" w:eastAsia="Arial Narrow" w:hAnsi="Sakkal Majalla" w:cs="Sakkal Majalla"/>
            <w:b/>
            <w:bCs/>
            <w:noProof/>
            <w:webHidden/>
            <w:sz w:val="28"/>
            <w:szCs w:val="28"/>
            <w:lang w:bidi="ar-AE"/>
          </w:rPr>
          <w:fldChar w:fldCharType="end"/>
        </w:r>
      </w:hyperlink>
    </w:p>
    <w:p w14:paraId="0ED457DD" w14:textId="3F349BEA"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689" w:history="1">
        <w:r w:rsidRPr="004609A3">
          <w:rPr>
            <w:rStyle w:val="Hyperlink"/>
            <w:rFonts w:ascii="Sakkal Majalla" w:eastAsia="Arial Narrow" w:hAnsi="Sakkal Majalla" w:cs="Sakkal Majalla"/>
            <w:b/>
            <w:bCs/>
            <w:noProof/>
            <w:sz w:val="28"/>
            <w:szCs w:val="28"/>
            <w:rtl/>
            <w:lang w:bidi="ar-AE"/>
          </w:rPr>
          <w:t>6</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التعريفات</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_Toc121727689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5</w:t>
        </w:r>
        <w:r w:rsidRPr="004609A3">
          <w:rPr>
            <w:rStyle w:val="Hyperlink"/>
            <w:rFonts w:ascii="Sakkal Majalla" w:eastAsia="Arial Narrow" w:hAnsi="Sakkal Majalla" w:cs="Sakkal Majalla"/>
            <w:b/>
            <w:bCs/>
            <w:noProof/>
            <w:webHidden/>
            <w:sz w:val="28"/>
            <w:szCs w:val="28"/>
            <w:lang w:bidi="ar-AE"/>
          </w:rPr>
          <w:fldChar w:fldCharType="end"/>
        </w:r>
      </w:hyperlink>
    </w:p>
    <w:p w14:paraId="033B6798" w14:textId="31002EAF"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690" w:history="1">
        <w:r w:rsidRPr="004609A3">
          <w:rPr>
            <w:rStyle w:val="Hyperlink"/>
            <w:rFonts w:ascii="Sakkal Majalla" w:eastAsia="Arial Narrow" w:hAnsi="Sakkal Majalla" w:cs="Sakkal Majalla"/>
            <w:b/>
            <w:bCs/>
            <w:noProof/>
            <w:sz w:val="28"/>
            <w:szCs w:val="28"/>
            <w:rtl/>
            <w:lang w:bidi="ar-AE"/>
          </w:rPr>
          <w:t>7</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المسؤوليات</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_Toc121727690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6</w:t>
        </w:r>
        <w:r w:rsidRPr="004609A3">
          <w:rPr>
            <w:rStyle w:val="Hyperlink"/>
            <w:rFonts w:ascii="Sakkal Majalla" w:eastAsia="Arial Narrow" w:hAnsi="Sakkal Majalla" w:cs="Sakkal Majalla"/>
            <w:b/>
            <w:bCs/>
            <w:noProof/>
            <w:webHidden/>
            <w:sz w:val="28"/>
            <w:szCs w:val="28"/>
            <w:lang w:bidi="ar-AE"/>
          </w:rPr>
          <w:fldChar w:fldCharType="end"/>
        </w:r>
      </w:hyperlink>
    </w:p>
    <w:p w14:paraId="1901EF70" w14:textId="2DABADB0"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691" w:history="1">
        <w:r w:rsidRPr="004609A3">
          <w:rPr>
            <w:rStyle w:val="Hyperlink"/>
            <w:rFonts w:ascii="Sakkal Majalla" w:eastAsia="Arial Narrow" w:hAnsi="Sakkal Majalla" w:cs="Sakkal Majalla"/>
            <w:b/>
            <w:bCs/>
            <w:noProof/>
            <w:sz w:val="28"/>
            <w:szCs w:val="28"/>
            <w:rtl/>
            <w:lang w:bidi="ar-AE"/>
          </w:rPr>
          <w:t>8</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خطوات العمل:</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_Toc121727691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6</w:t>
        </w:r>
        <w:r w:rsidRPr="004609A3">
          <w:rPr>
            <w:rStyle w:val="Hyperlink"/>
            <w:rFonts w:ascii="Sakkal Majalla" w:eastAsia="Arial Narrow" w:hAnsi="Sakkal Majalla" w:cs="Sakkal Majalla"/>
            <w:b/>
            <w:bCs/>
            <w:noProof/>
            <w:webHidden/>
            <w:sz w:val="28"/>
            <w:szCs w:val="28"/>
            <w:lang w:bidi="ar-AE"/>
          </w:rPr>
          <w:fldChar w:fldCharType="end"/>
        </w:r>
      </w:hyperlink>
    </w:p>
    <w:p w14:paraId="7A4B5E86" w14:textId="7619C858" w:rsidR="004609A3" w:rsidRPr="004609A3" w:rsidRDefault="004609A3" w:rsidP="004609A3">
      <w:pPr>
        <w:pStyle w:val="TOC2"/>
        <w:tabs>
          <w:tab w:val="clear" w:pos="429"/>
          <w:tab w:val="left" w:pos="571"/>
        </w:tabs>
        <w:ind w:left="146"/>
        <w:rPr>
          <w:rStyle w:val="Hyperlink"/>
          <w:rFonts w:ascii="Sakkal Majalla" w:eastAsia="Arial Narrow" w:hAnsi="Sakkal Majalla" w:cs="Sakkal Majalla"/>
          <w:noProof/>
          <w:sz w:val="28"/>
          <w:szCs w:val="28"/>
          <w:lang w:bidi="ar-AE"/>
        </w:rPr>
      </w:pPr>
      <w:hyperlink w:anchor="_Toc121727704" w:history="1">
        <w:r w:rsidRPr="004609A3">
          <w:rPr>
            <w:rStyle w:val="Hyperlink"/>
            <w:rFonts w:ascii="Sakkal Majalla" w:eastAsia="Arial Narrow" w:hAnsi="Sakkal Majalla" w:cs="Sakkal Majalla"/>
            <w:noProof/>
            <w:sz w:val="28"/>
            <w:szCs w:val="28"/>
            <w:rtl/>
            <w:lang w:bidi="ar-AE"/>
          </w:rPr>
          <w:t>8.1</w:t>
        </w:r>
        <w:r w:rsidRPr="004609A3">
          <w:rPr>
            <w:rStyle w:val="Hyperlink"/>
            <w:rFonts w:ascii="Sakkal Majalla" w:eastAsia="Arial Narrow" w:hAnsi="Sakkal Majalla" w:cs="Sakkal Majalla"/>
            <w:noProof/>
            <w:sz w:val="28"/>
            <w:szCs w:val="28"/>
            <w:lang w:bidi="ar-AE"/>
          </w:rPr>
          <w:tab/>
        </w:r>
        <w:r w:rsidRPr="004609A3">
          <w:rPr>
            <w:rStyle w:val="Hyperlink"/>
            <w:rFonts w:ascii="Sakkal Majalla" w:eastAsia="Arial Narrow" w:hAnsi="Sakkal Majalla" w:cs="Sakkal Majalla"/>
            <w:noProof/>
            <w:sz w:val="28"/>
            <w:szCs w:val="28"/>
            <w:rtl/>
            <w:lang w:bidi="ar-AE"/>
          </w:rPr>
          <w:t>عام</w:t>
        </w:r>
        <w:r w:rsidRPr="004609A3">
          <w:rPr>
            <w:rStyle w:val="Hyperlink"/>
            <w:rFonts w:ascii="Sakkal Majalla" w:eastAsia="Arial Narrow" w:hAnsi="Sakkal Majalla" w:cs="Sakkal Majalla"/>
            <w:noProof/>
            <w:webHidden/>
            <w:sz w:val="28"/>
            <w:szCs w:val="28"/>
            <w:lang w:bidi="ar-AE"/>
          </w:rPr>
          <w:tab/>
        </w:r>
        <w:r w:rsidRPr="004609A3">
          <w:rPr>
            <w:rStyle w:val="Hyperlink"/>
            <w:rFonts w:ascii="Sakkal Majalla" w:eastAsia="Arial Narrow" w:hAnsi="Sakkal Majalla" w:cs="Sakkal Majalla"/>
            <w:noProof/>
            <w:webHidden/>
            <w:sz w:val="28"/>
            <w:szCs w:val="28"/>
            <w:lang w:bidi="ar-AE"/>
          </w:rPr>
          <w:fldChar w:fldCharType="begin"/>
        </w:r>
        <w:r w:rsidRPr="004609A3">
          <w:rPr>
            <w:rStyle w:val="Hyperlink"/>
            <w:rFonts w:ascii="Sakkal Majalla" w:eastAsia="Arial Narrow" w:hAnsi="Sakkal Majalla" w:cs="Sakkal Majalla"/>
            <w:noProof/>
            <w:webHidden/>
            <w:sz w:val="28"/>
            <w:szCs w:val="28"/>
            <w:lang w:bidi="ar-AE"/>
          </w:rPr>
          <w:instrText xml:space="preserve"> PAGEREF _Toc121727704 \h </w:instrText>
        </w:r>
        <w:r w:rsidRPr="004609A3">
          <w:rPr>
            <w:rStyle w:val="Hyperlink"/>
            <w:rFonts w:ascii="Sakkal Majalla" w:eastAsia="Arial Narrow" w:hAnsi="Sakkal Majalla" w:cs="Sakkal Majalla"/>
            <w:noProof/>
            <w:webHidden/>
            <w:sz w:val="28"/>
            <w:szCs w:val="28"/>
            <w:lang w:bidi="ar-AE"/>
          </w:rPr>
        </w:r>
        <w:r w:rsidRPr="004609A3">
          <w:rPr>
            <w:rStyle w:val="Hyperlink"/>
            <w:rFonts w:ascii="Sakkal Majalla" w:eastAsia="Arial Narrow" w:hAnsi="Sakkal Majalla" w:cs="Sakkal Majalla"/>
            <w:noProof/>
            <w:webHidden/>
            <w:sz w:val="28"/>
            <w:szCs w:val="28"/>
            <w:lang w:bidi="ar-AE"/>
          </w:rPr>
          <w:fldChar w:fldCharType="separate"/>
        </w:r>
        <w:r w:rsidR="00EC1458">
          <w:rPr>
            <w:rStyle w:val="Hyperlink"/>
            <w:rFonts w:ascii="Sakkal Majalla" w:eastAsia="Arial Narrow" w:hAnsi="Sakkal Majalla" w:cs="Sakkal Majalla"/>
            <w:noProof/>
            <w:webHidden/>
            <w:sz w:val="28"/>
            <w:szCs w:val="28"/>
            <w:rtl/>
            <w:lang w:bidi="ar-AE"/>
          </w:rPr>
          <w:t>6</w:t>
        </w:r>
        <w:r w:rsidRPr="004609A3">
          <w:rPr>
            <w:rStyle w:val="Hyperlink"/>
            <w:rFonts w:ascii="Sakkal Majalla" w:eastAsia="Arial Narrow" w:hAnsi="Sakkal Majalla" w:cs="Sakkal Majalla"/>
            <w:noProof/>
            <w:webHidden/>
            <w:sz w:val="28"/>
            <w:szCs w:val="28"/>
            <w:lang w:bidi="ar-AE"/>
          </w:rPr>
          <w:fldChar w:fldCharType="end"/>
        </w:r>
      </w:hyperlink>
    </w:p>
    <w:p w14:paraId="38762C6C" w14:textId="510D2832" w:rsidR="004609A3" w:rsidRPr="004609A3" w:rsidRDefault="004609A3" w:rsidP="004609A3">
      <w:pPr>
        <w:pStyle w:val="TOC2"/>
        <w:tabs>
          <w:tab w:val="clear" w:pos="429"/>
          <w:tab w:val="left" w:pos="571"/>
        </w:tabs>
        <w:ind w:left="146"/>
        <w:rPr>
          <w:rStyle w:val="Hyperlink"/>
          <w:rFonts w:ascii="Sakkal Majalla" w:eastAsia="Arial Narrow" w:hAnsi="Sakkal Majalla" w:cs="Sakkal Majalla"/>
          <w:noProof/>
          <w:sz w:val="28"/>
          <w:szCs w:val="28"/>
          <w:lang w:bidi="ar-AE"/>
        </w:rPr>
      </w:pPr>
      <w:hyperlink w:anchor="_Toc121727705" w:history="1">
        <w:r w:rsidRPr="004609A3">
          <w:rPr>
            <w:rStyle w:val="Hyperlink"/>
            <w:rFonts w:ascii="Sakkal Majalla" w:eastAsia="Arial Narrow" w:hAnsi="Sakkal Majalla" w:cs="Sakkal Majalla"/>
            <w:noProof/>
            <w:sz w:val="28"/>
            <w:szCs w:val="28"/>
            <w:rtl/>
            <w:lang w:bidi="ar-AE"/>
          </w:rPr>
          <w:t>8.2</w:t>
        </w:r>
        <w:r w:rsidRPr="004609A3">
          <w:rPr>
            <w:rStyle w:val="Hyperlink"/>
            <w:rFonts w:ascii="Sakkal Majalla" w:eastAsia="Arial Narrow" w:hAnsi="Sakkal Majalla" w:cs="Sakkal Majalla"/>
            <w:noProof/>
            <w:sz w:val="28"/>
            <w:szCs w:val="28"/>
            <w:lang w:bidi="ar-AE"/>
          </w:rPr>
          <w:tab/>
        </w:r>
        <w:r w:rsidRPr="004609A3">
          <w:rPr>
            <w:rStyle w:val="Hyperlink"/>
            <w:rFonts w:ascii="Sakkal Majalla" w:eastAsia="Arial Narrow" w:hAnsi="Sakkal Majalla" w:cs="Sakkal Majalla"/>
            <w:noProof/>
            <w:sz w:val="28"/>
            <w:szCs w:val="28"/>
            <w:rtl/>
            <w:lang w:bidi="ar-AE"/>
          </w:rPr>
          <w:t>جمع المعلومات وتحليلها (</w:t>
        </w:r>
        <w:r w:rsidRPr="004609A3">
          <w:rPr>
            <w:rStyle w:val="Hyperlink"/>
            <w:rFonts w:ascii="Sakkal Majalla" w:eastAsia="Arial Narrow" w:hAnsi="Sakkal Majalla" w:cs="Sakkal Majalla"/>
            <w:noProof/>
            <w:sz w:val="28"/>
            <w:szCs w:val="28"/>
            <w:lang w:bidi="ar-AE"/>
          </w:rPr>
          <w:t>Situation Analysis</w:t>
        </w:r>
        <w:r w:rsidRPr="004609A3">
          <w:rPr>
            <w:rStyle w:val="Hyperlink"/>
            <w:rFonts w:ascii="Sakkal Majalla" w:eastAsia="Arial Narrow" w:hAnsi="Sakkal Majalla" w:cs="Sakkal Majalla"/>
            <w:noProof/>
            <w:sz w:val="28"/>
            <w:szCs w:val="28"/>
            <w:rtl/>
            <w:lang w:bidi="ar-AE"/>
          </w:rPr>
          <w:t>)</w:t>
        </w:r>
        <w:r w:rsidRPr="004609A3">
          <w:rPr>
            <w:rStyle w:val="Hyperlink"/>
            <w:rFonts w:ascii="Sakkal Majalla" w:eastAsia="Arial Narrow" w:hAnsi="Sakkal Majalla" w:cs="Sakkal Majalla"/>
            <w:noProof/>
            <w:webHidden/>
            <w:sz w:val="28"/>
            <w:szCs w:val="28"/>
            <w:lang w:bidi="ar-AE"/>
          </w:rPr>
          <w:tab/>
        </w:r>
        <w:r w:rsidRPr="004609A3">
          <w:rPr>
            <w:rStyle w:val="Hyperlink"/>
            <w:rFonts w:ascii="Sakkal Majalla" w:eastAsia="Arial Narrow" w:hAnsi="Sakkal Majalla" w:cs="Sakkal Majalla"/>
            <w:noProof/>
            <w:webHidden/>
            <w:sz w:val="28"/>
            <w:szCs w:val="28"/>
            <w:lang w:bidi="ar-AE"/>
          </w:rPr>
          <w:fldChar w:fldCharType="begin"/>
        </w:r>
        <w:r w:rsidRPr="004609A3">
          <w:rPr>
            <w:rStyle w:val="Hyperlink"/>
            <w:rFonts w:ascii="Sakkal Majalla" w:eastAsia="Arial Narrow" w:hAnsi="Sakkal Majalla" w:cs="Sakkal Majalla"/>
            <w:noProof/>
            <w:webHidden/>
            <w:sz w:val="28"/>
            <w:szCs w:val="28"/>
            <w:lang w:bidi="ar-AE"/>
          </w:rPr>
          <w:instrText xml:space="preserve"> PAGEREF _Toc121727705 \h </w:instrText>
        </w:r>
        <w:r w:rsidRPr="004609A3">
          <w:rPr>
            <w:rStyle w:val="Hyperlink"/>
            <w:rFonts w:ascii="Sakkal Majalla" w:eastAsia="Arial Narrow" w:hAnsi="Sakkal Majalla" w:cs="Sakkal Majalla"/>
            <w:noProof/>
            <w:webHidden/>
            <w:sz w:val="28"/>
            <w:szCs w:val="28"/>
            <w:lang w:bidi="ar-AE"/>
          </w:rPr>
        </w:r>
        <w:r w:rsidRPr="004609A3">
          <w:rPr>
            <w:rStyle w:val="Hyperlink"/>
            <w:rFonts w:ascii="Sakkal Majalla" w:eastAsia="Arial Narrow" w:hAnsi="Sakkal Majalla" w:cs="Sakkal Majalla"/>
            <w:noProof/>
            <w:webHidden/>
            <w:sz w:val="28"/>
            <w:szCs w:val="28"/>
            <w:lang w:bidi="ar-AE"/>
          </w:rPr>
          <w:fldChar w:fldCharType="separate"/>
        </w:r>
        <w:r w:rsidR="00EC1458">
          <w:rPr>
            <w:rStyle w:val="Hyperlink"/>
            <w:rFonts w:ascii="Sakkal Majalla" w:eastAsia="Arial Narrow" w:hAnsi="Sakkal Majalla" w:cs="Sakkal Majalla"/>
            <w:noProof/>
            <w:webHidden/>
            <w:sz w:val="28"/>
            <w:szCs w:val="28"/>
            <w:rtl/>
            <w:lang w:bidi="ar-AE"/>
          </w:rPr>
          <w:t>7</w:t>
        </w:r>
        <w:r w:rsidRPr="004609A3">
          <w:rPr>
            <w:rStyle w:val="Hyperlink"/>
            <w:rFonts w:ascii="Sakkal Majalla" w:eastAsia="Arial Narrow" w:hAnsi="Sakkal Majalla" w:cs="Sakkal Majalla"/>
            <w:noProof/>
            <w:webHidden/>
            <w:sz w:val="28"/>
            <w:szCs w:val="28"/>
            <w:lang w:bidi="ar-AE"/>
          </w:rPr>
          <w:fldChar w:fldCharType="end"/>
        </w:r>
      </w:hyperlink>
    </w:p>
    <w:p w14:paraId="2892FAE3" w14:textId="2B799437" w:rsidR="004609A3" w:rsidRPr="004609A3" w:rsidRDefault="004609A3" w:rsidP="004609A3">
      <w:pPr>
        <w:pStyle w:val="TOC2"/>
        <w:tabs>
          <w:tab w:val="clear" w:pos="429"/>
          <w:tab w:val="left" w:pos="571"/>
        </w:tabs>
        <w:ind w:left="146"/>
        <w:rPr>
          <w:rStyle w:val="Hyperlink"/>
          <w:rFonts w:ascii="Sakkal Majalla" w:eastAsia="Arial Narrow" w:hAnsi="Sakkal Majalla" w:cs="Sakkal Majalla"/>
          <w:noProof/>
          <w:sz w:val="28"/>
          <w:szCs w:val="28"/>
          <w:lang w:bidi="ar-AE"/>
        </w:rPr>
      </w:pPr>
      <w:hyperlink w:anchor="_Toc121727706" w:history="1">
        <w:r w:rsidRPr="004609A3">
          <w:rPr>
            <w:rStyle w:val="Hyperlink"/>
            <w:rFonts w:ascii="Sakkal Majalla" w:eastAsia="Arial Narrow" w:hAnsi="Sakkal Majalla" w:cs="Sakkal Majalla"/>
            <w:noProof/>
            <w:sz w:val="28"/>
            <w:szCs w:val="28"/>
            <w:rtl/>
            <w:lang w:bidi="ar-AE"/>
          </w:rPr>
          <w:t>8.3</w:t>
        </w:r>
        <w:r w:rsidRPr="004609A3">
          <w:rPr>
            <w:rStyle w:val="Hyperlink"/>
            <w:rFonts w:ascii="Sakkal Majalla" w:eastAsia="Arial Narrow" w:hAnsi="Sakkal Majalla" w:cs="Sakkal Majalla"/>
            <w:noProof/>
            <w:sz w:val="28"/>
            <w:szCs w:val="28"/>
            <w:lang w:bidi="ar-AE"/>
          </w:rPr>
          <w:tab/>
        </w:r>
        <w:r w:rsidRPr="004609A3">
          <w:rPr>
            <w:rStyle w:val="Hyperlink"/>
            <w:rFonts w:ascii="Sakkal Majalla" w:eastAsia="Arial Narrow" w:hAnsi="Sakkal Majalla" w:cs="Sakkal Majalla"/>
            <w:noProof/>
            <w:sz w:val="28"/>
            <w:szCs w:val="28"/>
            <w:rtl/>
            <w:lang w:bidi="ar-AE"/>
          </w:rPr>
          <w:t>تحديد القضايا/ المواضيع الإستراتيجية الرئيسية (</w:t>
        </w:r>
        <w:r w:rsidRPr="004609A3">
          <w:rPr>
            <w:rStyle w:val="Hyperlink"/>
            <w:rFonts w:ascii="Sakkal Majalla" w:eastAsia="Arial Narrow" w:hAnsi="Sakkal Majalla" w:cs="Sakkal Majalla"/>
            <w:noProof/>
            <w:sz w:val="28"/>
            <w:szCs w:val="28"/>
            <w:lang w:bidi="ar-AE"/>
          </w:rPr>
          <w:t>Critical Strategic Issues</w:t>
        </w:r>
        <w:r w:rsidRPr="004609A3">
          <w:rPr>
            <w:rStyle w:val="Hyperlink"/>
            <w:rFonts w:ascii="Sakkal Majalla" w:eastAsia="Arial Narrow" w:hAnsi="Sakkal Majalla" w:cs="Sakkal Majalla"/>
            <w:noProof/>
            <w:sz w:val="28"/>
            <w:szCs w:val="28"/>
            <w:rtl/>
            <w:lang w:bidi="ar-AE"/>
          </w:rPr>
          <w:t>)</w:t>
        </w:r>
        <w:r w:rsidRPr="004609A3">
          <w:rPr>
            <w:rStyle w:val="Hyperlink"/>
            <w:rFonts w:ascii="Sakkal Majalla" w:eastAsia="Arial Narrow" w:hAnsi="Sakkal Majalla" w:cs="Sakkal Majalla"/>
            <w:noProof/>
            <w:webHidden/>
            <w:sz w:val="28"/>
            <w:szCs w:val="28"/>
            <w:lang w:bidi="ar-AE"/>
          </w:rPr>
          <w:tab/>
        </w:r>
        <w:r w:rsidRPr="004609A3">
          <w:rPr>
            <w:rStyle w:val="Hyperlink"/>
            <w:rFonts w:ascii="Sakkal Majalla" w:eastAsia="Arial Narrow" w:hAnsi="Sakkal Majalla" w:cs="Sakkal Majalla"/>
            <w:noProof/>
            <w:webHidden/>
            <w:sz w:val="28"/>
            <w:szCs w:val="28"/>
            <w:lang w:bidi="ar-AE"/>
          </w:rPr>
          <w:fldChar w:fldCharType="begin"/>
        </w:r>
        <w:r w:rsidRPr="004609A3">
          <w:rPr>
            <w:rStyle w:val="Hyperlink"/>
            <w:rFonts w:ascii="Sakkal Majalla" w:eastAsia="Arial Narrow" w:hAnsi="Sakkal Majalla" w:cs="Sakkal Majalla"/>
            <w:noProof/>
            <w:webHidden/>
            <w:sz w:val="28"/>
            <w:szCs w:val="28"/>
            <w:lang w:bidi="ar-AE"/>
          </w:rPr>
          <w:instrText xml:space="preserve"> PAGEREF _Toc121727706 \h </w:instrText>
        </w:r>
        <w:r w:rsidRPr="004609A3">
          <w:rPr>
            <w:rStyle w:val="Hyperlink"/>
            <w:rFonts w:ascii="Sakkal Majalla" w:eastAsia="Arial Narrow" w:hAnsi="Sakkal Majalla" w:cs="Sakkal Majalla"/>
            <w:noProof/>
            <w:webHidden/>
            <w:sz w:val="28"/>
            <w:szCs w:val="28"/>
            <w:lang w:bidi="ar-AE"/>
          </w:rPr>
        </w:r>
        <w:r w:rsidRPr="004609A3">
          <w:rPr>
            <w:rStyle w:val="Hyperlink"/>
            <w:rFonts w:ascii="Sakkal Majalla" w:eastAsia="Arial Narrow" w:hAnsi="Sakkal Majalla" w:cs="Sakkal Majalla"/>
            <w:noProof/>
            <w:webHidden/>
            <w:sz w:val="28"/>
            <w:szCs w:val="28"/>
            <w:lang w:bidi="ar-AE"/>
          </w:rPr>
          <w:fldChar w:fldCharType="separate"/>
        </w:r>
        <w:r w:rsidR="00EC1458">
          <w:rPr>
            <w:rStyle w:val="Hyperlink"/>
            <w:rFonts w:ascii="Sakkal Majalla" w:eastAsia="Arial Narrow" w:hAnsi="Sakkal Majalla" w:cs="Sakkal Majalla"/>
            <w:noProof/>
            <w:webHidden/>
            <w:sz w:val="28"/>
            <w:szCs w:val="28"/>
            <w:rtl/>
            <w:lang w:bidi="ar-AE"/>
          </w:rPr>
          <w:t>8</w:t>
        </w:r>
        <w:r w:rsidRPr="004609A3">
          <w:rPr>
            <w:rStyle w:val="Hyperlink"/>
            <w:rFonts w:ascii="Sakkal Majalla" w:eastAsia="Arial Narrow" w:hAnsi="Sakkal Majalla" w:cs="Sakkal Majalla"/>
            <w:noProof/>
            <w:webHidden/>
            <w:sz w:val="28"/>
            <w:szCs w:val="28"/>
            <w:lang w:bidi="ar-AE"/>
          </w:rPr>
          <w:fldChar w:fldCharType="end"/>
        </w:r>
      </w:hyperlink>
    </w:p>
    <w:p w14:paraId="29AF8D2A" w14:textId="5F8F3749" w:rsidR="004609A3" w:rsidRPr="004609A3" w:rsidRDefault="004609A3" w:rsidP="004609A3">
      <w:pPr>
        <w:pStyle w:val="TOC2"/>
        <w:tabs>
          <w:tab w:val="clear" w:pos="429"/>
          <w:tab w:val="left" w:pos="571"/>
        </w:tabs>
        <w:ind w:left="146"/>
        <w:rPr>
          <w:rStyle w:val="Hyperlink"/>
          <w:rFonts w:ascii="Sakkal Majalla" w:eastAsia="Arial Narrow" w:hAnsi="Sakkal Majalla" w:cs="Sakkal Majalla"/>
          <w:noProof/>
          <w:sz w:val="28"/>
          <w:szCs w:val="28"/>
          <w:lang w:bidi="ar-AE"/>
        </w:rPr>
      </w:pPr>
      <w:hyperlink w:anchor="_Toc121727707" w:history="1">
        <w:r w:rsidRPr="004609A3">
          <w:rPr>
            <w:rStyle w:val="Hyperlink"/>
            <w:rFonts w:ascii="Sakkal Majalla" w:eastAsia="Arial Narrow" w:hAnsi="Sakkal Majalla" w:cs="Sakkal Majalla"/>
            <w:noProof/>
            <w:sz w:val="28"/>
            <w:szCs w:val="28"/>
            <w:rtl/>
            <w:lang w:bidi="ar-AE"/>
          </w:rPr>
          <w:t>8.4</w:t>
        </w:r>
        <w:r w:rsidRPr="004609A3">
          <w:rPr>
            <w:rStyle w:val="Hyperlink"/>
            <w:rFonts w:ascii="Sakkal Majalla" w:eastAsia="Arial Narrow" w:hAnsi="Sakkal Majalla" w:cs="Sakkal Majalla"/>
            <w:noProof/>
            <w:sz w:val="28"/>
            <w:szCs w:val="28"/>
            <w:lang w:bidi="ar-AE"/>
          </w:rPr>
          <w:tab/>
        </w:r>
        <w:r w:rsidRPr="004609A3">
          <w:rPr>
            <w:rStyle w:val="Hyperlink"/>
            <w:rFonts w:ascii="Sakkal Majalla" w:eastAsia="Arial Narrow" w:hAnsi="Sakkal Majalla" w:cs="Sakkal Majalla"/>
            <w:noProof/>
            <w:sz w:val="28"/>
            <w:szCs w:val="28"/>
            <w:rtl/>
            <w:lang w:bidi="ar-AE"/>
          </w:rPr>
          <w:t>صياغة الخطة الإستراتيجية</w:t>
        </w:r>
        <w:r w:rsidRPr="004609A3">
          <w:rPr>
            <w:rStyle w:val="Hyperlink"/>
            <w:rFonts w:ascii="Sakkal Majalla" w:eastAsia="Arial Narrow" w:hAnsi="Sakkal Majalla" w:cs="Sakkal Majalla"/>
            <w:noProof/>
            <w:webHidden/>
            <w:sz w:val="28"/>
            <w:szCs w:val="28"/>
            <w:lang w:bidi="ar-AE"/>
          </w:rPr>
          <w:tab/>
        </w:r>
        <w:r w:rsidRPr="004609A3">
          <w:rPr>
            <w:rStyle w:val="Hyperlink"/>
            <w:rFonts w:ascii="Sakkal Majalla" w:eastAsia="Arial Narrow" w:hAnsi="Sakkal Majalla" w:cs="Sakkal Majalla"/>
            <w:noProof/>
            <w:webHidden/>
            <w:sz w:val="28"/>
            <w:szCs w:val="28"/>
            <w:lang w:bidi="ar-AE"/>
          </w:rPr>
          <w:fldChar w:fldCharType="begin"/>
        </w:r>
        <w:r w:rsidRPr="004609A3">
          <w:rPr>
            <w:rStyle w:val="Hyperlink"/>
            <w:rFonts w:ascii="Sakkal Majalla" w:eastAsia="Arial Narrow" w:hAnsi="Sakkal Majalla" w:cs="Sakkal Majalla"/>
            <w:noProof/>
            <w:webHidden/>
            <w:sz w:val="28"/>
            <w:szCs w:val="28"/>
            <w:lang w:bidi="ar-AE"/>
          </w:rPr>
          <w:instrText xml:space="preserve"> PAGEREF _Toc121727707 \h </w:instrText>
        </w:r>
        <w:r w:rsidRPr="004609A3">
          <w:rPr>
            <w:rStyle w:val="Hyperlink"/>
            <w:rFonts w:ascii="Sakkal Majalla" w:eastAsia="Arial Narrow" w:hAnsi="Sakkal Majalla" w:cs="Sakkal Majalla"/>
            <w:noProof/>
            <w:webHidden/>
            <w:sz w:val="28"/>
            <w:szCs w:val="28"/>
            <w:lang w:bidi="ar-AE"/>
          </w:rPr>
        </w:r>
        <w:r w:rsidRPr="004609A3">
          <w:rPr>
            <w:rStyle w:val="Hyperlink"/>
            <w:rFonts w:ascii="Sakkal Majalla" w:eastAsia="Arial Narrow" w:hAnsi="Sakkal Majalla" w:cs="Sakkal Majalla"/>
            <w:noProof/>
            <w:webHidden/>
            <w:sz w:val="28"/>
            <w:szCs w:val="28"/>
            <w:lang w:bidi="ar-AE"/>
          </w:rPr>
          <w:fldChar w:fldCharType="separate"/>
        </w:r>
        <w:r w:rsidR="00EC1458">
          <w:rPr>
            <w:rStyle w:val="Hyperlink"/>
            <w:rFonts w:ascii="Sakkal Majalla" w:eastAsia="Arial Narrow" w:hAnsi="Sakkal Majalla" w:cs="Sakkal Majalla"/>
            <w:noProof/>
            <w:webHidden/>
            <w:sz w:val="28"/>
            <w:szCs w:val="28"/>
            <w:rtl/>
            <w:lang w:bidi="ar-AE"/>
          </w:rPr>
          <w:t>8</w:t>
        </w:r>
        <w:r w:rsidRPr="004609A3">
          <w:rPr>
            <w:rStyle w:val="Hyperlink"/>
            <w:rFonts w:ascii="Sakkal Majalla" w:eastAsia="Arial Narrow" w:hAnsi="Sakkal Majalla" w:cs="Sakkal Majalla"/>
            <w:noProof/>
            <w:webHidden/>
            <w:sz w:val="28"/>
            <w:szCs w:val="28"/>
            <w:lang w:bidi="ar-AE"/>
          </w:rPr>
          <w:fldChar w:fldCharType="end"/>
        </w:r>
      </w:hyperlink>
    </w:p>
    <w:p w14:paraId="4EC74EA9" w14:textId="4A2C4509" w:rsidR="004609A3" w:rsidRPr="004609A3" w:rsidRDefault="004609A3" w:rsidP="004609A3">
      <w:pPr>
        <w:pStyle w:val="TOC2"/>
        <w:tabs>
          <w:tab w:val="clear" w:pos="429"/>
          <w:tab w:val="left" w:pos="571"/>
        </w:tabs>
        <w:ind w:left="146"/>
        <w:rPr>
          <w:rStyle w:val="Hyperlink"/>
          <w:rFonts w:ascii="Sakkal Majalla" w:eastAsia="Arial Narrow" w:hAnsi="Sakkal Majalla" w:cs="Sakkal Majalla"/>
          <w:noProof/>
          <w:sz w:val="28"/>
          <w:szCs w:val="28"/>
          <w:lang w:bidi="ar-AE"/>
        </w:rPr>
      </w:pPr>
      <w:hyperlink w:anchor="_Toc121727708" w:history="1">
        <w:r w:rsidRPr="004609A3">
          <w:rPr>
            <w:rStyle w:val="Hyperlink"/>
            <w:rFonts w:ascii="Sakkal Majalla" w:eastAsia="Arial Narrow" w:hAnsi="Sakkal Majalla" w:cs="Sakkal Majalla"/>
            <w:noProof/>
            <w:sz w:val="28"/>
            <w:szCs w:val="28"/>
            <w:rtl/>
            <w:lang w:bidi="ar-AE"/>
          </w:rPr>
          <w:t>8.5</w:t>
        </w:r>
        <w:r w:rsidRPr="004609A3">
          <w:rPr>
            <w:rStyle w:val="Hyperlink"/>
            <w:rFonts w:ascii="Sakkal Majalla" w:eastAsia="Arial Narrow" w:hAnsi="Sakkal Majalla" w:cs="Sakkal Majalla"/>
            <w:noProof/>
            <w:sz w:val="28"/>
            <w:szCs w:val="28"/>
            <w:lang w:bidi="ar-AE"/>
          </w:rPr>
          <w:tab/>
        </w:r>
        <w:r w:rsidRPr="004609A3">
          <w:rPr>
            <w:rStyle w:val="Hyperlink"/>
            <w:rFonts w:ascii="Sakkal Majalla" w:eastAsia="Arial Narrow" w:hAnsi="Sakkal Majalla" w:cs="Sakkal Majalla"/>
            <w:noProof/>
            <w:sz w:val="28"/>
            <w:szCs w:val="28"/>
            <w:rtl/>
            <w:lang w:bidi="ar-AE"/>
          </w:rPr>
          <w:t>تنفيذ الخطة الإستراتيجية</w:t>
        </w:r>
        <w:r w:rsidRPr="004609A3">
          <w:rPr>
            <w:rStyle w:val="Hyperlink"/>
            <w:rFonts w:ascii="Sakkal Majalla" w:eastAsia="Arial Narrow" w:hAnsi="Sakkal Majalla" w:cs="Sakkal Majalla"/>
            <w:noProof/>
            <w:webHidden/>
            <w:sz w:val="28"/>
            <w:szCs w:val="28"/>
            <w:lang w:bidi="ar-AE"/>
          </w:rPr>
          <w:tab/>
        </w:r>
        <w:r w:rsidRPr="004609A3">
          <w:rPr>
            <w:rStyle w:val="Hyperlink"/>
            <w:rFonts w:ascii="Sakkal Majalla" w:eastAsia="Arial Narrow" w:hAnsi="Sakkal Majalla" w:cs="Sakkal Majalla"/>
            <w:noProof/>
            <w:webHidden/>
            <w:sz w:val="28"/>
            <w:szCs w:val="28"/>
            <w:lang w:bidi="ar-AE"/>
          </w:rPr>
          <w:fldChar w:fldCharType="begin"/>
        </w:r>
        <w:r w:rsidRPr="004609A3">
          <w:rPr>
            <w:rStyle w:val="Hyperlink"/>
            <w:rFonts w:ascii="Sakkal Majalla" w:eastAsia="Arial Narrow" w:hAnsi="Sakkal Majalla" w:cs="Sakkal Majalla"/>
            <w:noProof/>
            <w:webHidden/>
            <w:sz w:val="28"/>
            <w:szCs w:val="28"/>
            <w:lang w:bidi="ar-AE"/>
          </w:rPr>
          <w:instrText xml:space="preserve"> PAGEREF _Toc121727708 \h </w:instrText>
        </w:r>
        <w:r w:rsidRPr="004609A3">
          <w:rPr>
            <w:rStyle w:val="Hyperlink"/>
            <w:rFonts w:ascii="Sakkal Majalla" w:eastAsia="Arial Narrow" w:hAnsi="Sakkal Majalla" w:cs="Sakkal Majalla"/>
            <w:noProof/>
            <w:webHidden/>
            <w:sz w:val="28"/>
            <w:szCs w:val="28"/>
            <w:lang w:bidi="ar-AE"/>
          </w:rPr>
        </w:r>
        <w:r w:rsidRPr="004609A3">
          <w:rPr>
            <w:rStyle w:val="Hyperlink"/>
            <w:rFonts w:ascii="Sakkal Majalla" w:eastAsia="Arial Narrow" w:hAnsi="Sakkal Majalla" w:cs="Sakkal Majalla"/>
            <w:noProof/>
            <w:webHidden/>
            <w:sz w:val="28"/>
            <w:szCs w:val="28"/>
            <w:lang w:bidi="ar-AE"/>
          </w:rPr>
          <w:fldChar w:fldCharType="separate"/>
        </w:r>
        <w:r w:rsidR="00EC1458">
          <w:rPr>
            <w:rStyle w:val="Hyperlink"/>
            <w:rFonts w:ascii="Sakkal Majalla" w:eastAsia="Arial Narrow" w:hAnsi="Sakkal Majalla" w:cs="Sakkal Majalla"/>
            <w:noProof/>
            <w:webHidden/>
            <w:sz w:val="28"/>
            <w:szCs w:val="28"/>
            <w:rtl/>
            <w:lang w:bidi="ar-AE"/>
          </w:rPr>
          <w:t>14</w:t>
        </w:r>
        <w:r w:rsidRPr="004609A3">
          <w:rPr>
            <w:rStyle w:val="Hyperlink"/>
            <w:rFonts w:ascii="Sakkal Majalla" w:eastAsia="Arial Narrow" w:hAnsi="Sakkal Majalla" w:cs="Sakkal Majalla"/>
            <w:noProof/>
            <w:webHidden/>
            <w:sz w:val="28"/>
            <w:szCs w:val="28"/>
            <w:lang w:bidi="ar-AE"/>
          </w:rPr>
          <w:fldChar w:fldCharType="end"/>
        </w:r>
      </w:hyperlink>
    </w:p>
    <w:p w14:paraId="4F219165" w14:textId="74A393A1" w:rsidR="004609A3" w:rsidRPr="004609A3" w:rsidRDefault="004609A3" w:rsidP="004609A3">
      <w:pPr>
        <w:pStyle w:val="TOC2"/>
        <w:tabs>
          <w:tab w:val="clear" w:pos="429"/>
          <w:tab w:val="left" w:pos="571"/>
        </w:tabs>
        <w:ind w:left="146"/>
        <w:rPr>
          <w:rStyle w:val="Hyperlink"/>
          <w:rFonts w:ascii="Sakkal Majalla" w:eastAsia="Arial Narrow" w:hAnsi="Sakkal Majalla" w:cs="Sakkal Majalla"/>
          <w:noProof/>
          <w:sz w:val="28"/>
          <w:szCs w:val="28"/>
          <w:lang w:bidi="ar-AE"/>
        </w:rPr>
      </w:pPr>
      <w:hyperlink w:anchor="_Toc121727709" w:history="1">
        <w:r w:rsidRPr="004609A3">
          <w:rPr>
            <w:rStyle w:val="Hyperlink"/>
            <w:rFonts w:ascii="Sakkal Majalla" w:eastAsia="Arial Narrow" w:hAnsi="Sakkal Majalla" w:cs="Sakkal Majalla"/>
            <w:noProof/>
            <w:sz w:val="28"/>
            <w:szCs w:val="28"/>
            <w:rtl/>
            <w:lang w:bidi="ar-AE"/>
          </w:rPr>
          <w:t>8.6</w:t>
        </w:r>
        <w:r w:rsidRPr="004609A3">
          <w:rPr>
            <w:rStyle w:val="Hyperlink"/>
            <w:rFonts w:ascii="Sakkal Majalla" w:eastAsia="Arial Narrow" w:hAnsi="Sakkal Majalla" w:cs="Sakkal Majalla"/>
            <w:noProof/>
            <w:sz w:val="28"/>
            <w:szCs w:val="28"/>
            <w:lang w:bidi="ar-AE"/>
          </w:rPr>
          <w:tab/>
        </w:r>
        <w:r w:rsidRPr="004609A3">
          <w:rPr>
            <w:rStyle w:val="Hyperlink"/>
            <w:rFonts w:ascii="Sakkal Majalla" w:eastAsia="Arial Narrow" w:hAnsi="Sakkal Majalla" w:cs="Sakkal Majalla"/>
            <w:noProof/>
            <w:sz w:val="28"/>
            <w:szCs w:val="28"/>
            <w:rtl/>
            <w:lang w:bidi="ar-AE"/>
          </w:rPr>
          <w:t>أسلوب التقييم</w:t>
        </w:r>
        <w:r w:rsidRPr="004609A3">
          <w:rPr>
            <w:rStyle w:val="Hyperlink"/>
            <w:rFonts w:ascii="Sakkal Majalla" w:eastAsia="Arial Narrow" w:hAnsi="Sakkal Majalla" w:cs="Sakkal Majalla"/>
            <w:noProof/>
            <w:webHidden/>
            <w:sz w:val="28"/>
            <w:szCs w:val="28"/>
            <w:lang w:bidi="ar-AE"/>
          </w:rPr>
          <w:tab/>
        </w:r>
        <w:r w:rsidRPr="004609A3">
          <w:rPr>
            <w:rStyle w:val="Hyperlink"/>
            <w:rFonts w:ascii="Sakkal Majalla" w:eastAsia="Arial Narrow" w:hAnsi="Sakkal Majalla" w:cs="Sakkal Majalla"/>
            <w:noProof/>
            <w:webHidden/>
            <w:sz w:val="28"/>
            <w:szCs w:val="28"/>
            <w:lang w:bidi="ar-AE"/>
          </w:rPr>
          <w:fldChar w:fldCharType="begin"/>
        </w:r>
        <w:r w:rsidRPr="004609A3">
          <w:rPr>
            <w:rStyle w:val="Hyperlink"/>
            <w:rFonts w:ascii="Sakkal Majalla" w:eastAsia="Arial Narrow" w:hAnsi="Sakkal Majalla" w:cs="Sakkal Majalla"/>
            <w:noProof/>
            <w:webHidden/>
            <w:sz w:val="28"/>
            <w:szCs w:val="28"/>
            <w:lang w:bidi="ar-AE"/>
          </w:rPr>
          <w:instrText xml:space="preserve"> PAGEREF _Toc121727709 \h </w:instrText>
        </w:r>
        <w:r w:rsidRPr="004609A3">
          <w:rPr>
            <w:rStyle w:val="Hyperlink"/>
            <w:rFonts w:ascii="Sakkal Majalla" w:eastAsia="Arial Narrow" w:hAnsi="Sakkal Majalla" w:cs="Sakkal Majalla"/>
            <w:noProof/>
            <w:webHidden/>
            <w:sz w:val="28"/>
            <w:szCs w:val="28"/>
            <w:lang w:bidi="ar-AE"/>
          </w:rPr>
        </w:r>
        <w:r w:rsidRPr="004609A3">
          <w:rPr>
            <w:rStyle w:val="Hyperlink"/>
            <w:rFonts w:ascii="Sakkal Majalla" w:eastAsia="Arial Narrow" w:hAnsi="Sakkal Majalla" w:cs="Sakkal Majalla"/>
            <w:noProof/>
            <w:webHidden/>
            <w:sz w:val="28"/>
            <w:szCs w:val="28"/>
            <w:lang w:bidi="ar-AE"/>
          </w:rPr>
          <w:fldChar w:fldCharType="separate"/>
        </w:r>
        <w:r w:rsidR="00EC1458">
          <w:rPr>
            <w:rStyle w:val="Hyperlink"/>
            <w:rFonts w:ascii="Sakkal Majalla" w:eastAsia="Arial Narrow" w:hAnsi="Sakkal Majalla" w:cs="Sakkal Majalla"/>
            <w:noProof/>
            <w:webHidden/>
            <w:sz w:val="28"/>
            <w:szCs w:val="28"/>
            <w:rtl/>
            <w:lang w:bidi="ar-AE"/>
          </w:rPr>
          <w:t>15</w:t>
        </w:r>
        <w:r w:rsidRPr="004609A3">
          <w:rPr>
            <w:rStyle w:val="Hyperlink"/>
            <w:rFonts w:ascii="Sakkal Majalla" w:eastAsia="Arial Narrow" w:hAnsi="Sakkal Majalla" w:cs="Sakkal Majalla"/>
            <w:noProof/>
            <w:webHidden/>
            <w:sz w:val="28"/>
            <w:szCs w:val="28"/>
            <w:lang w:bidi="ar-AE"/>
          </w:rPr>
          <w:fldChar w:fldCharType="end"/>
        </w:r>
      </w:hyperlink>
    </w:p>
    <w:p w14:paraId="55D3AE06" w14:textId="7ED528FE"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710" w:history="1">
        <w:r w:rsidRPr="004609A3">
          <w:rPr>
            <w:rStyle w:val="Hyperlink"/>
            <w:rFonts w:ascii="Sakkal Majalla" w:eastAsia="Arial Narrow" w:hAnsi="Sakkal Majalla" w:cs="Sakkal Majalla"/>
            <w:b/>
            <w:bCs/>
            <w:noProof/>
            <w:sz w:val="28"/>
            <w:szCs w:val="28"/>
            <w:rtl/>
            <w:lang w:bidi="ar-AE"/>
          </w:rPr>
          <w:t>9</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قياس وفعالية أثر تطبيق المنهجية</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_Toc121727710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15</w:t>
        </w:r>
        <w:r w:rsidRPr="004609A3">
          <w:rPr>
            <w:rStyle w:val="Hyperlink"/>
            <w:rFonts w:ascii="Sakkal Majalla" w:eastAsia="Arial Narrow" w:hAnsi="Sakkal Majalla" w:cs="Sakkal Majalla"/>
            <w:b/>
            <w:bCs/>
            <w:noProof/>
            <w:webHidden/>
            <w:sz w:val="28"/>
            <w:szCs w:val="28"/>
            <w:lang w:bidi="ar-AE"/>
          </w:rPr>
          <w:fldChar w:fldCharType="end"/>
        </w:r>
      </w:hyperlink>
    </w:p>
    <w:p w14:paraId="34C81052" w14:textId="5D942A9E"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711" w:history="1">
        <w:r w:rsidRPr="004609A3">
          <w:rPr>
            <w:rStyle w:val="Hyperlink"/>
            <w:rFonts w:ascii="Sakkal Majalla" w:eastAsia="Arial Narrow" w:hAnsi="Sakkal Majalla" w:cs="Sakkal Majalla"/>
            <w:b/>
            <w:bCs/>
            <w:noProof/>
            <w:sz w:val="28"/>
            <w:szCs w:val="28"/>
            <w:rtl/>
            <w:lang w:bidi="ar-AE"/>
          </w:rPr>
          <w:t>10</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النماذج / المرفقات</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_Toc121727711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16</w:t>
        </w:r>
        <w:r w:rsidRPr="004609A3">
          <w:rPr>
            <w:rStyle w:val="Hyperlink"/>
            <w:rFonts w:ascii="Sakkal Majalla" w:eastAsia="Arial Narrow" w:hAnsi="Sakkal Majalla" w:cs="Sakkal Majalla"/>
            <w:b/>
            <w:bCs/>
            <w:noProof/>
            <w:webHidden/>
            <w:sz w:val="28"/>
            <w:szCs w:val="28"/>
            <w:lang w:bidi="ar-AE"/>
          </w:rPr>
          <w:fldChar w:fldCharType="end"/>
        </w:r>
      </w:hyperlink>
    </w:p>
    <w:p w14:paraId="7A26E217" w14:textId="1AB5618B" w:rsidR="004609A3" w:rsidRPr="004609A3" w:rsidRDefault="004609A3" w:rsidP="004609A3">
      <w:pPr>
        <w:pStyle w:val="TOC2"/>
        <w:rPr>
          <w:rStyle w:val="Hyperlink"/>
          <w:rFonts w:ascii="Sakkal Majalla" w:eastAsia="Arial Narrow" w:hAnsi="Sakkal Majalla" w:cs="Sakkal Majalla"/>
          <w:b/>
          <w:bCs/>
          <w:noProof/>
          <w:sz w:val="28"/>
          <w:szCs w:val="28"/>
          <w:lang w:bidi="ar-AE"/>
        </w:rPr>
      </w:pPr>
      <w:hyperlink w:anchor="_Toc121727712" w:history="1">
        <w:r w:rsidRPr="004609A3">
          <w:rPr>
            <w:rStyle w:val="Hyperlink"/>
            <w:rFonts w:ascii="Sakkal Majalla" w:eastAsia="Arial Narrow" w:hAnsi="Sakkal Majalla" w:cs="Sakkal Majalla"/>
            <w:b/>
            <w:bCs/>
            <w:noProof/>
            <w:sz w:val="28"/>
            <w:szCs w:val="28"/>
            <w:rtl/>
            <w:lang w:bidi="ar-AE"/>
          </w:rPr>
          <w:t>11</w:t>
        </w:r>
        <w:r w:rsidRPr="004609A3">
          <w:rPr>
            <w:rStyle w:val="Hyperlink"/>
            <w:rFonts w:ascii="Sakkal Majalla" w:eastAsia="Arial Narrow" w:hAnsi="Sakkal Majalla" w:cs="Sakkal Majalla"/>
            <w:b/>
            <w:bCs/>
            <w:noProof/>
            <w:sz w:val="28"/>
            <w:szCs w:val="28"/>
            <w:lang w:bidi="ar-AE"/>
          </w:rPr>
          <w:tab/>
        </w:r>
        <w:r w:rsidRPr="004609A3">
          <w:rPr>
            <w:rStyle w:val="Hyperlink"/>
            <w:rFonts w:ascii="Sakkal Majalla" w:eastAsia="Arial Narrow" w:hAnsi="Sakkal Majalla" w:cs="Sakkal Majalla"/>
            <w:b/>
            <w:bCs/>
            <w:noProof/>
            <w:sz w:val="28"/>
            <w:szCs w:val="28"/>
            <w:rtl/>
            <w:lang w:bidi="ar-AE"/>
          </w:rPr>
          <w:t>مراجعة وتطوير المنهجية</w:t>
        </w:r>
        <w:r w:rsidRPr="004609A3">
          <w:rPr>
            <w:rStyle w:val="Hyperlink"/>
            <w:rFonts w:ascii="Sakkal Majalla" w:eastAsia="Arial Narrow" w:hAnsi="Sakkal Majalla" w:cs="Sakkal Majalla"/>
            <w:b/>
            <w:bCs/>
            <w:noProof/>
            <w:webHidden/>
            <w:sz w:val="28"/>
            <w:szCs w:val="28"/>
            <w:lang w:bidi="ar-AE"/>
          </w:rPr>
          <w:tab/>
        </w:r>
        <w:r w:rsidRPr="004609A3">
          <w:rPr>
            <w:rStyle w:val="Hyperlink"/>
            <w:rFonts w:ascii="Sakkal Majalla" w:eastAsia="Arial Narrow" w:hAnsi="Sakkal Majalla" w:cs="Sakkal Majalla"/>
            <w:b/>
            <w:bCs/>
            <w:noProof/>
            <w:webHidden/>
            <w:sz w:val="28"/>
            <w:szCs w:val="28"/>
            <w:lang w:bidi="ar-AE"/>
          </w:rPr>
          <w:fldChar w:fldCharType="begin"/>
        </w:r>
        <w:r w:rsidRPr="004609A3">
          <w:rPr>
            <w:rStyle w:val="Hyperlink"/>
            <w:rFonts w:ascii="Sakkal Majalla" w:eastAsia="Arial Narrow" w:hAnsi="Sakkal Majalla" w:cs="Sakkal Majalla"/>
            <w:b/>
            <w:bCs/>
            <w:noProof/>
            <w:webHidden/>
            <w:sz w:val="28"/>
            <w:szCs w:val="28"/>
            <w:lang w:bidi="ar-AE"/>
          </w:rPr>
          <w:instrText xml:space="preserve"> PAGEREF _Toc121727712 \h </w:instrText>
        </w:r>
        <w:r w:rsidRPr="004609A3">
          <w:rPr>
            <w:rStyle w:val="Hyperlink"/>
            <w:rFonts w:ascii="Sakkal Majalla" w:eastAsia="Arial Narrow" w:hAnsi="Sakkal Majalla" w:cs="Sakkal Majalla"/>
            <w:b/>
            <w:bCs/>
            <w:noProof/>
            <w:webHidden/>
            <w:sz w:val="28"/>
            <w:szCs w:val="28"/>
            <w:lang w:bidi="ar-AE"/>
          </w:rPr>
        </w:r>
        <w:r w:rsidRPr="004609A3">
          <w:rPr>
            <w:rStyle w:val="Hyperlink"/>
            <w:rFonts w:ascii="Sakkal Majalla" w:eastAsia="Arial Narrow" w:hAnsi="Sakkal Majalla" w:cs="Sakkal Majalla"/>
            <w:b/>
            <w:bCs/>
            <w:noProof/>
            <w:webHidden/>
            <w:sz w:val="28"/>
            <w:szCs w:val="28"/>
            <w:lang w:bidi="ar-AE"/>
          </w:rPr>
          <w:fldChar w:fldCharType="separate"/>
        </w:r>
        <w:r w:rsidR="00EC1458">
          <w:rPr>
            <w:rStyle w:val="Hyperlink"/>
            <w:rFonts w:ascii="Sakkal Majalla" w:eastAsia="Arial Narrow" w:hAnsi="Sakkal Majalla" w:cs="Sakkal Majalla"/>
            <w:b/>
            <w:bCs/>
            <w:noProof/>
            <w:webHidden/>
            <w:sz w:val="28"/>
            <w:szCs w:val="28"/>
            <w:rtl/>
            <w:lang w:bidi="ar-AE"/>
          </w:rPr>
          <w:t>16</w:t>
        </w:r>
        <w:r w:rsidRPr="004609A3">
          <w:rPr>
            <w:rStyle w:val="Hyperlink"/>
            <w:rFonts w:ascii="Sakkal Majalla" w:eastAsia="Arial Narrow" w:hAnsi="Sakkal Majalla" w:cs="Sakkal Majalla"/>
            <w:b/>
            <w:bCs/>
            <w:noProof/>
            <w:webHidden/>
            <w:sz w:val="28"/>
            <w:szCs w:val="28"/>
            <w:lang w:bidi="ar-AE"/>
          </w:rPr>
          <w:fldChar w:fldCharType="end"/>
        </w:r>
      </w:hyperlink>
    </w:p>
    <w:p w14:paraId="6571D7E6" w14:textId="40BC976C" w:rsidR="003303D2" w:rsidRPr="00AD074D" w:rsidRDefault="009503B7" w:rsidP="004609A3">
      <w:pPr>
        <w:pStyle w:val="TOC2"/>
        <w:rPr>
          <w:noProof/>
        </w:rPr>
      </w:pPr>
      <w:r w:rsidRPr="004609A3">
        <w:rPr>
          <w:rStyle w:val="Hyperlink"/>
          <w:rFonts w:ascii="Sakkal Majalla" w:eastAsia="Arial Narrow" w:hAnsi="Sakkal Majalla" w:cs="Sakkal Majalla"/>
          <w:noProof/>
          <w:sz w:val="28"/>
          <w:szCs w:val="28"/>
          <w:rtl/>
          <w:lang w:bidi="ar-AE"/>
        </w:rPr>
        <w:fldChar w:fldCharType="end"/>
      </w:r>
    </w:p>
    <w:p w14:paraId="1D5AE5C3" w14:textId="77777777" w:rsidR="00F768F1" w:rsidRPr="00AD074D" w:rsidRDefault="00F768F1">
      <w:pPr>
        <w:rPr>
          <w:rFonts w:ascii="Sakkal Majalla" w:hAnsi="Sakkal Majalla" w:cs="Sakkal Majalla"/>
          <w:b/>
          <w:bCs/>
          <w:noProof/>
          <w:sz w:val="28"/>
          <w:szCs w:val="28"/>
          <w:rtl/>
        </w:rPr>
      </w:pPr>
      <w:r w:rsidRPr="00AD074D">
        <w:rPr>
          <w:rFonts w:ascii="Sakkal Majalla" w:hAnsi="Sakkal Majalla" w:cs="Sakkal Majalla"/>
          <w:b/>
          <w:bCs/>
          <w:noProof/>
          <w:sz w:val="28"/>
          <w:szCs w:val="28"/>
          <w:rtl/>
        </w:rPr>
        <w:br w:type="page"/>
      </w:r>
    </w:p>
    <w:p w14:paraId="432D2436" w14:textId="77777777" w:rsidR="00431A75" w:rsidRPr="00AD074D" w:rsidRDefault="002C2BB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0" w:name="_Toc411944534"/>
      <w:bookmarkStart w:id="11" w:name="_Toc412468312"/>
      <w:bookmarkStart w:id="12" w:name="_Toc121727686"/>
      <w:r w:rsidRPr="00AD074D">
        <w:rPr>
          <w:rFonts w:ascii="Sakkal Majalla" w:hAnsi="Sakkal Majalla" w:cs="Sakkal Majalla"/>
          <w:sz w:val="36"/>
          <w:szCs w:val="36"/>
          <w:rtl/>
        </w:rPr>
        <w:lastRenderedPageBreak/>
        <w:t>الهدف</w:t>
      </w:r>
      <w:bookmarkEnd w:id="10"/>
      <w:bookmarkEnd w:id="11"/>
      <w:bookmarkEnd w:id="12"/>
    </w:p>
    <w:p w14:paraId="35D2F233" w14:textId="77777777" w:rsidR="0099683B" w:rsidRPr="00AD074D" w:rsidRDefault="00123AC2" w:rsidP="0099683B">
      <w:pPr>
        <w:bidi/>
        <w:jc w:val="both"/>
        <w:rPr>
          <w:rFonts w:ascii="Sakkal Majalla" w:hAnsi="Sakkal Majalla" w:cs="Sakkal Majalla"/>
          <w:color w:val="000000" w:themeColor="text1"/>
          <w:sz w:val="28"/>
          <w:szCs w:val="28"/>
          <w:rtl/>
        </w:rPr>
      </w:pPr>
      <w:bookmarkStart w:id="13" w:name="_Toc248719376"/>
      <w:bookmarkStart w:id="14" w:name="_Toc411944535"/>
      <w:bookmarkStart w:id="15" w:name="_Toc412468313"/>
      <w:r w:rsidRPr="00AD074D">
        <w:rPr>
          <w:rFonts w:ascii="Sakkal Majalla" w:hAnsi="Sakkal Majalla" w:cs="Sakkal Majalla" w:hint="cs"/>
          <w:color w:val="000000" w:themeColor="text1"/>
          <w:sz w:val="28"/>
          <w:szCs w:val="28"/>
          <w:rtl/>
        </w:rPr>
        <w:t>تهدف هذه المنهجية بشكل عام إلى:</w:t>
      </w:r>
    </w:p>
    <w:p w14:paraId="78A26C69" w14:textId="77777777" w:rsidR="0099683B" w:rsidRPr="00AD074D" w:rsidRDefault="0099683B" w:rsidP="00230BF6">
      <w:pPr>
        <w:pStyle w:val="ListParagraph"/>
        <w:numPr>
          <w:ilvl w:val="0"/>
          <w:numId w:val="22"/>
        </w:numPr>
        <w:bidi/>
        <w:spacing w:after="200" w:line="276" w:lineRule="auto"/>
        <w:contextualSpacing/>
        <w:jc w:val="both"/>
        <w:rPr>
          <w:rFonts w:ascii="Sakkal Majalla" w:hAnsi="Sakkal Majalla" w:cs="Sakkal Majalla"/>
          <w:color w:val="000000" w:themeColor="text1"/>
          <w:sz w:val="28"/>
          <w:szCs w:val="28"/>
        </w:rPr>
      </w:pPr>
      <w:r w:rsidRPr="00AD074D">
        <w:rPr>
          <w:rFonts w:ascii="Sakkal Majalla" w:hAnsi="Sakkal Majalla" w:cs="Sakkal Majalla" w:hint="cs"/>
          <w:color w:val="000000" w:themeColor="text1"/>
          <w:sz w:val="28"/>
          <w:szCs w:val="28"/>
          <w:rtl/>
        </w:rPr>
        <w:t xml:space="preserve">تزويد </w:t>
      </w:r>
      <w:r w:rsidRPr="00AD074D">
        <w:rPr>
          <w:rFonts w:ascii="Sakkal Majalla" w:hAnsi="Sakkal Majalla" w:cs="Sakkal Majalla" w:hint="cs"/>
          <w:color w:val="000000" w:themeColor="text1"/>
          <w:sz w:val="28"/>
          <w:szCs w:val="28"/>
          <w:rtl/>
          <w:lang w:bidi="ar-AE"/>
        </w:rPr>
        <w:t>الدائرة</w:t>
      </w:r>
      <w:r w:rsidRPr="00AD074D">
        <w:rPr>
          <w:rFonts w:ascii="Sakkal Majalla" w:hAnsi="Sakkal Majalla" w:cs="Sakkal Majalla" w:hint="cs"/>
          <w:color w:val="000000" w:themeColor="text1"/>
          <w:sz w:val="28"/>
          <w:szCs w:val="28"/>
          <w:rtl/>
        </w:rPr>
        <w:t xml:space="preserve"> بالمفاهيم الأساسية في مواضيع التخطيط الاستراتيجي وأهـميته في تطوير العمل. </w:t>
      </w:r>
    </w:p>
    <w:p w14:paraId="0A25E8D7" w14:textId="77777777" w:rsidR="0099683B" w:rsidRPr="00AD074D" w:rsidRDefault="0099683B" w:rsidP="00230BF6">
      <w:pPr>
        <w:pStyle w:val="ListParagraph"/>
        <w:numPr>
          <w:ilvl w:val="0"/>
          <w:numId w:val="22"/>
        </w:numPr>
        <w:bidi/>
        <w:spacing w:after="200" w:line="276" w:lineRule="auto"/>
        <w:contextualSpacing/>
        <w:jc w:val="both"/>
        <w:rPr>
          <w:rFonts w:ascii="Sakkal Majalla" w:hAnsi="Sakkal Majalla" w:cs="Sakkal Majalla"/>
          <w:color w:val="000000" w:themeColor="text1"/>
          <w:sz w:val="28"/>
          <w:szCs w:val="28"/>
        </w:rPr>
      </w:pPr>
      <w:r w:rsidRPr="00AD074D">
        <w:rPr>
          <w:rFonts w:ascii="Sakkal Majalla" w:hAnsi="Sakkal Majalla" w:cs="Sakkal Majalla" w:hint="cs"/>
          <w:color w:val="000000" w:themeColor="text1"/>
          <w:sz w:val="28"/>
          <w:szCs w:val="28"/>
          <w:rtl/>
        </w:rPr>
        <w:t xml:space="preserve">إكساب </w:t>
      </w:r>
      <w:r w:rsidR="00D745EC" w:rsidRPr="00AD074D">
        <w:rPr>
          <w:rFonts w:ascii="Sakkal Majalla" w:hAnsi="Sakkal Majalla" w:cs="Sakkal Majalla" w:hint="cs"/>
          <w:color w:val="000000" w:themeColor="text1"/>
          <w:sz w:val="28"/>
          <w:szCs w:val="28"/>
          <w:rtl/>
          <w:lang w:bidi="ar-AE"/>
        </w:rPr>
        <w:t>الدائرة</w:t>
      </w:r>
      <w:r w:rsidR="00D745EC" w:rsidRPr="00AD074D">
        <w:rPr>
          <w:rFonts w:ascii="Sakkal Majalla" w:hAnsi="Sakkal Majalla" w:cs="Sakkal Majalla" w:hint="cs"/>
          <w:color w:val="000000" w:themeColor="text1"/>
          <w:sz w:val="28"/>
          <w:szCs w:val="28"/>
          <w:rtl/>
        </w:rPr>
        <w:t xml:space="preserve"> </w:t>
      </w:r>
      <w:r w:rsidRPr="00AD074D">
        <w:rPr>
          <w:rFonts w:ascii="Sakkal Majalla" w:hAnsi="Sakkal Majalla" w:cs="Sakkal Majalla" w:hint="cs"/>
          <w:color w:val="000000" w:themeColor="text1"/>
          <w:sz w:val="28"/>
          <w:szCs w:val="28"/>
          <w:rtl/>
        </w:rPr>
        <w:t xml:space="preserve">أدوات حديثة في مجال التخطيط الاستراتيجي. </w:t>
      </w:r>
    </w:p>
    <w:p w14:paraId="6B623AC6" w14:textId="77777777" w:rsidR="0099683B" w:rsidRPr="00AD074D" w:rsidRDefault="0099683B" w:rsidP="00230BF6">
      <w:pPr>
        <w:pStyle w:val="ListParagraph"/>
        <w:numPr>
          <w:ilvl w:val="0"/>
          <w:numId w:val="22"/>
        </w:numPr>
        <w:bidi/>
        <w:spacing w:after="200" w:line="276" w:lineRule="auto"/>
        <w:contextualSpacing/>
        <w:jc w:val="both"/>
        <w:rPr>
          <w:rFonts w:ascii="Sakkal Majalla" w:hAnsi="Sakkal Majalla" w:cs="Sakkal Majalla"/>
          <w:color w:val="000000" w:themeColor="text1"/>
          <w:sz w:val="28"/>
          <w:szCs w:val="28"/>
        </w:rPr>
      </w:pPr>
      <w:r w:rsidRPr="00AD074D">
        <w:rPr>
          <w:rFonts w:ascii="Sakkal Majalla" w:hAnsi="Sakkal Majalla" w:cs="Sakkal Majalla" w:hint="cs"/>
          <w:color w:val="000000" w:themeColor="text1"/>
          <w:sz w:val="28"/>
          <w:szCs w:val="28"/>
          <w:rtl/>
        </w:rPr>
        <w:t xml:space="preserve">تمكين </w:t>
      </w:r>
      <w:r w:rsidR="00D745EC" w:rsidRPr="00AD074D">
        <w:rPr>
          <w:rFonts w:ascii="Sakkal Majalla" w:hAnsi="Sakkal Majalla" w:cs="Sakkal Majalla" w:hint="cs"/>
          <w:color w:val="000000" w:themeColor="text1"/>
          <w:sz w:val="28"/>
          <w:szCs w:val="28"/>
          <w:rtl/>
          <w:lang w:bidi="ar-AE"/>
        </w:rPr>
        <w:t>الدائرة</w:t>
      </w:r>
      <w:r w:rsidR="00D745EC" w:rsidRPr="00AD074D">
        <w:rPr>
          <w:rFonts w:ascii="Sakkal Majalla" w:hAnsi="Sakkal Majalla" w:cs="Sakkal Majalla" w:hint="cs"/>
          <w:color w:val="000000" w:themeColor="text1"/>
          <w:sz w:val="28"/>
          <w:szCs w:val="28"/>
          <w:rtl/>
        </w:rPr>
        <w:t xml:space="preserve"> </w:t>
      </w:r>
      <w:r w:rsidRPr="00AD074D">
        <w:rPr>
          <w:rFonts w:ascii="Sakkal Majalla" w:hAnsi="Sakkal Majalla" w:cs="Sakkal Majalla" w:hint="cs"/>
          <w:color w:val="000000" w:themeColor="text1"/>
          <w:sz w:val="28"/>
          <w:szCs w:val="28"/>
          <w:rtl/>
        </w:rPr>
        <w:t xml:space="preserve">من إعداد خطة إستراتيجية وخطط تنفيذية. </w:t>
      </w:r>
    </w:p>
    <w:p w14:paraId="3275A063" w14:textId="77777777" w:rsidR="0099683B" w:rsidRPr="00AD074D" w:rsidRDefault="0099683B" w:rsidP="00230BF6">
      <w:pPr>
        <w:pStyle w:val="ListParagraph"/>
        <w:numPr>
          <w:ilvl w:val="0"/>
          <w:numId w:val="22"/>
        </w:numPr>
        <w:bidi/>
        <w:spacing w:after="200" w:line="276" w:lineRule="auto"/>
        <w:contextualSpacing/>
        <w:jc w:val="both"/>
        <w:rPr>
          <w:rFonts w:ascii="Sakkal Majalla" w:hAnsi="Sakkal Majalla" w:cs="Sakkal Majalla"/>
          <w:color w:val="000000" w:themeColor="text1"/>
          <w:sz w:val="28"/>
          <w:szCs w:val="28"/>
          <w:rtl/>
        </w:rPr>
      </w:pPr>
      <w:r w:rsidRPr="00AD074D">
        <w:rPr>
          <w:rFonts w:ascii="Sakkal Majalla" w:hAnsi="Sakkal Majalla" w:cs="Sakkal Majalla" w:hint="cs"/>
          <w:color w:val="000000" w:themeColor="text1"/>
          <w:sz w:val="28"/>
          <w:szCs w:val="28"/>
          <w:rtl/>
        </w:rPr>
        <w:t xml:space="preserve">توفير الأدوات اللازمة </w:t>
      </w:r>
      <w:r w:rsidR="00D745EC" w:rsidRPr="00AD074D">
        <w:rPr>
          <w:rFonts w:ascii="Sakkal Majalla" w:hAnsi="Sakkal Majalla" w:cs="Sakkal Majalla" w:hint="cs"/>
          <w:color w:val="000000" w:themeColor="text1"/>
          <w:sz w:val="28"/>
          <w:szCs w:val="28"/>
          <w:rtl/>
          <w:lang w:bidi="ar-AE"/>
        </w:rPr>
        <w:t>الخاصة</w:t>
      </w:r>
      <w:r w:rsidR="00D745EC" w:rsidRPr="00AD074D">
        <w:rPr>
          <w:rFonts w:ascii="Sakkal Majalla" w:hAnsi="Sakkal Majalla" w:cs="Sakkal Majalla" w:hint="cs"/>
          <w:color w:val="000000" w:themeColor="text1"/>
          <w:sz w:val="28"/>
          <w:szCs w:val="28"/>
          <w:rtl/>
        </w:rPr>
        <w:t xml:space="preserve"> ب</w:t>
      </w:r>
      <w:r w:rsidRPr="00AD074D">
        <w:rPr>
          <w:rFonts w:ascii="Sakkal Majalla" w:hAnsi="Sakkal Majalla" w:cs="Sakkal Majalla" w:hint="cs"/>
          <w:color w:val="000000" w:themeColor="text1"/>
          <w:sz w:val="28"/>
          <w:szCs w:val="28"/>
          <w:rtl/>
        </w:rPr>
        <w:t>التخطيط</w:t>
      </w:r>
      <w:r w:rsidR="00D745EC" w:rsidRPr="00AD074D">
        <w:rPr>
          <w:rFonts w:ascii="Sakkal Majalla" w:hAnsi="Sakkal Majalla" w:cs="Sakkal Majalla" w:hint="cs"/>
          <w:color w:val="000000" w:themeColor="text1"/>
          <w:sz w:val="28"/>
          <w:szCs w:val="28"/>
          <w:rtl/>
        </w:rPr>
        <w:t xml:space="preserve"> </w:t>
      </w:r>
      <w:r w:rsidRPr="00AD074D">
        <w:rPr>
          <w:rFonts w:ascii="Sakkal Majalla" w:hAnsi="Sakkal Majalla" w:cs="Sakkal Majalla" w:hint="cs"/>
          <w:color w:val="000000" w:themeColor="text1"/>
          <w:sz w:val="28"/>
          <w:szCs w:val="28"/>
          <w:rtl/>
        </w:rPr>
        <w:t xml:space="preserve">الاستراتيجي في </w:t>
      </w:r>
      <w:r w:rsidR="00D745EC" w:rsidRPr="00AD074D">
        <w:rPr>
          <w:rFonts w:ascii="Sakkal Majalla" w:hAnsi="Sakkal Majalla" w:cs="Sakkal Majalla" w:hint="cs"/>
          <w:color w:val="000000" w:themeColor="text1"/>
          <w:sz w:val="28"/>
          <w:szCs w:val="28"/>
          <w:rtl/>
        </w:rPr>
        <w:t>الدائرة</w:t>
      </w:r>
      <w:r w:rsidRPr="00AD074D">
        <w:rPr>
          <w:rFonts w:ascii="Sakkal Majalla" w:hAnsi="Sakkal Majalla" w:cs="Sakkal Majalla" w:hint="cs"/>
          <w:color w:val="000000" w:themeColor="text1"/>
          <w:sz w:val="28"/>
          <w:szCs w:val="28"/>
          <w:rtl/>
        </w:rPr>
        <w:t xml:space="preserve"> لتمكينها من متابعة تنفيذ الخطة الإستراتيجية، ومراجعتها.</w:t>
      </w:r>
    </w:p>
    <w:p w14:paraId="6596C383" w14:textId="77777777" w:rsidR="0099683B" w:rsidRPr="00AD074D" w:rsidRDefault="0099683B" w:rsidP="0099683B">
      <w:pPr>
        <w:bidi/>
        <w:jc w:val="both"/>
        <w:rPr>
          <w:rFonts w:ascii="Sakkal Majalla" w:hAnsi="Sakkal Majalla" w:cs="Sakkal Majalla"/>
          <w:sz w:val="28"/>
          <w:szCs w:val="28"/>
          <w:rtl/>
        </w:rPr>
      </w:pPr>
      <w:r w:rsidRPr="00AD074D">
        <w:rPr>
          <w:rFonts w:ascii="Sakkal Majalla" w:hAnsi="Sakkal Majalla" w:cs="Sakkal Majalla" w:hint="cs"/>
          <w:sz w:val="28"/>
          <w:szCs w:val="28"/>
          <w:rtl/>
        </w:rPr>
        <w:t xml:space="preserve">وبالتالي فإن الخطط الإستراتيجية التي ستقوم </w:t>
      </w:r>
      <w:r w:rsidR="00D745EC" w:rsidRPr="00AD074D">
        <w:rPr>
          <w:rFonts w:ascii="Sakkal Majalla" w:hAnsi="Sakkal Majalla" w:cs="Sakkal Majalla" w:hint="cs"/>
          <w:sz w:val="28"/>
          <w:szCs w:val="28"/>
          <w:rtl/>
        </w:rPr>
        <w:t>الدائرة</w:t>
      </w:r>
      <w:r w:rsidRPr="00AD074D">
        <w:rPr>
          <w:rFonts w:ascii="Sakkal Majalla" w:hAnsi="Sakkal Majalla" w:cs="Sakkal Majalla" w:hint="cs"/>
          <w:sz w:val="28"/>
          <w:szCs w:val="28"/>
          <w:rtl/>
        </w:rPr>
        <w:t xml:space="preserve"> بتطويرها يجب أن تركّز على بناء الجوانب المؤسسية وفق مجموعة من الأولويات مثل: </w:t>
      </w:r>
    </w:p>
    <w:p w14:paraId="63D778B7" w14:textId="77777777" w:rsidR="0099683B" w:rsidRPr="00AD074D" w:rsidRDefault="0099683B" w:rsidP="00230BF6">
      <w:pPr>
        <w:pStyle w:val="ListParagraph"/>
        <w:numPr>
          <w:ilvl w:val="0"/>
          <w:numId w:val="21"/>
        </w:numPr>
        <w:bidi/>
        <w:spacing w:after="200" w:line="276" w:lineRule="auto"/>
        <w:contextualSpacing/>
        <w:jc w:val="both"/>
        <w:rPr>
          <w:rFonts w:ascii="Sakkal Majalla" w:hAnsi="Sakkal Majalla" w:cs="Sakkal Majalla"/>
          <w:sz w:val="28"/>
          <w:szCs w:val="28"/>
        </w:rPr>
      </w:pPr>
      <w:r w:rsidRPr="00AD074D">
        <w:rPr>
          <w:rFonts w:ascii="Sakkal Majalla" w:hAnsi="Sakkal Majalla" w:cs="Sakkal Majalla" w:hint="cs"/>
          <w:sz w:val="28"/>
          <w:szCs w:val="28"/>
          <w:rtl/>
        </w:rPr>
        <w:t xml:space="preserve">تمكين </w:t>
      </w:r>
      <w:r w:rsidR="00D745EC" w:rsidRPr="00AD074D">
        <w:rPr>
          <w:rFonts w:ascii="Sakkal Majalla" w:hAnsi="Sakkal Majalla" w:cs="Sakkal Majalla" w:hint="cs"/>
          <w:sz w:val="28"/>
          <w:szCs w:val="28"/>
          <w:rtl/>
        </w:rPr>
        <w:t>الدائرة</w:t>
      </w:r>
      <w:r w:rsidRPr="00AD074D">
        <w:rPr>
          <w:rFonts w:ascii="Sakkal Majalla" w:hAnsi="Sakkal Majalla" w:cs="Sakkal Majalla" w:hint="cs"/>
          <w:sz w:val="28"/>
          <w:szCs w:val="28"/>
          <w:rtl/>
        </w:rPr>
        <w:t xml:space="preserve"> من فهم دورها كمحرك </w:t>
      </w:r>
      <w:r w:rsidR="00D745EC" w:rsidRPr="00AD074D">
        <w:rPr>
          <w:rFonts w:ascii="Sakkal Majalla" w:hAnsi="Sakkal Majalla" w:cs="Sakkal Majalla" w:hint="cs"/>
          <w:sz w:val="28"/>
          <w:szCs w:val="28"/>
          <w:rtl/>
        </w:rPr>
        <w:t>من</w:t>
      </w:r>
      <w:r w:rsidRPr="00AD074D">
        <w:rPr>
          <w:rFonts w:ascii="Sakkal Majalla" w:hAnsi="Sakkal Majalla" w:cs="Sakkal Majalla" w:hint="cs"/>
          <w:sz w:val="28"/>
          <w:szCs w:val="28"/>
          <w:rtl/>
        </w:rPr>
        <w:t xml:space="preserve"> محركات العملية التطويرية للمجتمع وتمكينها من فهم هذا الدور في إطار القانون والتوجيهات الحديثة الصادرة عن </w:t>
      </w:r>
      <w:r w:rsidR="00123AC2" w:rsidRPr="00AD074D">
        <w:rPr>
          <w:rFonts w:ascii="Sakkal Majalla" w:hAnsi="Sakkal Majalla" w:cs="Sakkal Majalla" w:hint="cs"/>
          <w:sz w:val="28"/>
          <w:szCs w:val="28"/>
          <w:rtl/>
        </w:rPr>
        <w:t>المجلس التنفيذي والقيادة</w:t>
      </w:r>
      <w:r w:rsidRPr="00AD074D">
        <w:rPr>
          <w:rFonts w:ascii="Sakkal Majalla" w:hAnsi="Sakkal Majalla" w:cs="Sakkal Majalla" w:hint="cs"/>
          <w:sz w:val="28"/>
          <w:szCs w:val="28"/>
          <w:rtl/>
        </w:rPr>
        <w:t xml:space="preserve">. </w:t>
      </w:r>
    </w:p>
    <w:p w14:paraId="5C3EF58C" w14:textId="77777777" w:rsidR="0099683B" w:rsidRPr="00AD074D" w:rsidRDefault="0099683B" w:rsidP="00230BF6">
      <w:pPr>
        <w:pStyle w:val="ListParagraph"/>
        <w:numPr>
          <w:ilvl w:val="0"/>
          <w:numId w:val="21"/>
        </w:numPr>
        <w:bidi/>
        <w:spacing w:after="200" w:line="276" w:lineRule="auto"/>
        <w:contextualSpacing/>
        <w:jc w:val="both"/>
        <w:rPr>
          <w:rFonts w:ascii="Sakkal Majalla" w:hAnsi="Sakkal Majalla" w:cs="Sakkal Majalla"/>
          <w:sz w:val="28"/>
          <w:szCs w:val="28"/>
        </w:rPr>
      </w:pPr>
      <w:r w:rsidRPr="00AD074D">
        <w:rPr>
          <w:rFonts w:ascii="Sakkal Majalla" w:hAnsi="Sakkal Majalla" w:cs="Sakkal Majalla" w:hint="cs"/>
          <w:sz w:val="28"/>
          <w:szCs w:val="28"/>
          <w:rtl/>
        </w:rPr>
        <w:t xml:space="preserve">بناء وتعزيز دور العنصر البشري في </w:t>
      </w:r>
      <w:r w:rsidR="00D745EC" w:rsidRPr="00AD074D">
        <w:rPr>
          <w:rFonts w:ascii="Sakkal Majalla" w:hAnsi="Sakkal Majalla" w:cs="Sakkal Majalla" w:hint="cs"/>
          <w:sz w:val="28"/>
          <w:szCs w:val="28"/>
          <w:rtl/>
        </w:rPr>
        <w:t>الدائرة</w:t>
      </w:r>
      <w:r w:rsidRPr="00AD074D">
        <w:rPr>
          <w:rFonts w:ascii="Sakkal Majalla" w:hAnsi="Sakkal Majalla" w:cs="Sakkal Majalla" w:hint="cs"/>
          <w:sz w:val="28"/>
          <w:szCs w:val="28"/>
          <w:rtl/>
        </w:rPr>
        <w:t xml:space="preserve"> والقادر على التخطيط ومتابعة تنفيذ خطط التنمية وما يتطلبه ذلك من برامج توعية وتدريب في هذا المجال. </w:t>
      </w:r>
    </w:p>
    <w:p w14:paraId="765ED95E" w14:textId="77777777" w:rsidR="0099683B" w:rsidRPr="00AD074D" w:rsidRDefault="0099683B" w:rsidP="00230BF6">
      <w:pPr>
        <w:pStyle w:val="ListParagraph"/>
        <w:numPr>
          <w:ilvl w:val="0"/>
          <w:numId w:val="21"/>
        </w:numPr>
        <w:bidi/>
        <w:spacing w:after="200" w:line="276" w:lineRule="auto"/>
        <w:contextualSpacing/>
        <w:jc w:val="both"/>
        <w:rPr>
          <w:rFonts w:ascii="Sakkal Majalla" w:hAnsi="Sakkal Majalla" w:cs="Sakkal Majalla"/>
          <w:sz w:val="28"/>
          <w:szCs w:val="28"/>
        </w:rPr>
      </w:pPr>
      <w:r w:rsidRPr="00AD074D">
        <w:rPr>
          <w:rFonts w:ascii="Sakkal Majalla" w:hAnsi="Sakkal Majalla" w:cs="Sakkal Majalla" w:hint="cs"/>
          <w:sz w:val="28"/>
          <w:szCs w:val="28"/>
          <w:rtl/>
        </w:rPr>
        <w:t xml:space="preserve">تصميم وبناء نظم المعلومات ورصد وتجميع البيانات والمعلومات وتحليلها وتمكين </w:t>
      </w:r>
      <w:r w:rsidR="00D745EC" w:rsidRPr="00AD074D">
        <w:rPr>
          <w:rFonts w:ascii="Sakkal Majalla" w:hAnsi="Sakkal Majalla" w:cs="Sakkal Majalla" w:hint="cs"/>
          <w:sz w:val="28"/>
          <w:szCs w:val="28"/>
          <w:rtl/>
        </w:rPr>
        <w:t>الدائرة</w:t>
      </w:r>
      <w:r w:rsidRPr="00AD074D">
        <w:rPr>
          <w:rFonts w:ascii="Sakkal Majalla" w:hAnsi="Sakkal Majalla" w:cs="Sakkal Majalla" w:hint="cs"/>
          <w:sz w:val="28"/>
          <w:szCs w:val="28"/>
          <w:rtl/>
        </w:rPr>
        <w:t xml:space="preserve"> من تصميم وتنفيذ مؤشرات قياس الأداء على كافة المستويات.</w:t>
      </w:r>
    </w:p>
    <w:p w14:paraId="2FC5DF5D" w14:textId="77777777" w:rsidR="00D831C1" w:rsidRPr="00AD074D" w:rsidRDefault="0075021D" w:rsidP="0099683B">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6" w:name="_Toc121727687"/>
      <w:r w:rsidRPr="00AD074D">
        <w:rPr>
          <w:rFonts w:ascii="Sakkal Majalla" w:hAnsi="Sakkal Majalla" w:cs="Sakkal Majalla"/>
          <w:sz w:val="36"/>
          <w:szCs w:val="36"/>
          <w:rtl/>
        </w:rPr>
        <w:t>ال</w:t>
      </w:r>
      <w:r w:rsidR="001E7541" w:rsidRPr="00AD074D">
        <w:rPr>
          <w:rFonts w:ascii="Sakkal Majalla" w:hAnsi="Sakkal Majalla" w:cs="Sakkal Majalla"/>
          <w:sz w:val="36"/>
          <w:szCs w:val="36"/>
          <w:rtl/>
        </w:rPr>
        <w:t>نطاق</w:t>
      </w:r>
      <w:bookmarkEnd w:id="13"/>
      <w:bookmarkEnd w:id="16"/>
      <w:r w:rsidR="0084710A" w:rsidRPr="00AD074D">
        <w:rPr>
          <w:rFonts w:ascii="Sakkal Majalla" w:hAnsi="Sakkal Majalla" w:cs="Sakkal Majalla"/>
          <w:sz w:val="36"/>
          <w:szCs w:val="36"/>
        </w:rPr>
        <w:t xml:space="preserve"> </w:t>
      </w:r>
      <w:r w:rsidR="009C6992" w:rsidRPr="00AD074D">
        <w:rPr>
          <w:rFonts w:ascii="Sakkal Majalla" w:hAnsi="Sakkal Majalla" w:cs="Sakkal Majalla"/>
          <w:sz w:val="36"/>
          <w:szCs w:val="36"/>
          <w:rtl/>
        </w:rPr>
        <w:t xml:space="preserve"> </w:t>
      </w:r>
      <w:bookmarkEnd w:id="14"/>
      <w:bookmarkEnd w:id="15"/>
    </w:p>
    <w:p w14:paraId="5516C222" w14:textId="347FCFCE" w:rsidR="00816AF6" w:rsidRPr="00AD074D" w:rsidRDefault="0083386F" w:rsidP="007D7A3B">
      <w:pPr>
        <w:bidi/>
        <w:spacing w:after="200" w:line="360" w:lineRule="auto"/>
        <w:ind w:left="-421" w:right="-426"/>
        <w:rPr>
          <w:rFonts w:ascii="Sakkal Majalla" w:hAnsi="Sakkal Majalla" w:cs="Sakkal Majalla"/>
          <w:sz w:val="28"/>
          <w:szCs w:val="28"/>
          <w:rtl/>
        </w:rPr>
      </w:pPr>
      <w:bookmarkStart w:id="17" w:name="_Toc248719377"/>
      <w:r w:rsidRPr="00AD074D">
        <w:rPr>
          <w:rFonts w:ascii="Sakkal Majalla" w:hAnsi="Sakkal Majalla" w:cs="Sakkal Majalla" w:hint="cs"/>
          <w:sz w:val="28"/>
          <w:szCs w:val="28"/>
          <w:rtl/>
        </w:rPr>
        <w:t xml:space="preserve">تطبق هذه المنهجية </w:t>
      </w:r>
      <w:r w:rsidR="005E445C">
        <w:rPr>
          <w:rFonts w:ascii="Sakkal Majalla" w:hAnsi="Sakkal Majalla" w:cs="Sakkal Majalla" w:hint="cs"/>
          <w:sz w:val="28"/>
          <w:szCs w:val="28"/>
          <w:rtl/>
        </w:rPr>
        <w:t xml:space="preserve">على عملية التخطيط الاستراتيجي </w:t>
      </w:r>
      <w:r w:rsidRPr="00AD074D">
        <w:rPr>
          <w:rFonts w:ascii="Sakkal Majalla" w:hAnsi="Sakkal Majalla" w:cs="Sakkal Majalla" w:hint="cs"/>
          <w:sz w:val="28"/>
          <w:szCs w:val="28"/>
          <w:rtl/>
        </w:rPr>
        <w:t xml:space="preserve">في دائرة التخطيط والمساحة </w:t>
      </w:r>
      <w:r w:rsidRPr="00AD074D">
        <w:rPr>
          <w:rFonts w:ascii="Sakkal Majalla" w:hAnsi="Sakkal Majalla" w:cs="Sakkal Majalla"/>
          <w:sz w:val="28"/>
          <w:szCs w:val="28"/>
          <w:rtl/>
        </w:rPr>
        <w:t>–</w:t>
      </w:r>
      <w:r w:rsidRPr="00AD074D">
        <w:rPr>
          <w:rFonts w:ascii="Sakkal Majalla" w:hAnsi="Sakkal Majalla" w:cs="Sakkal Majalla" w:hint="cs"/>
          <w:sz w:val="28"/>
          <w:szCs w:val="28"/>
          <w:rtl/>
        </w:rPr>
        <w:t xml:space="preserve"> الشارقة، وجميع الفروع التابعة لها.</w:t>
      </w:r>
    </w:p>
    <w:p w14:paraId="652279E7" w14:textId="77777777" w:rsidR="00B64B32" w:rsidRPr="00AD074D" w:rsidRDefault="00160BF4" w:rsidP="009715D3">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8" w:name="_Toc121727688"/>
      <w:r w:rsidRPr="00AD074D">
        <w:rPr>
          <w:rFonts w:ascii="Sakkal Majalla" w:hAnsi="Sakkal Majalla" w:cs="Sakkal Majalla" w:hint="cs"/>
          <w:sz w:val="36"/>
          <w:szCs w:val="36"/>
          <w:rtl/>
        </w:rPr>
        <w:t>الارتباط</w:t>
      </w:r>
      <w:r w:rsidRPr="00AD074D">
        <w:rPr>
          <w:rFonts w:ascii="Sakkal Majalla" w:hAnsi="Sakkal Majalla" w:cs="Sakkal Majalla"/>
          <w:sz w:val="36"/>
          <w:szCs w:val="36"/>
        </w:rPr>
        <w:t xml:space="preserve"> </w:t>
      </w:r>
      <w:r w:rsidRPr="00AD074D">
        <w:rPr>
          <w:rFonts w:ascii="Sakkal Majalla" w:hAnsi="Sakkal Majalla" w:cs="Sakkal Majalla" w:hint="cs"/>
          <w:sz w:val="36"/>
          <w:szCs w:val="36"/>
          <w:rtl/>
        </w:rPr>
        <w:t>بالمحاور</w:t>
      </w:r>
      <w:r w:rsidR="00B64B32" w:rsidRPr="00AD074D">
        <w:rPr>
          <w:rFonts w:ascii="Sakkal Majalla" w:hAnsi="Sakkal Majalla" w:cs="Sakkal Majalla" w:hint="cs"/>
          <w:sz w:val="36"/>
          <w:szCs w:val="36"/>
          <w:rtl/>
        </w:rPr>
        <w:t xml:space="preserve"> الاستراتيجية</w:t>
      </w:r>
      <w:bookmarkEnd w:id="18"/>
    </w:p>
    <w:p w14:paraId="76AB6DCE" w14:textId="77777777" w:rsidR="00273C21" w:rsidRPr="00AD074D" w:rsidRDefault="00462B09" w:rsidP="009715D3">
      <w:pPr>
        <w:bidi/>
        <w:spacing w:line="360" w:lineRule="auto"/>
        <w:ind w:left="-421" w:right="-426"/>
        <w:rPr>
          <w:rFonts w:ascii="Sakkal Majalla" w:hAnsi="Sakkal Majalla" w:cs="Sakkal Majalla"/>
          <w:sz w:val="28"/>
          <w:szCs w:val="28"/>
          <w:rtl/>
        </w:rPr>
      </w:pPr>
      <w:r w:rsidRPr="00AD074D">
        <w:rPr>
          <w:rFonts w:ascii="Sakkal Majalla" w:hAnsi="Sakkal Majalla" w:cs="Sakkal Majalla" w:hint="cs"/>
          <w:sz w:val="28"/>
          <w:szCs w:val="28"/>
          <w:rtl/>
        </w:rPr>
        <w:t xml:space="preserve">ترتبط </w:t>
      </w:r>
      <w:r w:rsidR="00273C21" w:rsidRPr="00AD074D">
        <w:rPr>
          <w:rFonts w:ascii="Sakkal Majalla" w:hAnsi="Sakkal Majalla" w:cs="Sakkal Majalla" w:hint="cs"/>
          <w:sz w:val="28"/>
          <w:szCs w:val="28"/>
          <w:rtl/>
        </w:rPr>
        <w:t xml:space="preserve">المنهجية </w:t>
      </w:r>
      <w:r w:rsidR="009715D3" w:rsidRPr="00AD074D">
        <w:rPr>
          <w:rFonts w:ascii="Sakkal Majalla" w:hAnsi="Sakkal Majalla" w:cs="Sakkal Majalla" w:hint="cs"/>
          <w:sz w:val="28"/>
          <w:szCs w:val="28"/>
          <w:rtl/>
        </w:rPr>
        <w:t>بالمحاور</w:t>
      </w:r>
      <w:r w:rsidR="00273C21" w:rsidRPr="00AD074D">
        <w:rPr>
          <w:rFonts w:ascii="Sakkal Majalla" w:hAnsi="Sakkal Majalla" w:cs="Sakkal Majalla" w:hint="cs"/>
          <w:sz w:val="28"/>
          <w:szCs w:val="28"/>
          <w:rtl/>
        </w:rPr>
        <w:t xml:space="preserve"> </w:t>
      </w:r>
      <w:r w:rsidR="00160BF4" w:rsidRPr="00AD074D">
        <w:rPr>
          <w:rFonts w:ascii="Sakkal Majalla" w:hAnsi="Sakkal Majalla" w:cs="Sakkal Majalla" w:hint="cs"/>
          <w:sz w:val="28"/>
          <w:szCs w:val="28"/>
          <w:rtl/>
        </w:rPr>
        <w:t>الاستراتيجية</w:t>
      </w:r>
      <w:r w:rsidR="00273C21" w:rsidRPr="00AD074D">
        <w:rPr>
          <w:rFonts w:ascii="Sakkal Majalla" w:hAnsi="Sakkal Majalla" w:cs="Sakkal Majalla" w:hint="cs"/>
          <w:sz w:val="28"/>
          <w:szCs w:val="28"/>
          <w:rtl/>
        </w:rPr>
        <w:t xml:space="preserve"> التالية:</w:t>
      </w:r>
    </w:p>
    <w:p w14:paraId="29A05E57" w14:textId="0B2D3C25" w:rsidR="00273C21" w:rsidRPr="00AD074D" w:rsidRDefault="005E445C" w:rsidP="00230BF6">
      <w:pPr>
        <w:pStyle w:val="ListParagraph"/>
        <w:numPr>
          <w:ilvl w:val="0"/>
          <w:numId w:val="23"/>
        </w:numPr>
        <w:bidi/>
        <w:spacing w:after="200" w:line="276" w:lineRule="auto"/>
        <w:contextualSpacing/>
        <w:jc w:val="both"/>
        <w:rPr>
          <w:rFonts w:ascii="Sakkal Majalla" w:hAnsi="Sakkal Majalla" w:cs="Sakkal Majalla"/>
          <w:sz w:val="28"/>
          <w:szCs w:val="28"/>
        </w:rPr>
      </w:pPr>
      <w:bookmarkStart w:id="19" w:name="_Hlk121726101"/>
      <w:r>
        <w:rPr>
          <w:rFonts w:ascii="Sakkal Majalla" w:hAnsi="Sakkal Majalla" w:cs="Sakkal Majalla" w:hint="cs"/>
          <w:sz w:val="28"/>
          <w:szCs w:val="28"/>
          <w:rtl/>
        </w:rPr>
        <w:t>بيئة عمرانية رائدة ومستدامة</w:t>
      </w:r>
    </w:p>
    <w:p w14:paraId="084FF5AB" w14:textId="616920CB" w:rsidR="009715D3" w:rsidRPr="00AD074D" w:rsidRDefault="009715D3" w:rsidP="009715D3">
      <w:pPr>
        <w:pStyle w:val="ListParagraph"/>
        <w:numPr>
          <w:ilvl w:val="0"/>
          <w:numId w:val="23"/>
        </w:numPr>
        <w:bidi/>
        <w:spacing w:after="200" w:line="276" w:lineRule="auto"/>
        <w:contextualSpacing/>
        <w:jc w:val="both"/>
        <w:rPr>
          <w:rFonts w:ascii="Sakkal Majalla" w:hAnsi="Sakkal Majalla" w:cs="Sakkal Majalla"/>
          <w:sz w:val="28"/>
          <w:szCs w:val="28"/>
        </w:rPr>
      </w:pPr>
      <w:r w:rsidRPr="00AD074D">
        <w:rPr>
          <w:rFonts w:ascii="Sakkal Majalla" w:hAnsi="Sakkal Majalla" w:cs="Sakkal Majalla" w:hint="cs"/>
          <w:sz w:val="28"/>
          <w:szCs w:val="28"/>
          <w:rtl/>
        </w:rPr>
        <w:t xml:space="preserve">خدمات تنافسية </w:t>
      </w:r>
      <w:r w:rsidR="005E445C">
        <w:rPr>
          <w:rFonts w:ascii="Sakkal Majalla" w:hAnsi="Sakkal Majalla" w:cs="Sakkal Majalla" w:hint="cs"/>
          <w:sz w:val="28"/>
          <w:szCs w:val="28"/>
          <w:rtl/>
        </w:rPr>
        <w:t>و</w:t>
      </w:r>
      <w:r w:rsidRPr="00AD074D">
        <w:rPr>
          <w:rFonts w:ascii="Sakkal Majalla" w:hAnsi="Sakkal Majalla" w:cs="Sakkal Majalla" w:hint="cs"/>
          <w:sz w:val="28"/>
          <w:szCs w:val="28"/>
          <w:rtl/>
        </w:rPr>
        <w:t>مبتكرة</w:t>
      </w:r>
    </w:p>
    <w:p w14:paraId="7E904E39" w14:textId="70D59534" w:rsidR="009715D3" w:rsidRDefault="005E445C" w:rsidP="009715D3">
      <w:pPr>
        <w:pStyle w:val="ListParagraph"/>
        <w:numPr>
          <w:ilvl w:val="0"/>
          <w:numId w:val="23"/>
        </w:numPr>
        <w:bidi/>
        <w:spacing w:after="200" w:line="276" w:lineRule="auto"/>
        <w:contextualSpacing/>
        <w:jc w:val="both"/>
        <w:rPr>
          <w:rFonts w:ascii="Sakkal Majalla" w:hAnsi="Sakkal Majalla" w:cs="Sakkal Majalla"/>
          <w:sz w:val="28"/>
          <w:szCs w:val="28"/>
        </w:rPr>
      </w:pPr>
      <w:r>
        <w:rPr>
          <w:rFonts w:ascii="Sakkal Majalla" w:hAnsi="Sakkal Majalla" w:cs="Sakkal Majalla" w:hint="cs"/>
          <w:sz w:val="28"/>
          <w:szCs w:val="28"/>
          <w:rtl/>
        </w:rPr>
        <w:t>التشاركية والعلاقات التعاونية</w:t>
      </w:r>
    </w:p>
    <w:p w14:paraId="4CC9E98B" w14:textId="046762A5" w:rsidR="005E445C" w:rsidRPr="00AD074D" w:rsidRDefault="005E445C" w:rsidP="005E445C">
      <w:pPr>
        <w:pStyle w:val="ListParagraph"/>
        <w:numPr>
          <w:ilvl w:val="0"/>
          <w:numId w:val="23"/>
        </w:numPr>
        <w:bidi/>
        <w:spacing w:after="200" w:line="276" w:lineRule="auto"/>
        <w:contextualSpacing/>
        <w:jc w:val="both"/>
        <w:rPr>
          <w:rFonts w:ascii="Sakkal Majalla" w:hAnsi="Sakkal Majalla" w:cs="Sakkal Majalla"/>
          <w:sz w:val="28"/>
          <w:szCs w:val="28"/>
        </w:rPr>
      </w:pPr>
      <w:r>
        <w:rPr>
          <w:rFonts w:ascii="Sakkal Majalla" w:hAnsi="Sakkal Majalla" w:cs="Sakkal Majalla" w:hint="cs"/>
          <w:sz w:val="28"/>
          <w:szCs w:val="28"/>
          <w:rtl/>
        </w:rPr>
        <w:lastRenderedPageBreak/>
        <w:t>ممكنات مؤسسية متميزة</w:t>
      </w:r>
    </w:p>
    <w:bookmarkEnd w:id="19"/>
    <w:p w14:paraId="0115EE40" w14:textId="77777777" w:rsidR="009715D3" w:rsidRPr="00AD074D" w:rsidRDefault="009715D3" w:rsidP="009715D3">
      <w:pPr>
        <w:pStyle w:val="ListParagraph"/>
        <w:bidi/>
        <w:spacing w:after="200" w:line="276" w:lineRule="auto"/>
        <w:contextualSpacing/>
        <w:jc w:val="both"/>
        <w:rPr>
          <w:rFonts w:ascii="Sakkal Majalla" w:hAnsi="Sakkal Majalla" w:cs="Sakkal Majalla"/>
          <w:sz w:val="28"/>
          <w:szCs w:val="28"/>
          <w:rtl/>
        </w:rPr>
      </w:pPr>
    </w:p>
    <w:p w14:paraId="4161C55F" w14:textId="77777777" w:rsidR="000F76F2" w:rsidRPr="00AD074D" w:rsidRDefault="000F76F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0" w:name="_Toc411944536"/>
      <w:bookmarkStart w:id="21" w:name="_Toc412468314"/>
      <w:bookmarkStart w:id="22" w:name="_Toc121727689"/>
      <w:bookmarkEnd w:id="17"/>
      <w:r w:rsidRPr="00AD074D">
        <w:rPr>
          <w:rFonts w:ascii="Sakkal Majalla" w:hAnsi="Sakkal Majalla" w:cs="Sakkal Majalla"/>
          <w:sz w:val="36"/>
          <w:szCs w:val="36"/>
          <w:rtl/>
        </w:rPr>
        <w:t>التعريفات</w:t>
      </w:r>
      <w:bookmarkEnd w:id="20"/>
      <w:bookmarkEnd w:id="21"/>
      <w:bookmarkEnd w:id="22"/>
    </w:p>
    <w:p w14:paraId="5EDDA939" w14:textId="77777777" w:rsidR="00B64B32" w:rsidRPr="00AD074D" w:rsidRDefault="00B64B32">
      <w:pPr>
        <w:bidi/>
      </w:pPr>
    </w:p>
    <w:tbl>
      <w:tblPr>
        <w:tblStyle w:val="TableGrid"/>
        <w:bidiVisual/>
        <w:tblW w:w="10260" w:type="dxa"/>
        <w:tblInd w:w="-342" w:type="dxa"/>
        <w:tblLook w:val="04A0" w:firstRow="1" w:lastRow="0" w:firstColumn="1" w:lastColumn="0" w:noHBand="0" w:noVBand="1"/>
      </w:tblPr>
      <w:tblGrid>
        <w:gridCol w:w="2700"/>
        <w:gridCol w:w="7560"/>
      </w:tblGrid>
      <w:tr w:rsidR="00E47171" w:rsidRPr="00AD074D" w14:paraId="3CF6EEC6" w14:textId="77777777" w:rsidTr="000064C2">
        <w:trPr>
          <w:trHeight w:val="242"/>
          <w:tblHeader/>
        </w:trPr>
        <w:tc>
          <w:tcPr>
            <w:tcW w:w="2700" w:type="dxa"/>
            <w:shd w:val="clear" w:color="auto" w:fill="D9D9D9" w:themeFill="background1" w:themeFillShade="D9"/>
            <w:vAlign w:val="center"/>
          </w:tcPr>
          <w:p w14:paraId="78B1E198" w14:textId="77777777" w:rsidR="00E47171" w:rsidRPr="00AD074D" w:rsidRDefault="00E47171" w:rsidP="000064C2">
            <w:pPr>
              <w:bidi/>
              <w:spacing w:line="360" w:lineRule="auto"/>
              <w:jc w:val="center"/>
              <w:rPr>
                <w:rFonts w:ascii="Sakkal Majalla" w:hAnsi="Sakkal Majalla" w:cs="Sakkal Majalla"/>
                <w:b/>
                <w:bCs/>
                <w:sz w:val="28"/>
                <w:szCs w:val="28"/>
                <w:rtl/>
                <w:lang w:bidi="ar-SY"/>
              </w:rPr>
            </w:pPr>
            <w:r w:rsidRPr="00AD074D">
              <w:rPr>
                <w:rFonts w:ascii="Sakkal Majalla" w:hAnsi="Sakkal Majalla" w:cs="Sakkal Majalla"/>
                <w:b/>
                <w:bCs/>
                <w:sz w:val="28"/>
                <w:szCs w:val="28"/>
                <w:rtl/>
                <w:lang w:bidi="ar-SY"/>
              </w:rPr>
              <w:t>المصطلح/الرمز</w:t>
            </w:r>
          </w:p>
        </w:tc>
        <w:tc>
          <w:tcPr>
            <w:tcW w:w="7560" w:type="dxa"/>
            <w:shd w:val="clear" w:color="auto" w:fill="D9D9D9" w:themeFill="background1" w:themeFillShade="D9"/>
            <w:vAlign w:val="center"/>
          </w:tcPr>
          <w:p w14:paraId="5B288804" w14:textId="77777777" w:rsidR="00E47171" w:rsidRPr="00AD074D" w:rsidRDefault="00E47171" w:rsidP="000064C2">
            <w:pPr>
              <w:bidi/>
              <w:spacing w:line="360" w:lineRule="auto"/>
              <w:jc w:val="center"/>
              <w:rPr>
                <w:rFonts w:ascii="Sakkal Majalla" w:hAnsi="Sakkal Majalla" w:cs="Sakkal Majalla"/>
                <w:b/>
                <w:bCs/>
                <w:sz w:val="28"/>
                <w:szCs w:val="28"/>
                <w:rtl/>
              </w:rPr>
            </w:pPr>
            <w:r w:rsidRPr="00AD074D">
              <w:rPr>
                <w:rFonts w:ascii="Sakkal Majalla" w:hAnsi="Sakkal Majalla" w:cs="Sakkal Majalla"/>
                <w:b/>
                <w:bCs/>
                <w:sz w:val="28"/>
                <w:szCs w:val="28"/>
                <w:rtl/>
              </w:rPr>
              <w:t>التعريف</w:t>
            </w:r>
          </w:p>
        </w:tc>
      </w:tr>
      <w:tr w:rsidR="008A39C9" w:rsidRPr="00AD074D" w14:paraId="7EA490C8" w14:textId="77777777" w:rsidTr="008A39C9">
        <w:trPr>
          <w:trHeight w:val="197"/>
        </w:trPr>
        <w:tc>
          <w:tcPr>
            <w:tcW w:w="2700" w:type="dxa"/>
            <w:vAlign w:val="center"/>
          </w:tcPr>
          <w:p w14:paraId="6832FC4B" w14:textId="77777777" w:rsidR="008A39C9" w:rsidRPr="00AD074D" w:rsidRDefault="008A39C9" w:rsidP="008A39C9">
            <w:pPr>
              <w:bidi/>
              <w:spacing w:line="276" w:lineRule="auto"/>
              <w:rPr>
                <w:rFonts w:ascii="Sakkal Majalla" w:hAnsi="Sakkal Majalla" w:cs="Sakkal Majalla"/>
                <w:b/>
                <w:bCs/>
                <w:sz w:val="24"/>
                <w:rtl/>
                <w:lang w:bidi="ar-AE"/>
              </w:rPr>
            </w:pPr>
            <w:r w:rsidRPr="00AD074D">
              <w:rPr>
                <w:rFonts w:ascii="Sakkal Majalla" w:hAnsi="Sakkal Majalla" w:cs="Sakkal Majalla" w:hint="cs"/>
                <w:b/>
                <w:bCs/>
                <w:sz w:val="24"/>
                <w:rtl/>
                <w:lang w:bidi="ar-AE"/>
              </w:rPr>
              <w:t>الدائرة</w:t>
            </w:r>
          </w:p>
        </w:tc>
        <w:tc>
          <w:tcPr>
            <w:tcW w:w="7560" w:type="dxa"/>
            <w:vAlign w:val="center"/>
          </w:tcPr>
          <w:p w14:paraId="0705A556" w14:textId="77777777" w:rsidR="008A39C9" w:rsidRPr="00AD074D" w:rsidRDefault="008A39C9" w:rsidP="008A39C9">
            <w:pPr>
              <w:bidi/>
              <w:spacing w:line="276" w:lineRule="auto"/>
              <w:rPr>
                <w:rFonts w:ascii="Sakkal Majalla" w:hAnsi="Sakkal Majalla" w:cs="Sakkal Majalla"/>
                <w:sz w:val="24"/>
                <w:rtl/>
              </w:rPr>
            </w:pPr>
            <w:r w:rsidRPr="00AD074D">
              <w:rPr>
                <w:rFonts w:ascii="Sakkal Majalla" w:hAnsi="Sakkal Majalla" w:cs="Sakkal Majalla" w:hint="cs"/>
                <w:sz w:val="24"/>
                <w:rtl/>
              </w:rPr>
              <w:t>دائرة التخطيط والمساحة - الشارقة</w:t>
            </w:r>
          </w:p>
        </w:tc>
      </w:tr>
      <w:tr w:rsidR="00E574F3" w:rsidRPr="00AD074D" w14:paraId="65286A99" w14:textId="77777777" w:rsidTr="00F024FF">
        <w:trPr>
          <w:trHeight w:val="1097"/>
        </w:trPr>
        <w:tc>
          <w:tcPr>
            <w:tcW w:w="2700" w:type="dxa"/>
            <w:vAlign w:val="center"/>
          </w:tcPr>
          <w:p w14:paraId="0A533FDF" w14:textId="77777777" w:rsidR="00E574F3" w:rsidRPr="00AD074D" w:rsidRDefault="00273C21" w:rsidP="00F024FF">
            <w:pPr>
              <w:bidi/>
              <w:spacing w:after="200" w:line="360" w:lineRule="auto"/>
              <w:rPr>
                <w:rFonts w:ascii="Sakkal Majalla" w:hAnsi="Sakkal Majalla" w:cs="Sakkal Majalla"/>
                <w:b/>
                <w:bCs/>
                <w:sz w:val="24"/>
                <w:lang w:bidi="ar-AE"/>
              </w:rPr>
            </w:pPr>
            <w:r w:rsidRPr="00AD074D">
              <w:rPr>
                <w:rFonts w:ascii="Sakkal Majalla" w:hAnsi="Sakkal Majalla" w:cs="Sakkal Majalla" w:hint="cs"/>
                <w:b/>
                <w:bCs/>
                <w:sz w:val="24"/>
                <w:rtl/>
              </w:rPr>
              <w:t>الإدارة الإستراتيجية</w:t>
            </w:r>
          </w:p>
        </w:tc>
        <w:tc>
          <w:tcPr>
            <w:tcW w:w="7560" w:type="dxa"/>
            <w:vAlign w:val="center"/>
          </w:tcPr>
          <w:p w14:paraId="36C60130" w14:textId="2EB76F3E" w:rsidR="00E574F3" w:rsidRPr="00AD074D" w:rsidRDefault="00273C21" w:rsidP="00F024FF">
            <w:pPr>
              <w:bidi/>
              <w:spacing w:line="276" w:lineRule="auto"/>
              <w:rPr>
                <w:rFonts w:ascii="Sakkal Majalla" w:hAnsi="Sakkal Majalla" w:cs="Sakkal Majalla"/>
                <w:sz w:val="24"/>
                <w:rtl/>
              </w:rPr>
            </w:pPr>
            <w:r w:rsidRPr="00AD074D">
              <w:rPr>
                <w:rFonts w:ascii="Sakkal Majalla" w:hAnsi="Sakkal Majalla" w:cs="Sakkal Majalla" w:hint="cs"/>
                <w:sz w:val="24"/>
                <w:rtl/>
              </w:rPr>
              <w:t>هي مجموعة من الأنشطة والقرارات الإدارية التي تحدد أداء ال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 xml:space="preserve"> في الأجل الطويل، وتتضمن الإدارة الإستراتيجية خمسة مراحل أساسية: المسح البيئي، صياغة الأهداف، تنفيذ تلك الإستراتيجية التقييم والرقابة، وأخيراً الدروس المستفادة والتقييم </w:t>
            </w:r>
            <w:r w:rsidR="005E445C" w:rsidRPr="00AD074D">
              <w:rPr>
                <w:rFonts w:ascii="Sakkal Majalla" w:hAnsi="Sakkal Majalla" w:cs="Sakkal Majalla" w:hint="cs"/>
                <w:sz w:val="24"/>
                <w:rtl/>
              </w:rPr>
              <w:t>الاسترجاعي</w:t>
            </w:r>
            <w:r w:rsidRPr="00AD074D">
              <w:rPr>
                <w:rFonts w:ascii="Sakkal Majalla" w:hAnsi="Sakkal Majalla" w:cs="Sakkal Majalla" w:hint="cs"/>
                <w:sz w:val="24"/>
                <w:rtl/>
              </w:rPr>
              <w:t>.</w:t>
            </w:r>
          </w:p>
        </w:tc>
      </w:tr>
      <w:tr w:rsidR="00273C21" w:rsidRPr="00AD074D" w14:paraId="0E317347" w14:textId="77777777" w:rsidTr="00F024FF">
        <w:tc>
          <w:tcPr>
            <w:tcW w:w="2700" w:type="dxa"/>
            <w:vAlign w:val="center"/>
          </w:tcPr>
          <w:p w14:paraId="5A8E5974" w14:textId="77777777" w:rsidR="00273C21" w:rsidRPr="00AD074D" w:rsidRDefault="00273C21" w:rsidP="00F024FF">
            <w:pPr>
              <w:bidi/>
              <w:rPr>
                <w:rFonts w:ascii="Sakkal Majalla" w:hAnsi="Sakkal Majalla" w:cs="Sakkal Majalla"/>
                <w:b/>
                <w:bCs/>
                <w:sz w:val="24"/>
                <w:rtl/>
              </w:rPr>
            </w:pPr>
            <w:r w:rsidRPr="00AD074D">
              <w:rPr>
                <w:rFonts w:ascii="Sakkal Majalla" w:hAnsi="Sakkal Majalla" w:cs="Sakkal Majalla" w:hint="cs"/>
                <w:b/>
                <w:bCs/>
                <w:sz w:val="24"/>
                <w:rtl/>
              </w:rPr>
              <w:t>التخطيط الإستراتيجي</w:t>
            </w:r>
          </w:p>
        </w:tc>
        <w:tc>
          <w:tcPr>
            <w:tcW w:w="7560" w:type="dxa"/>
            <w:vAlign w:val="center"/>
          </w:tcPr>
          <w:p w14:paraId="220AAA3C" w14:textId="77777777" w:rsidR="00273C21" w:rsidRPr="00AD074D" w:rsidRDefault="00273C21"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هو جزء من الإدارة الإستراتيجية ويتضمن فقط المرحلة الأولى والثانية من الإدارة الإستراتيجية.</w:t>
            </w:r>
          </w:p>
        </w:tc>
      </w:tr>
      <w:tr w:rsidR="00273C21" w:rsidRPr="00AD074D" w14:paraId="09E52BF9" w14:textId="77777777" w:rsidTr="00F024FF">
        <w:tc>
          <w:tcPr>
            <w:tcW w:w="2700" w:type="dxa"/>
            <w:vAlign w:val="center"/>
          </w:tcPr>
          <w:p w14:paraId="1A20161B" w14:textId="77777777" w:rsidR="00273C21" w:rsidRPr="00AD074D" w:rsidRDefault="00273C21" w:rsidP="00F024FF">
            <w:pPr>
              <w:bidi/>
              <w:rPr>
                <w:rFonts w:ascii="Sakkal Majalla" w:hAnsi="Sakkal Majalla" w:cs="Sakkal Majalla"/>
                <w:b/>
                <w:bCs/>
                <w:sz w:val="24"/>
                <w:rtl/>
              </w:rPr>
            </w:pPr>
            <w:r w:rsidRPr="00AD074D">
              <w:rPr>
                <w:rFonts w:ascii="Sakkal Majalla" w:hAnsi="Sakkal Majalla" w:cs="Sakkal Majalla" w:hint="cs"/>
                <w:b/>
                <w:bCs/>
                <w:sz w:val="24"/>
                <w:rtl/>
              </w:rPr>
              <w:t>الرؤية</w:t>
            </w:r>
          </w:p>
        </w:tc>
        <w:tc>
          <w:tcPr>
            <w:tcW w:w="7560" w:type="dxa"/>
            <w:vAlign w:val="center"/>
          </w:tcPr>
          <w:p w14:paraId="5BFCBCD5" w14:textId="77777777" w:rsidR="00273C21" w:rsidRPr="00AD074D" w:rsidRDefault="00273C21"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هي وصف للوضع المستقبلي لل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 وتتسم الرؤية بأنها تعطي توجهات عامة لجميع العاملين بال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 وتكون ملهمة بالنسبة لهم وتحفزهم على إجراء تغييرات تنظيمية وسلوكية.</w:t>
            </w:r>
          </w:p>
        </w:tc>
      </w:tr>
      <w:tr w:rsidR="00273C21" w:rsidRPr="00AD074D" w14:paraId="67AE2A14" w14:textId="77777777" w:rsidTr="00F024FF">
        <w:tc>
          <w:tcPr>
            <w:tcW w:w="2700" w:type="dxa"/>
            <w:vAlign w:val="center"/>
          </w:tcPr>
          <w:p w14:paraId="37D494D9" w14:textId="77777777" w:rsidR="00273C21" w:rsidRPr="00AD074D" w:rsidRDefault="00273C21" w:rsidP="00F024FF">
            <w:pPr>
              <w:bidi/>
              <w:rPr>
                <w:rFonts w:ascii="Sakkal Majalla" w:hAnsi="Sakkal Majalla" w:cs="Sakkal Majalla"/>
                <w:b/>
                <w:bCs/>
                <w:sz w:val="24"/>
                <w:rtl/>
              </w:rPr>
            </w:pPr>
            <w:r w:rsidRPr="00AD074D">
              <w:rPr>
                <w:rFonts w:ascii="Sakkal Majalla" w:hAnsi="Sakkal Majalla" w:cs="Sakkal Majalla" w:hint="cs"/>
                <w:b/>
                <w:bCs/>
                <w:sz w:val="24"/>
                <w:rtl/>
              </w:rPr>
              <w:t>الرسالة</w:t>
            </w:r>
          </w:p>
        </w:tc>
        <w:tc>
          <w:tcPr>
            <w:tcW w:w="7560" w:type="dxa"/>
            <w:vAlign w:val="center"/>
          </w:tcPr>
          <w:p w14:paraId="715F14CE" w14:textId="77777777" w:rsidR="00273C21" w:rsidRPr="00AD074D" w:rsidRDefault="00273C21"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تشير إلى السبب الرئيسي لوجود ال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 بمعنى ما هو الغرض من وجود هذه ال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w:t>
            </w:r>
          </w:p>
        </w:tc>
      </w:tr>
      <w:tr w:rsidR="00273C21" w:rsidRPr="00AD074D" w14:paraId="657D97BF" w14:textId="77777777" w:rsidTr="00F024FF">
        <w:tc>
          <w:tcPr>
            <w:tcW w:w="2700" w:type="dxa"/>
            <w:vAlign w:val="center"/>
          </w:tcPr>
          <w:p w14:paraId="1F913C3A" w14:textId="77777777" w:rsidR="00273C21" w:rsidRPr="00AD074D" w:rsidRDefault="00273C21" w:rsidP="00F024FF">
            <w:pPr>
              <w:bidi/>
              <w:rPr>
                <w:rFonts w:ascii="Sakkal Majalla" w:hAnsi="Sakkal Majalla" w:cs="Sakkal Majalla"/>
                <w:b/>
                <w:bCs/>
                <w:sz w:val="24"/>
                <w:rtl/>
              </w:rPr>
            </w:pPr>
            <w:r w:rsidRPr="00AD074D">
              <w:rPr>
                <w:rFonts w:ascii="Sakkal Majalla" w:hAnsi="Sakkal Majalla" w:cs="Sakkal Majalla" w:hint="cs"/>
                <w:b/>
                <w:bCs/>
                <w:sz w:val="24"/>
                <w:rtl/>
              </w:rPr>
              <w:t>عوامل النجاح الرئيسية</w:t>
            </w:r>
          </w:p>
        </w:tc>
        <w:tc>
          <w:tcPr>
            <w:tcW w:w="7560" w:type="dxa"/>
            <w:vAlign w:val="center"/>
          </w:tcPr>
          <w:p w14:paraId="21C03352" w14:textId="77777777" w:rsidR="00273C21" w:rsidRPr="00AD074D" w:rsidRDefault="00273C21"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عوامل النجاح الرئيسية هي تلك العوامل المطلوب وجودها حتى تتحقق رؤية ال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 xml:space="preserve"> ورسالتها بأفضل الطرق الممكنة وتسمى أحياناً المحاور الإستراتيجية</w:t>
            </w:r>
          </w:p>
        </w:tc>
      </w:tr>
      <w:tr w:rsidR="00273C21" w:rsidRPr="00AD074D" w14:paraId="6E8365A5" w14:textId="77777777" w:rsidTr="00F024FF">
        <w:tc>
          <w:tcPr>
            <w:tcW w:w="2700" w:type="dxa"/>
            <w:vAlign w:val="center"/>
          </w:tcPr>
          <w:p w14:paraId="1E3354C1" w14:textId="77777777" w:rsidR="00273C21" w:rsidRPr="00AD074D" w:rsidRDefault="00273C21" w:rsidP="00F024FF">
            <w:pPr>
              <w:bidi/>
              <w:rPr>
                <w:rFonts w:ascii="Sakkal Majalla" w:hAnsi="Sakkal Majalla" w:cs="Sakkal Majalla"/>
                <w:b/>
                <w:bCs/>
                <w:sz w:val="24"/>
                <w:rtl/>
              </w:rPr>
            </w:pPr>
            <w:r w:rsidRPr="00AD074D">
              <w:rPr>
                <w:rFonts w:ascii="Sakkal Majalla" w:hAnsi="Sakkal Majalla" w:cs="Sakkal Majalla" w:hint="cs"/>
                <w:b/>
                <w:bCs/>
                <w:sz w:val="24"/>
                <w:rtl/>
              </w:rPr>
              <w:t>مؤشرات الأداء الرئيسية</w:t>
            </w:r>
          </w:p>
        </w:tc>
        <w:tc>
          <w:tcPr>
            <w:tcW w:w="7560" w:type="dxa"/>
            <w:vAlign w:val="center"/>
          </w:tcPr>
          <w:p w14:paraId="324725D7" w14:textId="77777777" w:rsidR="00273C21" w:rsidRPr="00AD074D" w:rsidRDefault="00273C21"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تقيس مؤشرات الأداء الرئيسية مدى تحقق الغايات والأهداف الإستراتيجية لل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 وعادة ما تصاغ المؤشرات في شكل كمي وكرقم أو نسبة مئوية وأحياناً يتم صياغتها كمؤشرات نوعية.</w:t>
            </w:r>
          </w:p>
        </w:tc>
      </w:tr>
      <w:tr w:rsidR="00F024FF" w:rsidRPr="00AD074D" w14:paraId="78F63AEA" w14:textId="77777777" w:rsidTr="00F024FF">
        <w:tc>
          <w:tcPr>
            <w:tcW w:w="2700" w:type="dxa"/>
            <w:vAlign w:val="center"/>
          </w:tcPr>
          <w:p w14:paraId="41DF6227" w14:textId="77777777" w:rsidR="00F024FF" w:rsidRPr="00AD074D" w:rsidRDefault="00F024FF" w:rsidP="00F024FF">
            <w:pPr>
              <w:bidi/>
              <w:rPr>
                <w:rFonts w:ascii="Sakkal Majalla" w:hAnsi="Sakkal Majalla" w:cs="Sakkal Majalla"/>
                <w:b/>
                <w:bCs/>
                <w:sz w:val="24"/>
                <w:rtl/>
              </w:rPr>
            </w:pPr>
            <w:r w:rsidRPr="00AD074D">
              <w:rPr>
                <w:rFonts w:ascii="Sakkal Majalla" w:hAnsi="Sakkal Majalla" w:cs="Sakkal Majalla" w:hint="cs"/>
                <w:b/>
                <w:bCs/>
                <w:sz w:val="24"/>
                <w:rtl/>
              </w:rPr>
              <w:t>الخطة الإستراتيجية</w:t>
            </w:r>
          </w:p>
        </w:tc>
        <w:tc>
          <w:tcPr>
            <w:tcW w:w="7560" w:type="dxa"/>
            <w:vAlign w:val="center"/>
          </w:tcPr>
          <w:p w14:paraId="31C54BB5" w14:textId="2D6F0A82" w:rsidR="00F024FF" w:rsidRPr="00AD074D" w:rsidRDefault="00F024FF"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 xml:space="preserve">هي خطة طويلة الأجل، يتم تنفيذها على مدى ثلاثة إلى خمسة أعوام، ويتم مراجعتها </w:t>
            </w:r>
            <w:r w:rsidR="005E445C">
              <w:rPr>
                <w:rFonts w:ascii="Sakkal Majalla" w:hAnsi="Sakkal Majalla" w:cs="Sakkal Majalla" w:hint="cs"/>
                <w:sz w:val="24"/>
                <w:rtl/>
              </w:rPr>
              <w:t>وتحديثها</w:t>
            </w:r>
            <w:r w:rsidRPr="00AD074D">
              <w:rPr>
                <w:rFonts w:ascii="Sakkal Majalla" w:hAnsi="Sakkal Majalla" w:cs="Sakkal Majalla" w:hint="cs"/>
                <w:sz w:val="24"/>
                <w:rtl/>
              </w:rPr>
              <w:t xml:space="preserve"> سنوياً</w:t>
            </w:r>
          </w:p>
        </w:tc>
      </w:tr>
      <w:tr w:rsidR="00F024FF" w:rsidRPr="00AD074D" w14:paraId="3ABBACBA" w14:textId="77777777" w:rsidTr="00F024FF">
        <w:tc>
          <w:tcPr>
            <w:tcW w:w="2700" w:type="dxa"/>
            <w:vAlign w:val="center"/>
          </w:tcPr>
          <w:p w14:paraId="193F0CE2" w14:textId="77777777" w:rsidR="00F024FF" w:rsidRPr="00AD074D" w:rsidRDefault="00F024FF" w:rsidP="00F024FF">
            <w:pPr>
              <w:bidi/>
              <w:rPr>
                <w:rFonts w:ascii="Sakkal Majalla" w:hAnsi="Sakkal Majalla" w:cs="Sakkal Majalla"/>
                <w:b/>
                <w:bCs/>
                <w:sz w:val="24"/>
                <w:rtl/>
              </w:rPr>
            </w:pPr>
            <w:r w:rsidRPr="00AD074D">
              <w:rPr>
                <w:rFonts w:ascii="Sakkal Majalla" w:hAnsi="Sakkal Majalla" w:cs="Sakkal Majalla" w:hint="cs"/>
                <w:b/>
                <w:bCs/>
                <w:sz w:val="24"/>
                <w:rtl/>
              </w:rPr>
              <w:t>الخطط التشغيلية</w:t>
            </w:r>
          </w:p>
        </w:tc>
        <w:tc>
          <w:tcPr>
            <w:tcW w:w="7560" w:type="dxa"/>
            <w:vAlign w:val="center"/>
          </w:tcPr>
          <w:p w14:paraId="22DE06E8" w14:textId="77777777" w:rsidR="00F024FF" w:rsidRPr="00AD074D" w:rsidRDefault="00F024FF"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هي خطة مدتها سنة واحدة، وتتضمن عدداً من المشاريع المخطط لها، وقد تتجاوز مدة البعض منها السنة الواحدة، وتمثل هذه الخطط جزءً دورياً في عملية التخطيط، وبناء عليها يتم وضع خطط الإنفاق والتشغيل السنوية وكذلك وضع الميزانية ومتابعة الأداء خلال السنة</w:t>
            </w:r>
          </w:p>
        </w:tc>
      </w:tr>
      <w:tr w:rsidR="00F024FF" w:rsidRPr="00AD074D" w14:paraId="7EF62B3E" w14:textId="77777777" w:rsidTr="00F024FF">
        <w:tc>
          <w:tcPr>
            <w:tcW w:w="2700" w:type="dxa"/>
            <w:vAlign w:val="center"/>
          </w:tcPr>
          <w:p w14:paraId="4CDE291F" w14:textId="77777777" w:rsidR="00F024FF" w:rsidRPr="00AD074D" w:rsidRDefault="00F024FF" w:rsidP="00F024FF">
            <w:pPr>
              <w:bidi/>
              <w:rPr>
                <w:rFonts w:ascii="Sakkal Majalla" w:hAnsi="Sakkal Majalla" w:cs="Sakkal Majalla"/>
                <w:b/>
                <w:bCs/>
                <w:sz w:val="24"/>
                <w:rtl/>
              </w:rPr>
            </w:pPr>
            <w:r w:rsidRPr="00AD074D">
              <w:rPr>
                <w:rFonts w:ascii="Sakkal Majalla" w:hAnsi="Sakkal Majalla" w:cs="Sakkal Majalla" w:hint="cs"/>
                <w:b/>
                <w:bCs/>
                <w:sz w:val="24"/>
                <w:rtl/>
              </w:rPr>
              <w:t>خطط النشاط</w:t>
            </w:r>
          </w:p>
        </w:tc>
        <w:tc>
          <w:tcPr>
            <w:tcW w:w="7560" w:type="dxa"/>
            <w:vAlign w:val="center"/>
          </w:tcPr>
          <w:p w14:paraId="01DC6408" w14:textId="77777777" w:rsidR="00F024FF" w:rsidRPr="00AD074D" w:rsidRDefault="00F024FF"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الخطط الخاصة بكل إدارة داخل ال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 بمعنى الخطط الخاصة بالموارد البشرية، والخطط المالية، وخطط خدمة العملاء....الخ.</w:t>
            </w:r>
          </w:p>
        </w:tc>
      </w:tr>
      <w:tr w:rsidR="00F024FF" w:rsidRPr="00AD074D" w14:paraId="4E9CFEB9" w14:textId="77777777" w:rsidTr="00F024FF">
        <w:tc>
          <w:tcPr>
            <w:tcW w:w="2700" w:type="dxa"/>
            <w:vAlign w:val="center"/>
          </w:tcPr>
          <w:p w14:paraId="44E5ED66" w14:textId="77777777" w:rsidR="00F024FF" w:rsidRPr="00AD074D" w:rsidRDefault="00F024FF" w:rsidP="00F024FF">
            <w:pPr>
              <w:bidi/>
              <w:rPr>
                <w:rFonts w:ascii="Sakkal Majalla" w:hAnsi="Sakkal Majalla" w:cs="Sakkal Majalla"/>
                <w:b/>
                <w:bCs/>
                <w:sz w:val="24"/>
                <w:rtl/>
              </w:rPr>
            </w:pPr>
            <w:r w:rsidRPr="00AD074D">
              <w:rPr>
                <w:rFonts w:ascii="Sakkal Majalla" w:hAnsi="Sakkal Majalla" w:cs="Sakkal Majalla" w:hint="cs"/>
                <w:b/>
                <w:bCs/>
                <w:sz w:val="24"/>
                <w:rtl/>
              </w:rPr>
              <w:t>تحليل القوة والضعف والفرص والتهديدات(</w:t>
            </w:r>
            <w:r w:rsidRPr="00AD074D">
              <w:rPr>
                <w:rFonts w:ascii="Sakkal Majalla" w:hAnsi="Sakkal Majalla" w:cs="Sakkal Majalla" w:hint="cs"/>
                <w:b/>
                <w:bCs/>
                <w:sz w:val="24"/>
              </w:rPr>
              <w:t>SWOT</w:t>
            </w:r>
            <w:r w:rsidRPr="00AD074D">
              <w:rPr>
                <w:rFonts w:ascii="Sakkal Majalla" w:hAnsi="Sakkal Majalla" w:cs="Sakkal Majalla" w:hint="cs"/>
                <w:b/>
                <w:bCs/>
                <w:sz w:val="24"/>
                <w:rtl/>
              </w:rPr>
              <w:t>)</w:t>
            </w:r>
          </w:p>
        </w:tc>
        <w:tc>
          <w:tcPr>
            <w:tcW w:w="7560" w:type="dxa"/>
            <w:vAlign w:val="center"/>
          </w:tcPr>
          <w:p w14:paraId="43D146FC" w14:textId="77777777" w:rsidR="00F024FF" w:rsidRPr="00AD074D" w:rsidRDefault="00F024FF"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هو تحليل لمواطن القوة والضعف الداخلية لل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 وكذلك الفرص والتهديدات الخارجية التي تواجهها.</w:t>
            </w:r>
          </w:p>
        </w:tc>
      </w:tr>
      <w:tr w:rsidR="00F024FF" w:rsidRPr="00AD074D" w14:paraId="695BDA44" w14:textId="77777777" w:rsidTr="00F024FF">
        <w:tc>
          <w:tcPr>
            <w:tcW w:w="2700" w:type="dxa"/>
            <w:vAlign w:val="center"/>
          </w:tcPr>
          <w:p w14:paraId="77E4DC7D" w14:textId="77777777" w:rsidR="00F024FF" w:rsidRPr="00AD074D" w:rsidRDefault="00F024FF" w:rsidP="00F024FF">
            <w:pPr>
              <w:bidi/>
              <w:rPr>
                <w:rFonts w:ascii="Sakkal Majalla" w:hAnsi="Sakkal Majalla" w:cs="Sakkal Majalla"/>
                <w:b/>
                <w:bCs/>
                <w:sz w:val="24"/>
                <w:rtl/>
              </w:rPr>
            </w:pPr>
            <w:r w:rsidRPr="00AD074D">
              <w:rPr>
                <w:rFonts w:ascii="Sakkal Majalla" w:hAnsi="Sakkal Majalla" w:cs="Sakkal Majalla" w:hint="cs"/>
                <w:b/>
                <w:bCs/>
                <w:sz w:val="24"/>
                <w:rtl/>
              </w:rPr>
              <w:t xml:space="preserve">تحليل </w:t>
            </w:r>
            <w:r w:rsidRPr="00AD074D">
              <w:rPr>
                <w:rFonts w:ascii="Sakkal Majalla" w:hAnsi="Sakkal Majalla" w:cs="Sakkal Majalla" w:hint="cs"/>
                <w:b/>
                <w:bCs/>
                <w:sz w:val="24"/>
              </w:rPr>
              <w:t>PESTLE</w:t>
            </w:r>
          </w:p>
        </w:tc>
        <w:tc>
          <w:tcPr>
            <w:tcW w:w="7560" w:type="dxa"/>
            <w:vAlign w:val="center"/>
          </w:tcPr>
          <w:p w14:paraId="21EBAD16" w14:textId="77777777" w:rsidR="00F024FF" w:rsidRPr="00AD074D" w:rsidRDefault="00F024FF" w:rsidP="00F024FF">
            <w:pPr>
              <w:bidi/>
              <w:spacing w:line="276" w:lineRule="auto"/>
              <w:jc w:val="both"/>
              <w:rPr>
                <w:rFonts w:ascii="Sakkal Majalla" w:hAnsi="Sakkal Majalla" w:cs="Sakkal Majalla"/>
                <w:sz w:val="24"/>
                <w:rtl/>
              </w:rPr>
            </w:pPr>
            <w:r w:rsidRPr="00AD074D">
              <w:rPr>
                <w:rFonts w:ascii="Sakkal Majalla" w:hAnsi="Sakkal Majalla" w:cs="Sakkal Majalla" w:hint="cs"/>
                <w:sz w:val="24"/>
                <w:rtl/>
              </w:rPr>
              <w:t>هو تحليل يهدف إلى التعرّف على وتلخيص التأثيرات السياسية، والاقتصادية، والاجتماعية، والتكنولوجية، والقانونية، والبيئية على ال</w:t>
            </w:r>
            <w:r w:rsidR="008A39C9" w:rsidRPr="00AD074D">
              <w:rPr>
                <w:rFonts w:ascii="Sakkal Majalla" w:hAnsi="Sakkal Majalla" w:cs="Sakkal Majalla" w:hint="cs"/>
                <w:sz w:val="24"/>
                <w:rtl/>
              </w:rPr>
              <w:t>دائرة</w:t>
            </w:r>
            <w:r w:rsidRPr="00AD074D">
              <w:rPr>
                <w:rFonts w:ascii="Sakkal Majalla" w:hAnsi="Sakkal Majalla" w:cs="Sakkal Majalla" w:hint="cs"/>
                <w:sz w:val="24"/>
                <w:rtl/>
              </w:rPr>
              <w:t>.</w:t>
            </w:r>
          </w:p>
        </w:tc>
      </w:tr>
    </w:tbl>
    <w:p w14:paraId="03D1422A" w14:textId="77777777" w:rsidR="00B64B32" w:rsidRPr="00AD074D" w:rsidRDefault="00B64B32">
      <w:pPr>
        <w:bidi/>
        <w:rPr>
          <w:rtl/>
        </w:rPr>
      </w:pPr>
    </w:p>
    <w:p w14:paraId="0DE40879" w14:textId="77777777" w:rsidR="00B64B32" w:rsidRPr="00AD074D" w:rsidRDefault="00B64B32" w:rsidP="00B64B32">
      <w:pPr>
        <w:bidi/>
        <w:rPr>
          <w:rtl/>
        </w:rPr>
      </w:pPr>
    </w:p>
    <w:p w14:paraId="0025BAD1" w14:textId="77777777" w:rsidR="00D13335" w:rsidRPr="00AD074D" w:rsidRDefault="00B5450D" w:rsidP="009815F2">
      <w:pPr>
        <w:pStyle w:val="Heading1"/>
        <w:pBdr>
          <w:top w:val="single" w:sz="4" w:space="1" w:color="auto"/>
          <w:left w:val="single" w:sz="4" w:space="4" w:color="auto"/>
          <w:bottom w:val="single" w:sz="4" w:space="1" w:color="auto"/>
          <w:right w:val="single" w:sz="4" w:space="4" w:color="auto"/>
        </w:pBdr>
        <w:bidi/>
        <w:spacing w:before="0" w:line="276" w:lineRule="auto"/>
        <w:ind w:left="86" w:right="-360"/>
        <w:rPr>
          <w:rFonts w:ascii="Sakkal Majalla" w:hAnsi="Sakkal Majalla" w:cs="Sakkal Majalla"/>
          <w:sz w:val="36"/>
          <w:szCs w:val="36"/>
          <w:rtl/>
        </w:rPr>
      </w:pPr>
      <w:bookmarkStart w:id="23" w:name="_Toc411944537"/>
      <w:bookmarkStart w:id="24" w:name="_Toc412468315"/>
      <w:bookmarkStart w:id="25" w:name="_Toc121727690"/>
      <w:r w:rsidRPr="00AD074D">
        <w:rPr>
          <w:rFonts w:ascii="Sakkal Majalla" w:hAnsi="Sakkal Majalla" w:cs="Sakkal Majalla"/>
          <w:sz w:val="36"/>
          <w:szCs w:val="36"/>
          <w:rtl/>
        </w:rPr>
        <w:t>المسؤوليات</w:t>
      </w:r>
      <w:bookmarkEnd w:id="23"/>
      <w:bookmarkEnd w:id="24"/>
      <w:bookmarkEnd w:id="25"/>
    </w:p>
    <w:tbl>
      <w:tblPr>
        <w:tblStyle w:val="TableGrid"/>
        <w:bidiVisual/>
        <w:tblW w:w="0" w:type="auto"/>
        <w:tblLook w:val="04A0" w:firstRow="1" w:lastRow="0" w:firstColumn="1" w:lastColumn="0" w:noHBand="0" w:noVBand="1"/>
      </w:tblPr>
      <w:tblGrid>
        <w:gridCol w:w="3144"/>
        <w:gridCol w:w="6206"/>
      </w:tblGrid>
      <w:tr w:rsidR="009815F2" w:rsidRPr="00AD074D" w14:paraId="35F6BE0F" w14:textId="77777777" w:rsidTr="00A22FAA">
        <w:trPr>
          <w:trHeight w:val="350"/>
        </w:trPr>
        <w:tc>
          <w:tcPr>
            <w:tcW w:w="3144" w:type="dxa"/>
            <w:shd w:val="clear" w:color="auto" w:fill="D9D9D9" w:themeFill="background1" w:themeFillShade="D9"/>
            <w:vAlign w:val="center"/>
          </w:tcPr>
          <w:p w14:paraId="427C8186" w14:textId="77777777" w:rsidR="009815F2" w:rsidRPr="00AD074D" w:rsidRDefault="009815F2" w:rsidP="009815F2">
            <w:pPr>
              <w:bidi/>
              <w:spacing w:before="240" w:line="360" w:lineRule="auto"/>
              <w:jc w:val="center"/>
              <w:rPr>
                <w:rFonts w:ascii="Sakkal Majalla" w:hAnsi="Sakkal Majalla" w:cs="Sakkal Majalla"/>
                <w:b/>
                <w:bCs/>
                <w:sz w:val="28"/>
                <w:szCs w:val="28"/>
                <w:rtl/>
              </w:rPr>
            </w:pPr>
            <w:r w:rsidRPr="00AD074D">
              <w:rPr>
                <w:rFonts w:ascii="Sakkal Majalla" w:hAnsi="Sakkal Majalla" w:cs="Sakkal Majalla" w:hint="cs"/>
                <w:b/>
                <w:bCs/>
                <w:sz w:val="28"/>
                <w:szCs w:val="28"/>
                <w:rtl/>
              </w:rPr>
              <w:t>الجهة</w:t>
            </w:r>
          </w:p>
        </w:tc>
        <w:tc>
          <w:tcPr>
            <w:tcW w:w="6206" w:type="dxa"/>
            <w:shd w:val="clear" w:color="auto" w:fill="D9D9D9" w:themeFill="background1" w:themeFillShade="D9"/>
            <w:vAlign w:val="center"/>
          </w:tcPr>
          <w:p w14:paraId="3D81C1DB" w14:textId="77777777" w:rsidR="009815F2" w:rsidRPr="00AD074D" w:rsidRDefault="009815F2" w:rsidP="009815F2">
            <w:pPr>
              <w:bidi/>
              <w:spacing w:before="240" w:line="360" w:lineRule="auto"/>
              <w:jc w:val="center"/>
              <w:rPr>
                <w:rFonts w:ascii="Sakkal Majalla" w:hAnsi="Sakkal Majalla" w:cs="Sakkal Majalla"/>
                <w:b/>
                <w:bCs/>
                <w:sz w:val="28"/>
                <w:szCs w:val="28"/>
                <w:rtl/>
              </w:rPr>
            </w:pPr>
            <w:r w:rsidRPr="00AD074D">
              <w:rPr>
                <w:rFonts w:ascii="Sakkal Majalla" w:hAnsi="Sakkal Majalla" w:cs="Sakkal Majalla" w:hint="cs"/>
                <w:b/>
                <w:bCs/>
                <w:sz w:val="28"/>
                <w:szCs w:val="28"/>
                <w:rtl/>
              </w:rPr>
              <w:t>المسؤوليات</w:t>
            </w:r>
          </w:p>
        </w:tc>
      </w:tr>
      <w:tr w:rsidR="009815F2" w:rsidRPr="00AD074D" w14:paraId="5D7D999C" w14:textId="77777777" w:rsidTr="00A22FAA">
        <w:tc>
          <w:tcPr>
            <w:tcW w:w="3144" w:type="dxa"/>
          </w:tcPr>
          <w:p w14:paraId="55E61493" w14:textId="77777777" w:rsidR="009815F2" w:rsidRPr="00AD074D" w:rsidRDefault="009815F2" w:rsidP="00AF6B6B">
            <w:pPr>
              <w:bidi/>
              <w:spacing w:line="360" w:lineRule="auto"/>
              <w:rPr>
                <w:rFonts w:ascii="Sakkal Majalla" w:hAnsi="Sakkal Majalla" w:cs="Sakkal Majalla"/>
                <w:sz w:val="28"/>
                <w:szCs w:val="28"/>
                <w:rtl/>
              </w:rPr>
            </w:pPr>
            <w:r w:rsidRPr="00AD074D">
              <w:rPr>
                <w:rFonts w:ascii="Sakkal Majalla" w:hAnsi="Sakkal Majalla" w:cs="Sakkal Majalla" w:hint="cs"/>
                <w:sz w:val="28"/>
                <w:szCs w:val="28"/>
                <w:rtl/>
              </w:rPr>
              <w:t>الإدارة العليا</w:t>
            </w:r>
          </w:p>
        </w:tc>
        <w:tc>
          <w:tcPr>
            <w:tcW w:w="6206" w:type="dxa"/>
          </w:tcPr>
          <w:p w14:paraId="76B01E0C" w14:textId="6AF459EC" w:rsidR="009815F2" w:rsidRPr="00AD074D" w:rsidRDefault="000064C2" w:rsidP="00AF6B6B">
            <w:pPr>
              <w:bidi/>
              <w:spacing w:line="360" w:lineRule="auto"/>
              <w:rPr>
                <w:rFonts w:ascii="Sakkal Majalla" w:hAnsi="Sakkal Majalla" w:cs="Sakkal Majalla"/>
                <w:sz w:val="28"/>
                <w:szCs w:val="28"/>
                <w:rtl/>
              </w:rPr>
            </w:pPr>
            <w:r w:rsidRPr="00AD074D">
              <w:rPr>
                <w:rFonts w:ascii="Sakkal Majalla" w:hAnsi="Sakkal Majalla" w:cs="Sakkal Majalla" w:hint="cs"/>
                <w:sz w:val="28"/>
                <w:szCs w:val="28"/>
                <w:rtl/>
              </w:rPr>
              <w:t>اعتماد</w:t>
            </w:r>
            <w:r w:rsidR="00A22FAA" w:rsidRPr="00AD074D">
              <w:rPr>
                <w:rFonts w:ascii="Sakkal Majalla" w:hAnsi="Sakkal Majalla" w:cs="Sakkal Majalla" w:hint="cs"/>
                <w:sz w:val="28"/>
                <w:szCs w:val="28"/>
                <w:rtl/>
              </w:rPr>
              <w:t xml:space="preserve"> الخطة الإستراتيجية</w:t>
            </w:r>
          </w:p>
        </w:tc>
      </w:tr>
      <w:tr w:rsidR="009815F2" w:rsidRPr="00AD074D" w14:paraId="5C1AB8AC" w14:textId="77777777" w:rsidTr="00A22FAA">
        <w:tc>
          <w:tcPr>
            <w:tcW w:w="3144" w:type="dxa"/>
          </w:tcPr>
          <w:p w14:paraId="367ADB33" w14:textId="77777777" w:rsidR="009815F2" w:rsidRPr="00AD074D" w:rsidRDefault="00A22FAA" w:rsidP="00AF6B6B">
            <w:pPr>
              <w:bidi/>
              <w:spacing w:line="360" w:lineRule="auto"/>
              <w:rPr>
                <w:rFonts w:ascii="Sakkal Majalla" w:hAnsi="Sakkal Majalla" w:cs="Sakkal Majalla"/>
                <w:sz w:val="28"/>
                <w:szCs w:val="28"/>
                <w:rtl/>
              </w:rPr>
            </w:pPr>
            <w:r w:rsidRPr="00AD074D">
              <w:rPr>
                <w:rFonts w:ascii="Sakkal Majalla" w:hAnsi="Sakkal Majalla" w:cs="Sakkal Majalla" w:hint="cs"/>
                <w:sz w:val="28"/>
                <w:szCs w:val="28"/>
                <w:rtl/>
              </w:rPr>
              <w:t>مكتب التخطيط الإستراتيجي والمتابعة</w:t>
            </w:r>
          </w:p>
        </w:tc>
        <w:tc>
          <w:tcPr>
            <w:tcW w:w="6206" w:type="dxa"/>
          </w:tcPr>
          <w:p w14:paraId="22381217" w14:textId="77777777" w:rsidR="009815F2" w:rsidRPr="00AD074D" w:rsidRDefault="00E918B9" w:rsidP="00AF6B6B">
            <w:pPr>
              <w:bidi/>
              <w:spacing w:line="360" w:lineRule="auto"/>
              <w:rPr>
                <w:rFonts w:ascii="Sakkal Majalla" w:hAnsi="Sakkal Majalla" w:cs="Sakkal Majalla"/>
                <w:sz w:val="28"/>
                <w:szCs w:val="28"/>
                <w:rtl/>
              </w:rPr>
            </w:pPr>
            <w:r w:rsidRPr="00AD074D">
              <w:rPr>
                <w:rFonts w:ascii="Sakkal Majalla" w:hAnsi="Sakkal Majalla" w:cs="Sakkal Majalla" w:hint="cs"/>
                <w:sz w:val="28"/>
                <w:szCs w:val="28"/>
                <w:rtl/>
              </w:rPr>
              <w:t>إعداد الخطة الإستراتيجية بالتعاون مع الأقسام المعنية</w:t>
            </w:r>
          </w:p>
        </w:tc>
      </w:tr>
      <w:tr w:rsidR="00E918B9" w:rsidRPr="00AD074D" w14:paraId="69CD0AAF" w14:textId="77777777" w:rsidTr="00A22FAA">
        <w:tc>
          <w:tcPr>
            <w:tcW w:w="3144" w:type="dxa"/>
          </w:tcPr>
          <w:p w14:paraId="082B80CB" w14:textId="77777777" w:rsidR="00E918B9" w:rsidRPr="00AD074D" w:rsidRDefault="00E918B9" w:rsidP="00AF6B6B">
            <w:pPr>
              <w:bidi/>
              <w:spacing w:line="360" w:lineRule="auto"/>
              <w:rPr>
                <w:rFonts w:ascii="Sakkal Majalla" w:hAnsi="Sakkal Majalla" w:cs="Sakkal Majalla"/>
                <w:sz w:val="28"/>
                <w:szCs w:val="28"/>
                <w:rtl/>
              </w:rPr>
            </w:pPr>
            <w:r w:rsidRPr="00AD074D">
              <w:rPr>
                <w:rFonts w:ascii="Sakkal Majalla" w:hAnsi="Sakkal Majalla" w:cs="Sakkal Majalla" w:hint="cs"/>
                <w:sz w:val="28"/>
                <w:szCs w:val="28"/>
                <w:rtl/>
              </w:rPr>
              <w:t>إدارة المشاريع</w:t>
            </w:r>
          </w:p>
        </w:tc>
        <w:tc>
          <w:tcPr>
            <w:tcW w:w="6206" w:type="dxa"/>
          </w:tcPr>
          <w:p w14:paraId="07F8AB37" w14:textId="77777777" w:rsidR="00E918B9" w:rsidRPr="00AD074D" w:rsidRDefault="00E918B9" w:rsidP="00AF6B6B">
            <w:pPr>
              <w:bidi/>
              <w:spacing w:line="360" w:lineRule="auto"/>
              <w:rPr>
                <w:rFonts w:ascii="Sakkal Majalla" w:hAnsi="Sakkal Majalla" w:cs="Sakkal Majalla"/>
                <w:sz w:val="28"/>
                <w:szCs w:val="28"/>
                <w:rtl/>
              </w:rPr>
            </w:pPr>
            <w:r w:rsidRPr="00AD074D">
              <w:rPr>
                <w:rFonts w:ascii="Sakkal Majalla" w:hAnsi="Sakkal Majalla" w:cs="Sakkal Majalla" w:hint="cs"/>
                <w:sz w:val="28"/>
                <w:szCs w:val="28"/>
                <w:rtl/>
              </w:rPr>
              <w:t>متابعة المشاريع الإستراتيجية</w:t>
            </w:r>
          </w:p>
        </w:tc>
      </w:tr>
      <w:tr w:rsidR="00E918B9" w:rsidRPr="00AD074D" w14:paraId="2A84D646" w14:textId="77777777" w:rsidTr="00A22FAA">
        <w:tc>
          <w:tcPr>
            <w:tcW w:w="3144" w:type="dxa"/>
          </w:tcPr>
          <w:p w14:paraId="7A1FD421" w14:textId="77777777" w:rsidR="00E918B9" w:rsidRPr="00AD074D" w:rsidRDefault="00E918B9" w:rsidP="00AF6B6B">
            <w:pPr>
              <w:bidi/>
              <w:spacing w:line="360" w:lineRule="auto"/>
              <w:rPr>
                <w:rFonts w:ascii="Sakkal Majalla" w:hAnsi="Sakkal Majalla" w:cs="Sakkal Majalla"/>
                <w:sz w:val="28"/>
                <w:szCs w:val="28"/>
                <w:rtl/>
              </w:rPr>
            </w:pPr>
            <w:r w:rsidRPr="00AD074D">
              <w:rPr>
                <w:rFonts w:ascii="Sakkal Majalla" w:hAnsi="Sakkal Majalla" w:cs="Sakkal Majalla" w:hint="cs"/>
                <w:sz w:val="28"/>
                <w:szCs w:val="28"/>
                <w:rtl/>
              </w:rPr>
              <w:t>إدارة الخدمات المساندة</w:t>
            </w:r>
          </w:p>
        </w:tc>
        <w:tc>
          <w:tcPr>
            <w:tcW w:w="6206" w:type="dxa"/>
          </w:tcPr>
          <w:p w14:paraId="321A0028" w14:textId="74F0D49C" w:rsidR="00E918B9" w:rsidRPr="00AD074D" w:rsidRDefault="00E918B9" w:rsidP="00AF6B6B">
            <w:pPr>
              <w:bidi/>
              <w:spacing w:line="360" w:lineRule="auto"/>
              <w:rPr>
                <w:rFonts w:ascii="Sakkal Majalla" w:hAnsi="Sakkal Majalla" w:cs="Sakkal Majalla"/>
                <w:sz w:val="28"/>
                <w:szCs w:val="28"/>
                <w:rtl/>
              </w:rPr>
            </w:pPr>
            <w:r w:rsidRPr="00AD074D">
              <w:rPr>
                <w:rFonts w:ascii="Sakkal Majalla" w:hAnsi="Sakkal Majalla" w:cs="Sakkal Majalla" w:hint="cs"/>
                <w:sz w:val="28"/>
                <w:szCs w:val="28"/>
                <w:rtl/>
              </w:rPr>
              <w:t xml:space="preserve">توفير الموارد البشرية </w:t>
            </w:r>
            <w:r w:rsidR="000064C2">
              <w:rPr>
                <w:rFonts w:ascii="Sakkal Majalla" w:hAnsi="Sakkal Majalla" w:cs="Sakkal Majalla" w:hint="cs"/>
                <w:sz w:val="28"/>
                <w:szCs w:val="28"/>
                <w:rtl/>
              </w:rPr>
              <w:t xml:space="preserve">والمالية </w:t>
            </w:r>
            <w:r w:rsidRPr="00AD074D">
              <w:rPr>
                <w:rFonts w:ascii="Sakkal Majalla" w:hAnsi="Sakkal Majalla" w:cs="Sakkal Majalla" w:hint="cs"/>
                <w:sz w:val="28"/>
                <w:szCs w:val="28"/>
                <w:rtl/>
              </w:rPr>
              <w:t>اللازمة لإعداد وتنفيذ الخطة الإستراتيجية</w:t>
            </w:r>
          </w:p>
        </w:tc>
      </w:tr>
    </w:tbl>
    <w:p w14:paraId="451D09CE" w14:textId="77777777" w:rsidR="00BC34F3" w:rsidRPr="00AD074D" w:rsidRDefault="00BC34F3" w:rsidP="00AF6B6B">
      <w:pPr>
        <w:bidi/>
        <w:spacing w:line="360" w:lineRule="auto"/>
        <w:rPr>
          <w:rFonts w:ascii="Sakkal Majalla" w:hAnsi="Sakkal Majalla" w:cs="Sakkal Majalla"/>
          <w:sz w:val="28"/>
          <w:szCs w:val="28"/>
          <w:rtl/>
        </w:rPr>
      </w:pPr>
    </w:p>
    <w:p w14:paraId="060DFD87" w14:textId="77777777" w:rsidR="00E30F1C" w:rsidRPr="00AD074D" w:rsidRDefault="00E30F1C" w:rsidP="007D7A3B">
      <w:pPr>
        <w:bidi/>
        <w:ind w:hanging="1141"/>
        <w:rPr>
          <w:rFonts w:ascii="Sakkal Majalla" w:hAnsi="Sakkal Majalla" w:cs="Sakkal Majalla"/>
          <w:rtl/>
        </w:rPr>
      </w:pPr>
    </w:p>
    <w:p w14:paraId="61C3E7C7" w14:textId="77777777" w:rsidR="005F20BA" w:rsidRPr="00AD074D" w:rsidRDefault="00B64B32"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6" w:name="_Toc121727691"/>
      <w:r w:rsidRPr="00AD074D">
        <w:rPr>
          <w:rFonts w:ascii="Sakkal Majalla" w:hAnsi="Sakkal Majalla" w:cs="Sakkal Majalla" w:hint="cs"/>
          <w:sz w:val="36"/>
          <w:szCs w:val="36"/>
          <w:rtl/>
        </w:rPr>
        <w:t>خطوات العمل:</w:t>
      </w:r>
      <w:bookmarkEnd w:id="26"/>
    </w:p>
    <w:p w14:paraId="339F9EED" w14:textId="77777777" w:rsidR="00C72B26" w:rsidRPr="00AD074D"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7" w:name="_Toc411944044"/>
      <w:bookmarkStart w:id="28" w:name="_Toc411944156"/>
      <w:bookmarkStart w:id="29" w:name="_Toc411944507"/>
      <w:bookmarkStart w:id="30" w:name="_Toc411944540"/>
      <w:bookmarkStart w:id="31" w:name="_Toc411944573"/>
      <w:bookmarkStart w:id="32" w:name="_Toc411944646"/>
      <w:bookmarkStart w:id="33" w:name="_Toc412468318"/>
      <w:bookmarkStart w:id="34" w:name="_Toc412468438"/>
      <w:bookmarkStart w:id="35" w:name="_Toc412468744"/>
      <w:bookmarkStart w:id="36" w:name="_Toc528505534"/>
      <w:bookmarkStart w:id="37" w:name="_Toc528530292"/>
      <w:bookmarkStart w:id="38" w:name="_Toc529043638"/>
      <w:bookmarkStart w:id="39" w:name="_Toc530039467"/>
      <w:bookmarkStart w:id="40" w:name="_Toc530403041"/>
      <w:bookmarkStart w:id="41" w:name="_Toc121727396"/>
      <w:bookmarkStart w:id="42" w:name="_Toc12172769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DA0B794" w14:textId="77777777" w:rsidR="00C72B26" w:rsidRPr="00AD074D"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3" w:name="_Toc411944045"/>
      <w:bookmarkStart w:id="44" w:name="_Toc411944157"/>
      <w:bookmarkStart w:id="45" w:name="_Toc411944508"/>
      <w:bookmarkStart w:id="46" w:name="_Toc411944541"/>
      <w:bookmarkStart w:id="47" w:name="_Toc411944574"/>
      <w:bookmarkStart w:id="48" w:name="_Toc411944647"/>
      <w:bookmarkStart w:id="49" w:name="_Toc412468319"/>
      <w:bookmarkStart w:id="50" w:name="_Toc412468439"/>
      <w:bookmarkStart w:id="51" w:name="_Toc412468745"/>
      <w:bookmarkStart w:id="52" w:name="_Toc528505535"/>
      <w:bookmarkStart w:id="53" w:name="_Toc528530293"/>
      <w:bookmarkStart w:id="54" w:name="_Toc529043639"/>
      <w:bookmarkStart w:id="55" w:name="_Toc530039468"/>
      <w:bookmarkStart w:id="56" w:name="_Toc530403042"/>
      <w:bookmarkStart w:id="57" w:name="_Toc121727397"/>
      <w:bookmarkStart w:id="58" w:name="_Toc12172769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9AF5532" w14:textId="77777777" w:rsidR="00C72B26" w:rsidRPr="00AD074D"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59" w:name="_Toc411944046"/>
      <w:bookmarkStart w:id="60" w:name="_Toc411944158"/>
      <w:bookmarkStart w:id="61" w:name="_Toc411944509"/>
      <w:bookmarkStart w:id="62" w:name="_Toc411944542"/>
      <w:bookmarkStart w:id="63" w:name="_Toc411944575"/>
      <w:bookmarkStart w:id="64" w:name="_Toc411944648"/>
      <w:bookmarkStart w:id="65" w:name="_Toc412468320"/>
      <w:bookmarkStart w:id="66" w:name="_Toc412468440"/>
      <w:bookmarkStart w:id="67" w:name="_Toc412468746"/>
      <w:bookmarkStart w:id="68" w:name="_Toc528505536"/>
      <w:bookmarkStart w:id="69" w:name="_Toc528530294"/>
      <w:bookmarkStart w:id="70" w:name="_Toc529043640"/>
      <w:bookmarkStart w:id="71" w:name="_Toc530039469"/>
      <w:bookmarkStart w:id="72" w:name="_Toc530403043"/>
      <w:bookmarkStart w:id="73" w:name="_Toc121727398"/>
      <w:bookmarkStart w:id="74" w:name="_Toc12172769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664545B" w14:textId="77777777" w:rsidR="00C72B26" w:rsidRPr="00AD074D"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75" w:name="_Toc411944047"/>
      <w:bookmarkStart w:id="76" w:name="_Toc411944159"/>
      <w:bookmarkStart w:id="77" w:name="_Toc411944510"/>
      <w:bookmarkStart w:id="78" w:name="_Toc411944543"/>
      <w:bookmarkStart w:id="79" w:name="_Toc411944576"/>
      <w:bookmarkStart w:id="80" w:name="_Toc411944649"/>
      <w:bookmarkStart w:id="81" w:name="_Toc412468321"/>
      <w:bookmarkStart w:id="82" w:name="_Toc412468441"/>
      <w:bookmarkStart w:id="83" w:name="_Toc412468747"/>
      <w:bookmarkStart w:id="84" w:name="_Toc528505537"/>
      <w:bookmarkStart w:id="85" w:name="_Toc528530295"/>
      <w:bookmarkStart w:id="86" w:name="_Toc529043641"/>
      <w:bookmarkStart w:id="87" w:name="_Toc530039470"/>
      <w:bookmarkStart w:id="88" w:name="_Toc530403044"/>
      <w:bookmarkStart w:id="89" w:name="_Toc121727399"/>
      <w:bookmarkStart w:id="90" w:name="_Toc12172769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204DDD5" w14:textId="77777777" w:rsidR="00C72B26" w:rsidRPr="00AD074D"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91" w:name="_Toc411944048"/>
      <w:bookmarkStart w:id="92" w:name="_Toc411944160"/>
      <w:bookmarkStart w:id="93" w:name="_Toc411944511"/>
      <w:bookmarkStart w:id="94" w:name="_Toc411944544"/>
      <w:bookmarkStart w:id="95" w:name="_Toc411944577"/>
      <w:bookmarkStart w:id="96" w:name="_Toc411944650"/>
      <w:bookmarkStart w:id="97" w:name="_Toc412468322"/>
      <w:bookmarkStart w:id="98" w:name="_Toc412468442"/>
      <w:bookmarkStart w:id="99" w:name="_Toc412468748"/>
      <w:bookmarkStart w:id="100" w:name="_Toc528505538"/>
      <w:bookmarkStart w:id="101" w:name="_Toc528530296"/>
      <w:bookmarkStart w:id="102" w:name="_Toc529043642"/>
      <w:bookmarkStart w:id="103" w:name="_Toc530039471"/>
      <w:bookmarkStart w:id="104" w:name="_Toc530403045"/>
      <w:bookmarkStart w:id="105" w:name="_Toc121727400"/>
      <w:bookmarkStart w:id="106" w:name="_Toc121727696"/>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FBF05C1" w14:textId="77777777" w:rsidR="00C72B26" w:rsidRPr="00AD074D"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07" w:name="_Toc411944049"/>
      <w:bookmarkStart w:id="108" w:name="_Toc411944161"/>
      <w:bookmarkStart w:id="109" w:name="_Toc411944512"/>
      <w:bookmarkStart w:id="110" w:name="_Toc411944545"/>
      <w:bookmarkStart w:id="111" w:name="_Toc411944578"/>
      <w:bookmarkStart w:id="112" w:name="_Toc411944651"/>
      <w:bookmarkStart w:id="113" w:name="_Toc412468323"/>
      <w:bookmarkStart w:id="114" w:name="_Toc412468443"/>
      <w:bookmarkStart w:id="115" w:name="_Toc412468749"/>
      <w:bookmarkStart w:id="116" w:name="_Toc528505539"/>
      <w:bookmarkStart w:id="117" w:name="_Toc528530297"/>
      <w:bookmarkStart w:id="118" w:name="_Toc529043643"/>
      <w:bookmarkStart w:id="119" w:name="_Toc530039472"/>
      <w:bookmarkStart w:id="120" w:name="_Toc530403046"/>
      <w:bookmarkStart w:id="121" w:name="_Toc121727401"/>
      <w:bookmarkStart w:id="122" w:name="_Toc12172769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E4C7AA0" w14:textId="77777777" w:rsidR="001D51DA" w:rsidRPr="00AD074D"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23" w:name="_Toc411944050"/>
      <w:bookmarkStart w:id="124" w:name="_Toc411944162"/>
      <w:bookmarkStart w:id="125" w:name="_Toc411944513"/>
      <w:bookmarkStart w:id="126" w:name="_Toc411944546"/>
      <w:bookmarkStart w:id="127" w:name="_Toc411944579"/>
      <w:bookmarkStart w:id="128" w:name="_Toc411944652"/>
      <w:bookmarkStart w:id="129" w:name="_Toc412468324"/>
      <w:bookmarkStart w:id="130" w:name="_Toc412468444"/>
      <w:bookmarkStart w:id="131" w:name="_Toc412468750"/>
      <w:bookmarkStart w:id="132" w:name="_Toc528505540"/>
      <w:bookmarkStart w:id="133" w:name="_Toc528530298"/>
      <w:bookmarkStart w:id="134" w:name="_Toc529043644"/>
      <w:bookmarkStart w:id="135" w:name="_Toc530039473"/>
      <w:bookmarkStart w:id="136" w:name="_Toc530403047"/>
      <w:bookmarkStart w:id="137" w:name="_Toc121727402"/>
      <w:bookmarkStart w:id="138" w:name="_Toc12172769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7095132" w14:textId="77777777" w:rsidR="001D51DA" w:rsidRPr="00AD074D"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39" w:name="_Toc411944051"/>
      <w:bookmarkStart w:id="140" w:name="_Toc411944163"/>
      <w:bookmarkStart w:id="141" w:name="_Toc411944514"/>
      <w:bookmarkStart w:id="142" w:name="_Toc411944547"/>
      <w:bookmarkStart w:id="143" w:name="_Toc411944580"/>
      <w:bookmarkStart w:id="144" w:name="_Toc411944653"/>
      <w:bookmarkStart w:id="145" w:name="_Toc412468325"/>
      <w:bookmarkStart w:id="146" w:name="_Toc412468445"/>
      <w:bookmarkStart w:id="147" w:name="_Toc412468751"/>
      <w:bookmarkStart w:id="148" w:name="_Toc528505541"/>
      <w:bookmarkStart w:id="149" w:name="_Toc528530299"/>
      <w:bookmarkStart w:id="150" w:name="_Toc529043645"/>
      <w:bookmarkStart w:id="151" w:name="_Toc530039474"/>
      <w:bookmarkStart w:id="152" w:name="_Toc530403048"/>
      <w:bookmarkStart w:id="153" w:name="_Toc121727403"/>
      <w:bookmarkStart w:id="154" w:name="_Toc12172769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B7CDBC9" w14:textId="77777777" w:rsidR="001D51DA" w:rsidRPr="00AD074D"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55" w:name="_Toc411944052"/>
      <w:bookmarkStart w:id="156" w:name="_Toc411944164"/>
      <w:bookmarkStart w:id="157" w:name="_Toc411944515"/>
      <w:bookmarkStart w:id="158" w:name="_Toc411944548"/>
      <w:bookmarkStart w:id="159" w:name="_Toc411944581"/>
      <w:bookmarkStart w:id="160" w:name="_Toc411944654"/>
      <w:bookmarkStart w:id="161" w:name="_Toc412468326"/>
      <w:bookmarkStart w:id="162" w:name="_Toc412468446"/>
      <w:bookmarkStart w:id="163" w:name="_Toc412468752"/>
      <w:bookmarkStart w:id="164" w:name="_Toc528505542"/>
      <w:bookmarkStart w:id="165" w:name="_Toc528530300"/>
      <w:bookmarkStart w:id="166" w:name="_Toc529043646"/>
      <w:bookmarkStart w:id="167" w:name="_Toc530039475"/>
      <w:bookmarkStart w:id="168" w:name="_Toc530403049"/>
      <w:bookmarkStart w:id="169" w:name="_Toc121727404"/>
      <w:bookmarkStart w:id="170" w:name="_Toc121727700"/>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00861B9" w14:textId="77777777" w:rsidR="001D51DA" w:rsidRPr="00AD074D"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71" w:name="_Toc411944053"/>
      <w:bookmarkStart w:id="172" w:name="_Toc411944165"/>
      <w:bookmarkStart w:id="173" w:name="_Toc411944516"/>
      <w:bookmarkStart w:id="174" w:name="_Toc411944549"/>
      <w:bookmarkStart w:id="175" w:name="_Toc411944582"/>
      <w:bookmarkStart w:id="176" w:name="_Toc411944655"/>
      <w:bookmarkStart w:id="177" w:name="_Toc412468327"/>
      <w:bookmarkStart w:id="178" w:name="_Toc412468447"/>
      <w:bookmarkStart w:id="179" w:name="_Toc412468753"/>
      <w:bookmarkStart w:id="180" w:name="_Toc528505543"/>
      <w:bookmarkStart w:id="181" w:name="_Toc528530301"/>
      <w:bookmarkStart w:id="182" w:name="_Toc529043647"/>
      <w:bookmarkStart w:id="183" w:name="_Toc530039476"/>
      <w:bookmarkStart w:id="184" w:name="_Toc530403050"/>
      <w:bookmarkStart w:id="185" w:name="_Toc121727405"/>
      <w:bookmarkStart w:id="186" w:name="_Toc12172770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C99B66B" w14:textId="77777777" w:rsidR="001D51DA" w:rsidRPr="00AD074D"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87" w:name="_Toc411944054"/>
      <w:bookmarkStart w:id="188" w:name="_Toc411944166"/>
      <w:bookmarkStart w:id="189" w:name="_Toc411944517"/>
      <w:bookmarkStart w:id="190" w:name="_Toc411944550"/>
      <w:bookmarkStart w:id="191" w:name="_Toc411944583"/>
      <w:bookmarkStart w:id="192" w:name="_Toc411944656"/>
      <w:bookmarkStart w:id="193" w:name="_Toc412468328"/>
      <w:bookmarkStart w:id="194" w:name="_Toc412468448"/>
      <w:bookmarkStart w:id="195" w:name="_Toc412468754"/>
      <w:bookmarkStart w:id="196" w:name="_Toc528505544"/>
      <w:bookmarkStart w:id="197" w:name="_Toc528530302"/>
      <w:bookmarkStart w:id="198" w:name="_Toc529043648"/>
      <w:bookmarkStart w:id="199" w:name="_Toc530039477"/>
      <w:bookmarkStart w:id="200" w:name="_Toc530403051"/>
      <w:bookmarkStart w:id="201" w:name="_Toc121727406"/>
      <w:bookmarkStart w:id="202" w:name="_Toc121727702"/>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FF81A43" w14:textId="77777777" w:rsidR="001D51DA" w:rsidRPr="00AD074D"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203" w:name="_Toc411944055"/>
      <w:bookmarkStart w:id="204" w:name="_Toc411944167"/>
      <w:bookmarkStart w:id="205" w:name="_Toc411944518"/>
      <w:bookmarkStart w:id="206" w:name="_Toc411944551"/>
      <w:bookmarkStart w:id="207" w:name="_Toc411944584"/>
      <w:bookmarkStart w:id="208" w:name="_Toc411944657"/>
      <w:bookmarkStart w:id="209" w:name="_Toc412468329"/>
      <w:bookmarkStart w:id="210" w:name="_Toc412468449"/>
      <w:bookmarkStart w:id="211" w:name="_Toc412468755"/>
      <w:bookmarkStart w:id="212" w:name="_Toc528505545"/>
      <w:bookmarkStart w:id="213" w:name="_Toc528530303"/>
      <w:bookmarkStart w:id="214" w:name="_Toc529043649"/>
      <w:bookmarkStart w:id="215" w:name="_Toc530039478"/>
      <w:bookmarkStart w:id="216" w:name="_Toc530403052"/>
      <w:bookmarkStart w:id="217" w:name="_Toc121727407"/>
      <w:bookmarkStart w:id="218" w:name="_Toc121727703"/>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C144BB0" w14:textId="77777777" w:rsidR="00886223" w:rsidRPr="00AD074D" w:rsidRDefault="00886223" w:rsidP="009F7F61">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19" w:name="_Toc411944552"/>
      <w:bookmarkStart w:id="220" w:name="_Toc412468330"/>
      <w:bookmarkStart w:id="221" w:name="_Toc412468450"/>
      <w:bookmarkStart w:id="222" w:name="_Toc121727704"/>
      <w:r w:rsidRPr="00AD074D">
        <w:rPr>
          <w:rFonts w:ascii="Sakkal Majalla" w:eastAsia="Arial Narrow" w:hAnsi="Sakkal Majalla" w:cs="Sakkal Majalla"/>
          <w:i w:val="0"/>
          <w:iCs w:val="0"/>
          <w:sz w:val="32"/>
          <w:szCs w:val="32"/>
          <w:rtl/>
          <w:lang w:bidi="ar-AE"/>
        </w:rPr>
        <w:t>عام</w:t>
      </w:r>
      <w:bookmarkEnd w:id="219"/>
      <w:bookmarkEnd w:id="220"/>
      <w:bookmarkEnd w:id="221"/>
      <w:bookmarkEnd w:id="222"/>
    </w:p>
    <w:p w14:paraId="11A8867E" w14:textId="77777777" w:rsidR="009F7F61" w:rsidRPr="00AD074D" w:rsidRDefault="009F7F61" w:rsidP="009F7F61">
      <w:pPr>
        <w:pStyle w:val="ListParagraph"/>
        <w:bidi/>
        <w:ind w:left="-64" w:right="-360"/>
        <w:rPr>
          <w:rFonts w:ascii="Sakkal Majalla" w:hAnsi="Sakkal Majalla" w:cs="Sakkal Majalla"/>
          <w:sz w:val="28"/>
          <w:szCs w:val="28"/>
          <w:rtl/>
        </w:rPr>
      </w:pPr>
      <w:r w:rsidRPr="00AD074D">
        <w:rPr>
          <w:rFonts w:ascii="Sakkal Majalla" w:hAnsi="Sakkal Majalla" w:cs="Sakkal Majalla" w:hint="cs"/>
          <w:sz w:val="28"/>
          <w:szCs w:val="28"/>
          <w:rtl/>
        </w:rPr>
        <w:t>إن وضع وتنفيذ إستراتيجية ناجحة يتطلب إتباع منهج منتظم، وبصفة عامة يمكن تقسيم خطوات صياغة وتنفيذ الخطة الإستراتيجية إلى خمس خطوات أساسية هي:</w:t>
      </w:r>
    </w:p>
    <w:p w14:paraId="093C444D" w14:textId="77777777" w:rsidR="009F7F61" w:rsidRPr="00AD074D" w:rsidRDefault="009F7F61" w:rsidP="00230BF6">
      <w:pPr>
        <w:pStyle w:val="ListParagraph"/>
        <w:numPr>
          <w:ilvl w:val="0"/>
          <w:numId w:val="24"/>
        </w:numPr>
        <w:bidi/>
        <w:spacing w:after="200" w:line="276" w:lineRule="auto"/>
        <w:contextualSpacing/>
        <w:rPr>
          <w:rFonts w:ascii="Sakkal Majalla" w:hAnsi="Sakkal Majalla" w:cs="Sakkal Majalla"/>
          <w:sz w:val="28"/>
          <w:szCs w:val="28"/>
        </w:rPr>
      </w:pPr>
      <w:r w:rsidRPr="00AD074D">
        <w:rPr>
          <w:rFonts w:ascii="Sakkal Majalla" w:hAnsi="Sakkal Majalla" w:cs="Sakkal Majalla" w:hint="cs"/>
          <w:sz w:val="28"/>
          <w:szCs w:val="28"/>
          <w:rtl/>
        </w:rPr>
        <w:t xml:space="preserve"> جمع وتحليل المعلومات عن الوضع الحالي (</w:t>
      </w:r>
      <w:r w:rsidRPr="00AD074D">
        <w:rPr>
          <w:rFonts w:ascii="Sakkal Majalla" w:hAnsi="Sakkal Majalla" w:cs="Sakkal Majalla" w:hint="cs"/>
          <w:sz w:val="28"/>
          <w:szCs w:val="28"/>
        </w:rPr>
        <w:t>Situation Analysis</w:t>
      </w:r>
      <w:r w:rsidRPr="00AD074D">
        <w:rPr>
          <w:rFonts w:ascii="Sakkal Majalla" w:hAnsi="Sakkal Majalla" w:cs="Sakkal Majalla" w:hint="cs"/>
          <w:sz w:val="28"/>
          <w:szCs w:val="28"/>
          <w:rtl/>
        </w:rPr>
        <w:t>)</w:t>
      </w:r>
    </w:p>
    <w:p w14:paraId="6814FE1C" w14:textId="77777777" w:rsidR="009F7F61" w:rsidRPr="00AD074D" w:rsidRDefault="009F7F61" w:rsidP="00230BF6">
      <w:pPr>
        <w:pStyle w:val="ListParagraph"/>
        <w:numPr>
          <w:ilvl w:val="0"/>
          <w:numId w:val="24"/>
        </w:numPr>
        <w:tabs>
          <w:tab w:val="left" w:pos="7241"/>
        </w:tabs>
        <w:bidi/>
        <w:spacing w:after="200" w:line="276" w:lineRule="auto"/>
        <w:contextualSpacing/>
        <w:rPr>
          <w:rFonts w:ascii="Sakkal Majalla" w:hAnsi="Sakkal Majalla" w:cs="Sakkal Majalla"/>
          <w:sz w:val="28"/>
          <w:szCs w:val="28"/>
          <w:rtl/>
        </w:rPr>
      </w:pPr>
      <w:r w:rsidRPr="00AD074D">
        <w:rPr>
          <w:rFonts w:ascii="Sakkal Majalla" w:hAnsi="Sakkal Majalla" w:cs="Sakkal Majalla" w:hint="cs"/>
          <w:sz w:val="28"/>
          <w:szCs w:val="28"/>
          <w:rtl/>
        </w:rPr>
        <w:t xml:space="preserve">تحديد القضايا الإستراتيجية الرئيسة </w:t>
      </w:r>
    </w:p>
    <w:p w14:paraId="08656499" w14:textId="7C5CFB5B" w:rsidR="009F7F61" w:rsidRDefault="009F7F61" w:rsidP="00230BF6">
      <w:pPr>
        <w:pStyle w:val="ListParagraph"/>
        <w:numPr>
          <w:ilvl w:val="0"/>
          <w:numId w:val="24"/>
        </w:numPr>
        <w:tabs>
          <w:tab w:val="left" w:pos="7241"/>
        </w:tabs>
        <w:bidi/>
        <w:spacing w:after="200" w:line="276" w:lineRule="auto"/>
        <w:contextualSpacing/>
        <w:rPr>
          <w:rFonts w:ascii="Sakkal Majalla" w:hAnsi="Sakkal Majalla" w:cs="Sakkal Majalla"/>
          <w:sz w:val="28"/>
          <w:szCs w:val="28"/>
        </w:rPr>
      </w:pPr>
      <w:r w:rsidRPr="00AD074D">
        <w:rPr>
          <w:rFonts w:ascii="Sakkal Majalla" w:hAnsi="Sakkal Majalla" w:cs="Sakkal Majalla" w:hint="cs"/>
          <w:sz w:val="28"/>
          <w:szCs w:val="28"/>
          <w:rtl/>
        </w:rPr>
        <w:t>صياغة الخطة الإستراتيجية</w:t>
      </w:r>
    </w:p>
    <w:p w14:paraId="1623C06E" w14:textId="6FEA31F2" w:rsidR="000064C2" w:rsidRPr="00AD074D" w:rsidRDefault="000064C2" w:rsidP="000064C2">
      <w:pPr>
        <w:pStyle w:val="ListParagraph"/>
        <w:numPr>
          <w:ilvl w:val="0"/>
          <w:numId w:val="24"/>
        </w:numPr>
        <w:tabs>
          <w:tab w:val="left" w:pos="7241"/>
        </w:tabs>
        <w:bidi/>
        <w:spacing w:after="200" w:line="276" w:lineRule="auto"/>
        <w:contextualSpacing/>
        <w:rPr>
          <w:rFonts w:ascii="Sakkal Majalla" w:hAnsi="Sakkal Majalla" w:cs="Sakkal Majalla"/>
          <w:sz w:val="28"/>
          <w:szCs w:val="28"/>
          <w:rtl/>
        </w:rPr>
      </w:pPr>
      <w:r>
        <w:rPr>
          <w:rFonts w:ascii="Sakkal Majalla" w:hAnsi="Sakkal Majalla" w:cs="Sakkal Majalla" w:hint="cs"/>
          <w:sz w:val="28"/>
          <w:szCs w:val="28"/>
          <w:rtl/>
        </w:rPr>
        <w:t>نشر وتعميم الاستراتيجية</w:t>
      </w:r>
    </w:p>
    <w:p w14:paraId="34D0EEB1" w14:textId="6BFFEF8B" w:rsidR="009F7F61" w:rsidRPr="00AD074D" w:rsidRDefault="009F7F61" w:rsidP="00230BF6">
      <w:pPr>
        <w:pStyle w:val="ListParagraph"/>
        <w:numPr>
          <w:ilvl w:val="0"/>
          <w:numId w:val="24"/>
        </w:numPr>
        <w:tabs>
          <w:tab w:val="left" w:pos="7241"/>
        </w:tabs>
        <w:bidi/>
        <w:spacing w:after="200" w:line="276" w:lineRule="auto"/>
        <w:contextualSpacing/>
        <w:rPr>
          <w:rFonts w:ascii="Sakkal Majalla" w:hAnsi="Sakkal Majalla" w:cs="Sakkal Majalla"/>
          <w:sz w:val="28"/>
          <w:szCs w:val="28"/>
          <w:rtl/>
        </w:rPr>
      </w:pPr>
      <w:r w:rsidRPr="00AD074D">
        <w:rPr>
          <w:rFonts w:ascii="Sakkal Majalla" w:hAnsi="Sakkal Majalla" w:cs="Sakkal Majalla" w:hint="cs"/>
          <w:sz w:val="28"/>
          <w:szCs w:val="28"/>
          <w:rtl/>
        </w:rPr>
        <w:t xml:space="preserve">تنفيذ الخطة الإستراتيجية من خلال خطط </w:t>
      </w:r>
      <w:r w:rsidR="000064C2">
        <w:rPr>
          <w:rFonts w:ascii="Sakkal Majalla" w:hAnsi="Sakkal Majalla" w:cs="Sakkal Majalla" w:hint="cs"/>
          <w:sz w:val="28"/>
          <w:szCs w:val="28"/>
          <w:rtl/>
        </w:rPr>
        <w:t>العمل التشغيلية</w:t>
      </w:r>
    </w:p>
    <w:p w14:paraId="4E61BD1D" w14:textId="77777777" w:rsidR="009F7F61" w:rsidRPr="000064C2" w:rsidRDefault="009F7F61" w:rsidP="00230BF6">
      <w:pPr>
        <w:pStyle w:val="ListParagraph"/>
        <w:numPr>
          <w:ilvl w:val="0"/>
          <w:numId w:val="24"/>
        </w:numPr>
        <w:tabs>
          <w:tab w:val="left" w:pos="7241"/>
        </w:tabs>
        <w:bidi/>
        <w:spacing w:after="200" w:line="276" w:lineRule="auto"/>
        <w:contextualSpacing/>
        <w:rPr>
          <w:rFonts w:ascii="Sakkal Majalla" w:hAnsi="Sakkal Majalla" w:cs="Sakkal Majalla"/>
          <w:sz w:val="28"/>
          <w:szCs w:val="28"/>
          <w:rtl/>
        </w:rPr>
      </w:pPr>
      <w:r w:rsidRPr="000064C2">
        <w:rPr>
          <w:rFonts w:ascii="Sakkal Majalla" w:hAnsi="Sakkal Majalla" w:cs="Sakkal Majalla" w:hint="cs"/>
          <w:sz w:val="28"/>
          <w:szCs w:val="28"/>
          <w:rtl/>
        </w:rPr>
        <w:t>التقييم ومتابعة الأداء</w:t>
      </w:r>
    </w:p>
    <w:p w14:paraId="16A0DFF3" w14:textId="77777777" w:rsidR="009F7F61" w:rsidRPr="00AD074D" w:rsidRDefault="009F7F61" w:rsidP="00BE7969">
      <w:pPr>
        <w:tabs>
          <w:tab w:val="left" w:pos="7241"/>
        </w:tabs>
        <w:bidi/>
        <w:jc w:val="both"/>
        <w:rPr>
          <w:rFonts w:ascii="Sakkal Majalla" w:hAnsi="Sakkal Majalla" w:cs="Sakkal Majalla"/>
          <w:sz w:val="28"/>
          <w:szCs w:val="28"/>
          <w:rtl/>
        </w:rPr>
      </w:pPr>
      <w:r w:rsidRPr="00AD074D">
        <w:rPr>
          <w:rFonts w:ascii="Sakkal Majalla" w:hAnsi="Sakkal Majalla" w:cs="Sakkal Majalla" w:hint="cs"/>
          <w:sz w:val="28"/>
          <w:szCs w:val="28"/>
          <w:rtl/>
        </w:rPr>
        <w:t>من المهم الإشارة هنا إلى أنه بالرغم من تسلسل هذه الخطوات إلا أن عملية التخطيط الإستراتيجي بصفة عامة تتضمن مراجعة مستمرة مما قد يتطلب العودة إلى الخطوات السابقة.</w:t>
      </w:r>
    </w:p>
    <w:p w14:paraId="34BC1BA9" w14:textId="77777777" w:rsidR="00D45185" w:rsidRPr="00AD074D" w:rsidRDefault="00D45185" w:rsidP="00D45185">
      <w:pPr>
        <w:tabs>
          <w:tab w:val="left" w:pos="7241"/>
        </w:tabs>
        <w:bidi/>
        <w:jc w:val="both"/>
        <w:rPr>
          <w:rFonts w:ascii="Sakkal Majalla" w:hAnsi="Sakkal Majalla" w:cs="Sakkal Majalla"/>
          <w:sz w:val="24"/>
          <w:rtl/>
        </w:rPr>
      </w:pPr>
    </w:p>
    <w:p w14:paraId="2F7DE695" w14:textId="77777777" w:rsidR="001176B8" w:rsidRPr="00AD074D" w:rsidRDefault="00D45185" w:rsidP="00D45185">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23" w:name="_Toc121727705"/>
      <w:r w:rsidRPr="00AD074D">
        <w:rPr>
          <w:rFonts w:ascii="Sakkal Majalla" w:eastAsia="Arial Narrow" w:hAnsi="Sakkal Majalla" w:cs="Sakkal Majalla" w:hint="cs"/>
          <w:i w:val="0"/>
          <w:iCs w:val="0"/>
          <w:sz w:val="32"/>
          <w:szCs w:val="32"/>
          <w:rtl/>
          <w:lang w:bidi="ar-AE"/>
        </w:rPr>
        <w:t>جمع المعلومات وتحليلها (</w:t>
      </w:r>
      <w:r w:rsidRPr="00AD074D">
        <w:rPr>
          <w:rFonts w:ascii="Sakkal Majalla" w:eastAsia="Arial Narrow" w:hAnsi="Sakkal Majalla" w:cs="Sakkal Majalla" w:hint="cs"/>
          <w:i w:val="0"/>
          <w:iCs w:val="0"/>
          <w:sz w:val="32"/>
          <w:szCs w:val="32"/>
          <w:lang w:bidi="ar-AE"/>
        </w:rPr>
        <w:t>Situation Analysis</w:t>
      </w:r>
      <w:r w:rsidRPr="00AD074D">
        <w:rPr>
          <w:rFonts w:ascii="Sakkal Majalla" w:eastAsia="Arial Narrow" w:hAnsi="Sakkal Majalla" w:cs="Sakkal Majalla" w:hint="cs"/>
          <w:i w:val="0"/>
          <w:iCs w:val="0"/>
          <w:sz w:val="32"/>
          <w:szCs w:val="32"/>
          <w:rtl/>
          <w:lang w:bidi="ar-AE"/>
        </w:rPr>
        <w:t>)</w:t>
      </w:r>
      <w:bookmarkEnd w:id="223"/>
    </w:p>
    <w:p w14:paraId="0C03A0D9" w14:textId="77777777" w:rsidR="00D45185" w:rsidRPr="00AD074D" w:rsidRDefault="00D45185" w:rsidP="00230BF6">
      <w:pPr>
        <w:pStyle w:val="ListParagraph"/>
        <w:numPr>
          <w:ilvl w:val="0"/>
          <w:numId w:val="18"/>
        </w:numPr>
        <w:bidi/>
        <w:spacing w:after="200" w:line="360" w:lineRule="auto"/>
        <w:rPr>
          <w:rFonts w:ascii="Sakkal Majalla" w:eastAsia="Arial Narrow" w:hAnsi="Sakkal Majalla" w:cs="Sakkal Majalla"/>
          <w:sz w:val="32"/>
          <w:szCs w:val="32"/>
          <w:u w:val="single"/>
        </w:rPr>
      </w:pPr>
      <w:r w:rsidRPr="00AD074D">
        <w:rPr>
          <w:rFonts w:ascii="Sakkal Majalla" w:hAnsi="Sakkal Majalla" w:cs="Sakkal Majalla" w:hint="cs"/>
          <w:b/>
          <w:bCs/>
          <w:sz w:val="28"/>
          <w:szCs w:val="28"/>
          <w:rtl/>
        </w:rPr>
        <w:t>التقييم الخارجي (</w:t>
      </w:r>
      <w:r w:rsidRPr="00AD074D">
        <w:rPr>
          <w:rFonts w:ascii="Sakkal Majalla" w:hAnsi="Sakkal Majalla" w:cs="Sakkal Majalla" w:hint="cs"/>
          <w:b/>
          <w:bCs/>
          <w:sz w:val="28"/>
          <w:szCs w:val="28"/>
        </w:rPr>
        <w:t>External Assessment</w:t>
      </w:r>
      <w:r w:rsidRPr="00AD074D">
        <w:rPr>
          <w:rFonts w:ascii="Sakkal Majalla" w:hAnsi="Sakkal Majalla" w:cs="Sakkal Majalla" w:hint="cs"/>
          <w:b/>
          <w:bCs/>
          <w:sz w:val="28"/>
          <w:szCs w:val="28"/>
          <w:rtl/>
        </w:rPr>
        <w:t>)</w:t>
      </w:r>
    </w:p>
    <w:p w14:paraId="023E5996" w14:textId="0C1B921B" w:rsidR="00D45185" w:rsidRPr="00AD074D" w:rsidRDefault="00D45185" w:rsidP="00D45185">
      <w:pPr>
        <w:tabs>
          <w:tab w:val="left" w:pos="7241"/>
        </w:tabs>
        <w:bidi/>
        <w:jc w:val="both"/>
        <w:rPr>
          <w:rFonts w:ascii="Sakkal Majalla" w:hAnsi="Sakkal Majalla" w:cs="Sakkal Majalla"/>
          <w:sz w:val="28"/>
          <w:szCs w:val="28"/>
          <w:rtl/>
        </w:rPr>
      </w:pPr>
      <w:r w:rsidRPr="00AD074D">
        <w:rPr>
          <w:rFonts w:ascii="Sakkal Majalla" w:hAnsi="Sakkal Majalla" w:cs="Sakkal Majalla" w:hint="cs"/>
          <w:sz w:val="28"/>
          <w:szCs w:val="28"/>
          <w:rtl/>
        </w:rPr>
        <w:t xml:space="preserve">تحديد </w:t>
      </w:r>
      <w:r w:rsidR="000064C2">
        <w:rPr>
          <w:rFonts w:ascii="Sakkal Majalla" w:hAnsi="Sakkal Majalla" w:cs="Sakkal Majalla" w:hint="cs"/>
          <w:sz w:val="28"/>
          <w:szCs w:val="28"/>
          <w:rtl/>
        </w:rPr>
        <w:t>ا</w:t>
      </w:r>
      <w:r w:rsidRPr="00AD074D">
        <w:rPr>
          <w:rFonts w:ascii="Sakkal Majalla" w:hAnsi="Sakkal Majalla" w:cs="Sakkal Majalla" w:hint="cs"/>
          <w:sz w:val="28"/>
          <w:szCs w:val="28"/>
          <w:rtl/>
        </w:rPr>
        <w:t xml:space="preserve">لعوامل الخارجية (أي تلك العوامل التي تقع خارج نطاق </w:t>
      </w:r>
      <w:r w:rsidR="008A39C9" w:rsidRPr="00AD074D">
        <w:rPr>
          <w:rFonts w:ascii="Sakkal Majalla" w:hAnsi="Sakkal Majalla" w:cs="Sakkal Majalla" w:hint="cs"/>
          <w:sz w:val="28"/>
          <w:szCs w:val="28"/>
          <w:rtl/>
        </w:rPr>
        <w:t>الدائرة</w:t>
      </w:r>
      <w:r w:rsidRPr="00AD074D">
        <w:rPr>
          <w:rFonts w:ascii="Sakkal Majalla" w:hAnsi="Sakkal Majalla" w:cs="Sakkal Majalla" w:hint="cs"/>
          <w:sz w:val="28"/>
          <w:szCs w:val="28"/>
          <w:rtl/>
        </w:rPr>
        <w:t xml:space="preserve"> ولا يكون لها سيطرة مباشرة عليها) والتي من المتوقع أن يكون لها تأثير كبير على </w:t>
      </w:r>
      <w:r w:rsidR="008A39C9" w:rsidRPr="00AD074D">
        <w:rPr>
          <w:rFonts w:ascii="Sakkal Majalla" w:hAnsi="Sakkal Majalla" w:cs="Sakkal Majalla" w:hint="cs"/>
          <w:sz w:val="28"/>
          <w:szCs w:val="28"/>
          <w:rtl/>
        </w:rPr>
        <w:t>الدائرة</w:t>
      </w:r>
      <w:r w:rsidRPr="00AD074D">
        <w:rPr>
          <w:rFonts w:ascii="Sakkal Majalla" w:hAnsi="Sakkal Majalla" w:cs="Sakkal Majalla" w:hint="cs"/>
          <w:sz w:val="28"/>
          <w:szCs w:val="28"/>
          <w:rtl/>
        </w:rPr>
        <w:t xml:space="preserve"> خلال الثلاث أو الخمس سنوات القادمة، وتقييم اتجاه تغيرها ودرجة تأثيرها على </w:t>
      </w:r>
      <w:r w:rsidR="008A39C9" w:rsidRPr="00AD074D">
        <w:rPr>
          <w:rFonts w:ascii="Sakkal Majalla" w:hAnsi="Sakkal Majalla" w:cs="Sakkal Majalla" w:hint="cs"/>
          <w:sz w:val="28"/>
          <w:szCs w:val="28"/>
          <w:rtl/>
        </w:rPr>
        <w:t>الدائرة</w:t>
      </w:r>
      <w:r w:rsidRPr="00AD074D">
        <w:rPr>
          <w:rFonts w:ascii="Sakkal Majalla" w:hAnsi="Sakkal Majalla" w:cs="Sakkal Majalla" w:hint="cs"/>
          <w:sz w:val="28"/>
          <w:szCs w:val="28"/>
          <w:rtl/>
        </w:rPr>
        <w:t>. وينطوي التقييم الخارجي على خطوات أساسية هي:</w:t>
      </w:r>
    </w:p>
    <w:p w14:paraId="2CFF7E2D" w14:textId="77777777" w:rsidR="00D45185" w:rsidRPr="00AD074D" w:rsidRDefault="00D45185" w:rsidP="00230BF6">
      <w:pPr>
        <w:pStyle w:val="ListParagraph"/>
        <w:numPr>
          <w:ilvl w:val="0"/>
          <w:numId w:val="25"/>
        </w:numPr>
        <w:tabs>
          <w:tab w:val="left" w:pos="7241"/>
        </w:tabs>
        <w:bidi/>
        <w:spacing w:after="200" w:line="276" w:lineRule="auto"/>
        <w:contextualSpacing/>
        <w:rPr>
          <w:rFonts w:ascii="Sakkal Majalla" w:hAnsi="Sakkal Majalla" w:cs="Sakkal Majalla"/>
          <w:sz w:val="28"/>
          <w:szCs w:val="28"/>
        </w:rPr>
      </w:pPr>
      <w:r w:rsidRPr="00AD074D">
        <w:rPr>
          <w:rFonts w:ascii="Sakkal Majalla" w:hAnsi="Sakkal Majalla" w:cs="Sakkal Majalla" w:hint="cs"/>
          <w:sz w:val="28"/>
          <w:szCs w:val="28"/>
          <w:rtl/>
        </w:rPr>
        <w:t xml:space="preserve">تحديد أهم التغيرات في العوامل السياسية، والاقتصادية، والاجتماعية، والتكنولوجية، والقانونية والبيئة المتضمنة في تحليل </w:t>
      </w:r>
      <w:r w:rsidRPr="00AD074D">
        <w:rPr>
          <w:rFonts w:ascii="Sakkal Majalla" w:hAnsi="Sakkal Majalla" w:cs="Sakkal Majalla" w:hint="cs"/>
          <w:sz w:val="28"/>
          <w:szCs w:val="28"/>
        </w:rPr>
        <w:t>PESTLE</w:t>
      </w:r>
      <w:r w:rsidRPr="00AD074D">
        <w:rPr>
          <w:rFonts w:ascii="Sakkal Majalla" w:hAnsi="Sakkal Majalla" w:cs="Sakkal Majalla" w:hint="cs"/>
          <w:sz w:val="28"/>
          <w:szCs w:val="28"/>
          <w:rtl/>
        </w:rPr>
        <w:t xml:space="preserve"> </w:t>
      </w:r>
      <w:r w:rsidRPr="00AD074D">
        <w:rPr>
          <w:rFonts w:ascii="Sakkal Majalla" w:hAnsi="Sakkal Majalla" w:cs="Sakkal Majalla" w:hint="cs"/>
          <w:sz w:val="28"/>
          <w:szCs w:val="28"/>
          <w:rtl/>
          <w:lang w:bidi="ar-AE"/>
        </w:rPr>
        <w:t>.</w:t>
      </w:r>
    </w:p>
    <w:p w14:paraId="60983E0B" w14:textId="77777777" w:rsidR="008D5DC9" w:rsidRPr="00AD074D" w:rsidRDefault="00D45185" w:rsidP="00230BF6">
      <w:pPr>
        <w:pStyle w:val="ListParagraph"/>
        <w:numPr>
          <w:ilvl w:val="0"/>
          <w:numId w:val="25"/>
        </w:numPr>
        <w:tabs>
          <w:tab w:val="left" w:pos="7241"/>
        </w:tabs>
        <w:bidi/>
        <w:spacing w:before="240" w:line="276" w:lineRule="auto"/>
        <w:contextualSpacing/>
        <w:rPr>
          <w:rFonts w:ascii="Sakkal Majalla" w:hAnsi="Sakkal Majalla" w:cs="Sakkal Majalla"/>
          <w:sz w:val="28"/>
          <w:szCs w:val="28"/>
        </w:rPr>
      </w:pPr>
      <w:r w:rsidRPr="00AD074D">
        <w:rPr>
          <w:rFonts w:ascii="Sakkal Majalla" w:hAnsi="Sakkal Majalla" w:cs="Sakkal Majalla" w:hint="cs"/>
          <w:sz w:val="28"/>
          <w:szCs w:val="28"/>
          <w:rtl/>
        </w:rPr>
        <w:t xml:space="preserve">تقسيم التغيرات في تلك العوامل إلى فرص متاحة أمام </w:t>
      </w:r>
      <w:r w:rsidR="008A39C9" w:rsidRPr="00AD074D">
        <w:rPr>
          <w:rFonts w:ascii="Sakkal Majalla" w:hAnsi="Sakkal Majalla" w:cs="Sakkal Majalla" w:hint="cs"/>
          <w:sz w:val="28"/>
          <w:szCs w:val="28"/>
          <w:rtl/>
        </w:rPr>
        <w:t>الدائرة</w:t>
      </w:r>
      <w:r w:rsidRPr="00AD074D">
        <w:rPr>
          <w:rFonts w:ascii="Sakkal Majalla" w:hAnsi="Sakkal Majalla" w:cs="Sakkal Majalla" w:hint="cs"/>
          <w:sz w:val="28"/>
          <w:szCs w:val="28"/>
          <w:rtl/>
        </w:rPr>
        <w:t xml:space="preserve"> أو تهديدات أو تحديات يتعين على </w:t>
      </w:r>
      <w:r w:rsidR="008A39C9" w:rsidRPr="00AD074D">
        <w:rPr>
          <w:rFonts w:ascii="Sakkal Majalla" w:hAnsi="Sakkal Majalla" w:cs="Sakkal Majalla" w:hint="cs"/>
          <w:sz w:val="28"/>
          <w:szCs w:val="28"/>
          <w:rtl/>
        </w:rPr>
        <w:t>الدائرة</w:t>
      </w:r>
      <w:r w:rsidRPr="00AD074D">
        <w:rPr>
          <w:rFonts w:ascii="Sakkal Majalla" w:hAnsi="Sakkal Majalla" w:cs="Sakkal Majalla" w:hint="cs"/>
          <w:sz w:val="28"/>
          <w:szCs w:val="28"/>
          <w:rtl/>
        </w:rPr>
        <w:t xml:space="preserve"> مواجهتها.</w:t>
      </w:r>
    </w:p>
    <w:p w14:paraId="4B911798" w14:textId="77777777" w:rsidR="008D5DC9" w:rsidRPr="00AD074D" w:rsidRDefault="008D5DC9" w:rsidP="008D5DC9">
      <w:pPr>
        <w:pStyle w:val="ListParagraph"/>
        <w:tabs>
          <w:tab w:val="left" w:pos="7241"/>
        </w:tabs>
        <w:bidi/>
        <w:spacing w:before="240" w:line="276" w:lineRule="auto"/>
        <w:contextualSpacing/>
        <w:rPr>
          <w:rFonts w:ascii="Sakkal Majalla" w:hAnsi="Sakkal Majalla" w:cs="Sakkal Majalla"/>
          <w:sz w:val="28"/>
          <w:szCs w:val="28"/>
        </w:rPr>
      </w:pPr>
    </w:p>
    <w:p w14:paraId="1842F5C4" w14:textId="77777777" w:rsidR="008D5DC9" w:rsidRPr="00AD074D" w:rsidRDefault="008D5DC9" w:rsidP="00230BF6">
      <w:pPr>
        <w:pStyle w:val="ListParagraph"/>
        <w:numPr>
          <w:ilvl w:val="0"/>
          <w:numId w:val="18"/>
        </w:numPr>
        <w:bidi/>
        <w:spacing w:after="200" w:line="360" w:lineRule="auto"/>
        <w:rPr>
          <w:rFonts w:cs="Simplified Arabic"/>
          <w:sz w:val="24"/>
          <w:szCs w:val="24"/>
        </w:rPr>
      </w:pPr>
      <w:r w:rsidRPr="00AD074D">
        <w:rPr>
          <w:rFonts w:ascii="Sakkal Majalla" w:hAnsi="Sakkal Majalla" w:cs="Sakkal Majalla" w:hint="cs"/>
          <w:b/>
          <w:bCs/>
          <w:sz w:val="28"/>
          <w:szCs w:val="28"/>
          <w:rtl/>
        </w:rPr>
        <w:t>التقييم الداخلي</w:t>
      </w:r>
      <w:r w:rsidRPr="00AD074D">
        <w:rPr>
          <w:rFonts w:ascii="Sakkal Majalla" w:hAnsi="Sakkal Majalla" w:cs="Sakkal Majalla" w:hint="cs"/>
          <w:b/>
          <w:bCs/>
          <w:sz w:val="28"/>
          <w:szCs w:val="28"/>
          <w:rtl/>
        </w:rPr>
        <w:tab/>
      </w:r>
      <w:r w:rsidRPr="00AD074D">
        <w:rPr>
          <w:rFonts w:ascii="Sakkal Majalla" w:hAnsi="Sakkal Majalla" w:cs="Sakkal Majalla" w:hint="cs"/>
          <w:b/>
          <w:bCs/>
          <w:sz w:val="28"/>
          <w:szCs w:val="28"/>
          <w:rtl/>
        </w:rPr>
        <w:tab/>
      </w:r>
      <w:r w:rsidRPr="00AD074D">
        <w:rPr>
          <w:rFonts w:cs="Simplified Arabic" w:hint="cs"/>
          <w:sz w:val="24"/>
          <w:szCs w:val="24"/>
          <w:rtl/>
        </w:rPr>
        <w:tab/>
      </w:r>
      <w:r w:rsidRPr="00AD074D">
        <w:rPr>
          <w:rFonts w:cs="Simplified Arabic" w:hint="cs"/>
          <w:sz w:val="24"/>
          <w:szCs w:val="24"/>
          <w:rtl/>
        </w:rPr>
        <w:tab/>
      </w:r>
    </w:p>
    <w:p w14:paraId="5BDB27FC" w14:textId="77777777" w:rsidR="008D5DC9" w:rsidRPr="00AD074D" w:rsidRDefault="008D5DC9" w:rsidP="008A39C9">
      <w:pPr>
        <w:tabs>
          <w:tab w:val="left" w:pos="7241"/>
        </w:tabs>
        <w:bidi/>
        <w:jc w:val="both"/>
        <w:rPr>
          <w:rFonts w:cs="Simplified Arabic"/>
          <w:sz w:val="24"/>
          <w:rtl/>
        </w:rPr>
      </w:pPr>
      <w:r w:rsidRPr="00AD074D">
        <w:rPr>
          <w:rFonts w:ascii="Sakkal Majalla" w:hAnsi="Sakkal Majalla" w:cs="Sakkal Majalla" w:hint="cs"/>
          <w:sz w:val="28"/>
          <w:szCs w:val="28"/>
          <w:rtl/>
        </w:rPr>
        <w:t xml:space="preserve">هو تقييم للوضع الراهن </w:t>
      </w:r>
      <w:r w:rsidR="008A39C9" w:rsidRPr="00AD074D">
        <w:rPr>
          <w:rFonts w:ascii="Sakkal Majalla" w:hAnsi="Sakkal Majalla" w:cs="Sakkal Majalla" w:hint="cs"/>
          <w:sz w:val="28"/>
          <w:szCs w:val="28"/>
          <w:rtl/>
        </w:rPr>
        <w:t>للدائرة</w:t>
      </w:r>
      <w:r w:rsidRPr="00AD074D">
        <w:rPr>
          <w:rFonts w:ascii="Sakkal Majalla" w:hAnsi="Sakkal Majalla" w:cs="Sakkal Majalla" w:hint="cs"/>
          <w:sz w:val="28"/>
          <w:szCs w:val="28"/>
          <w:rtl/>
        </w:rPr>
        <w:t>، وبناءً على هذا التقييم يتم تحديد مواطن القوة التي تتميز بها ال</w:t>
      </w:r>
      <w:r w:rsidR="008A39C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ومواطن الضعف التي تعاني منها، ومن المجالات التي يتم تقييمها ما يلي:</w:t>
      </w:r>
    </w:p>
    <w:p w14:paraId="0199C8D7" w14:textId="77777777" w:rsidR="008D5DC9" w:rsidRPr="00AD074D" w:rsidRDefault="008D5DC9" w:rsidP="00230BF6">
      <w:pPr>
        <w:pStyle w:val="ListParagraph"/>
        <w:numPr>
          <w:ilvl w:val="0"/>
          <w:numId w:val="26"/>
        </w:numPr>
        <w:bidi/>
        <w:spacing w:after="200" w:line="276" w:lineRule="auto"/>
        <w:contextualSpacing/>
        <w:rPr>
          <w:rFonts w:ascii="Sakkal Majalla" w:hAnsi="Sakkal Majalla" w:cs="Sakkal Majalla"/>
          <w:sz w:val="28"/>
          <w:szCs w:val="28"/>
          <w:rtl/>
        </w:rPr>
      </w:pPr>
      <w:r w:rsidRPr="00AD074D">
        <w:rPr>
          <w:rFonts w:ascii="Sakkal Majalla" w:hAnsi="Sakkal Majalla" w:cs="Sakkal Majalla"/>
          <w:sz w:val="28"/>
          <w:szCs w:val="28"/>
          <w:rtl/>
        </w:rPr>
        <w:t>الخطة الإستراتيجية (هل هناك خطة إستراتيجية، مدى ملاءمة الخطة الإستراتيجية مع الخطة العامة للحكومة، الرسالة، الغايات، الأهداف، ...)</w:t>
      </w:r>
    </w:p>
    <w:p w14:paraId="03BA8EDD" w14:textId="77777777" w:rsidR="008D5DC9" w:rsidRPr="00AD074D" w:rsidRDefault="008D5DC9" w:rsidP="00230BF6">
      <w:pPr>
        <w:pStyle w:val="ListParagraph"/>
        <w:numPr>
          <w:ilvl w:val="0"/>
          <w:numId w:val="26"/>
        </w:numPr>
        <w:bidi/>
        <w:spacing w:after="200" w:line="276" w:lineRule="auto"/>
        <w:contextualSpacing/>
        <w:rPr>
          <w:rFonts w:ascii="Sakkal Majalla" w:hAnsi="Sakkal Majalla" w:cs="Sakkal Majalla"/>
          <w:sz w:val="28"/>
          <w:szCs w:val="28"/>
        </w:rPr>
      </w:pPr>
      <w:r w:rsidRPr="00AD074D">
        <w:rPr>
          <w:rFonts w:ascii="Sakkal Majalla" w:hAnsi="Sakkal Majalla" w:cs="Sakkal Majalla"/>
          <w:sz w:val="28"/>
          <w:szCs w:val="28"/>
          <w:rtl/>
        </w:rPr>
        <w:t>الهيكل التنظيمي (مدى ملاءمة الهيكل مع رسالة ال</w:t>
      </w:r>
      <w:r w:rsidR="008A39C9" w:rsidRPr="00AD074D">
        <w:rPr>
          <w:rFonts w:ascii="Sakkal Majalla" w:hAnsi="Sakkal Majalla" w:cs="Sakkal Majalla"/>
          <w:sz w:val="28"/>
          <w:szCs w:val="28"/>
          <w:rtl/>
        </w:rPr>
        <w:t>دائرة</w:t>
      </w:r>
      <w:r w:rsidRPr="00AD074D">
        <w:rPr>
          <w:rFonts w:ascii="Sakkal Majalla" w:hAnsi="Sakkal Majalla" w:cs="Sakkal Majalla"/>
          <w:sz w:val="28"/>
          <w:szCs w:val="28"/>
          <w:rtl/>
        </w:rPr>
        <w:t xml:space="preserve"> وخطتها الإستراتيجية، الإدارات المختلفة التدرج الإداري، أسلوب الإدارة...)</w:t>
      </w:r>
    </w:p>
    <w:p w14:paraId="270774F4" w14:textId="77777777" w:rsidR="008D5DC9" w:rsidRPr="00AD074D" w:rsidRDefault="008D5DC9" w:rsidP="00230BF6">
      <w:pPr>
        <w:pStyle w:val="ListParagraph"/>
        <w:numPr>
          <w:ilvl w:val="0"/>
          <w:numId w:val="26"/>
        </w:numPr>
        <w:bidi/>
        <w:spacing w:after="200" w:line="276" w:lineRule="auto"/>
        <w:contextualSpacing/>
        <w:rPr>
          <w:rFonts w:ascii="Sakkal Majalla" w:hAnsi="Sakkal Majalla" w:cs="Sakkal Majalla"/>
          <w:sz w:val="28"/>
          <w:szCs w:val="28"/>
          <w:rtl/>
        </w:rPr>
      </w:pPr>
      <w:r w:rsidRPr="00AD074D">
        <w:rPr>
          <w:rFonts w:ascii="Sakkal Majalla" w:hAnsi="Sakkal Majalla" w:cs="Sakkal Majalla"/>
          <w:sz w:val="28"/>
          <w:szCs w:val="28"/>
          <w:rtl/>
        </w:rPr>
        <w:t>الثقافة (مدى ملاءمتها مع رسالة ال</w:t>
      </w:r>
      <w:r w:rsidR="008A39C9" w:rsidRPr="00AD074D">
        <w:rPr>
          <w:rFonts w:ascii="Sakkal Majalla" w:hAnsi="Sakkal Majalla" w:cs="Sakkal Majalla"/>
          <w:sz w:val="28"/>
          <w:szCs w:val="28"/>
          <w:rtl/>
        </w:rPr>
        <w:t>دائرة</w:t>
      </w:r>
      <w:r w:rsidRPr="00AD074D">
        <w:rPr>
          <w:rFonts w:ascii="Sakkal Majalla" w:hAnsi="Sakkal Majalla" w:cs="Sakkal Majalla"/>
          <w:sz w:val="28"/>
          <w:szCs w:val="28"/>
          <w:rtl/>
        </w:rPr>
        <w:t>، المعتقدات، القيم...)</w:t>
      </w:r>
    </w:p>
    <w:p w14:paraId="641E6A3F" w14:textId="433F382B" w:rsidR="008D5DC9" w:rsidRPr="00AD074D" w:rsidRDefault="000064C2" w:rsidP="00230BF6">
      <w:pPr>
        <w:pStyle w:val="ListParagraph"/>
        <w:numPr>
          <w:ilvl w:val="0"/>
          <w:numId w:val="26"/>
        </w:numPr>
        <w:bidi/>
        <w:spacing w:after="200" w:line="276" w:lineRule="auto"/>
        <w:contextualSpacing/>
        <w:rPr>
          <w:rFonts w:ascii="Sakkal Majalla" w:hAnsi="Sakkal Majalla" w:cs="Sakkal Majalla"/>
          <w:sz w:val="28"/>
          <w:szCs w:val="28"/>
          <w:rtl/>
        </w:rPr>
      </w:pPr>
      <w:r>
        <w:rPr>
          <w:rFonts w:ascii="Sakkal Majalla" w:hAnsi="Sakkal Majalla" w:cs="Sakkal Majalla" w:hint="cs"/>
          <w:sz w:val="28"/>
          <w:szCs w:val="28"/>
          <w:rtl/>
        </w:rPr>
        <w:t>توافر ال</w:t>
      </w:r>
      <w:r w:rsidR="008D5DC9" w:rsidRPr="00AD074D">
        <w:rPr>
          <w:rFonts w:ascii="Sakkal Majalla" w:hAnsi="Sakkal Majalla" w:cs="Sakkal Majalla"/>
          <w:sz w:val="28"/>
          <w:szCs w:val="28"/>
          <w:rtl/>
        </w:rPr>
        <w:t>موارد (</w:t>
      </w:r>
      <w:r>
        <w:rPr>
          <w:rFonts w:ascii="Sakkal Majalla" w:hAnsi="Sakkal Majalla" w:cs="Sakkal Majalla" w:hint="cs"/>
          <w:sz w:val="28"/>
          <w:szCs w:val="28"/>
          <w:rtl/>
        </w:rPr>
        <w:t>المالية</w:t>
      </w:r>
      <w:r w:rsidR="008D5DC9" w:rsidRPr="00AD074D">
        <w:rPr>
          <w:rFonts w:ascii="Sakkal Majalla" w:hAnsi="Sakkal Majalla" w:cs="Sakkal Majalla"/>
          <w:sz w:val="28"/>
          <w:szCs w:val="28"/>
          <w:rtl/>
        </w:rPr>
        <w:t xml:space="preserve"> </w:t>
      </w:r>
      <w:r>
        <w:rPr>
          <w:rFonts w:ascii="Sakkal Majalla" w:hAnsi="Sakkal Majalla" w:cs="Sakkal Majalla" w:hint="cs"/>
          <w:sz w:val="28"/>
          <w:szCs w:val="28"/>
          <w:rtl/>
        </w:rPr>
        <w:t>وال</w:t>
      </w:r>
      <w:r w:rsidR="008D5DC9" w:rsidRPr="00AD074D">
        <w:rPr>
          <w:rFonts w:ascii="Sakkal Majalla" w:hAnsi="Sakkal Majalla" w:cs="Sakkal Majalla"/>
          <w:sz w:val="28"/>
          <w:szCs w:val="28"/>
          <w:rtl/>
        </w:rPr>
        <w:t>بشرية...)</w:t>
      </w:r>
    </w:p>
    <w:p w14:paraId="7DDED6E0" w14:textId="77777777" w:rsidR="008D5DC9" w:rsidRPr="00AD074D" w:rsidRDefault="008D5DC9" w:rsidP="00230BF6">
      <w:pPr>
        <w:pStyle w:val="ListParagraph"/>
        <w:numPr>
          <w:ilvl w:val="0"/>
          <w:numId w:val="27"/>
        </w:numPr>
        <w:bidi/>
        <w:spacing w:after="200" w:line="276" w:lineRule="auto"/>
        <w:contextualSpacing/>
        <w:rPr>
          <w:rFonts w:ascii="Sakkal Majalla" w:hAnsi="Sakkal Majalla" w:cs="Sakkal Majalla"/>
          <w:sz w:val="28"/>
          <w:szCs w:val="28"/>
          <w:rtl/>
        </w:rPr>
      </w:pPr>
      <w:r w:rsidRPr="00AD074D">
        <w:rPr>
          <w:rFonts w:ascii="Sakkal Majalla" w:hAnsi="Sakkal Majalla" w:cs="Sakkal Majalla"/>
          <w:sz w:val="28"/>
          <w:szCs w:val="28"/>
          <w:rtl/>
        </w:rPr>
        <w:t>خطط النشاط (</w:t>
      </w:r>
      <w:r w:rsidRPr="00AD074D">
        <w:rPr>
          <w:rFonts w:ascii="Sakkal Majalla" w:hAnsi="Sakkal Majalla" w:cs="Sakkal Majalla"/>
          <w:sz w:val="28"/>
          <w:szCs w:val="28"/>
        </w:rPr>
        <w:t xml:space="preserve"> )(Functional Plans</w:t>
      </w:r>
      <w:r w:rsidR="008A39C9" w:rsidRPr="00AD074D">
        <w:rPr>
          <w:rFonts w:ascii="Sakkal Majalla" w:hAnsi="Sakkal Majalla" w:cs="Sakkal Majalla"/>
          <w:sz w:val="28"/>
          <w:szCs w:val="28"/>
          <w:rtl/>
        </w:rPr>
        <w:t>سعادة المتعاملين</w:t>
      </w:r>
      <w:r w:rsidRPr="00AD074D">
        <w:rPr>
          <w:rFonts w:ascii="Sakkal Majalla" w:hAnsi="Sakkal Majalla" w:cs="Sakkal Majalla"/>
          <w:sz w:val="28"/>
          <w:szCs w:val="28"/>
          <w:rtl/>
        </w:rPr>
        <w:t xml:space="preserve">، الموارد البشرية، </w:t>
      </w:r>
      <w:r w:rsidR="008A39C9" w:rsidRPr="00AD074D">
        <w:rPr>
          <w:rFonts w:ascii="Sakkal Majalla" w:hAnsi="Sakkal Majalla" w:cs="Sakkal Majalla"/>
          <w:sz w:val="28"/>
          <w:szCs w:val="28"/>
          <w:rtl/>
        </w:rPr>
        <w:t>الأنظمة التقنية</w:t>
      </w:r>
      <w:r w:rsidRPr="00AD074D">
        <w:rPr>
          <w:rFonts w:ascii="Sakkal Majalla" w:hAnsi="Sakkal Majalla" w:cs="Sakkal Majalla"/>
          <w:sz w:val="28"/>
          <w:szCs w:val="28"/>
          <w:rtl/>
        </w:rPr>
        <w:t>...)</w:t>
      </w:r>
    </w:p>
    <w:p w14:paraId="68E64BC1" w14:textId="77777777" w:rsidR="00526BCC" w:rsidRPr="00AD074D" w:rsidRDefault="008D5DC9" w:rsidP="008D5DC9">
      <w:pPr>
        <w:bidi/>
        <w:rPr>
          <w:rFonts w:ascii="Sakkal Majalla" w:eastAsia="Arial Narrow" w:hAnsi="Sakkal Majalla" w:cs="Sakkal Majalla"/>
          <w:sz w:val="32"/>
          <w:szCs w:val="32"/>
          <w:u w:val="single"/>
          <w:rtl/>
          <w:lang w:bidi="ar-AE"/>
        </w:rPr>
      </w:pPr>
      <w:r w:rsidRPr="00AD074D">
        <w:rPr>
          <w:rFonts w:ascii="Sakkal Majalla" w:hAnsi="Sakkal Majalla" w:cs="Sakkal Majalla"/>
          <w:sz w:val="28"/>
          <w:szCs w:val="28"/>
          <w:rtl/>
        </w:rPr>
        <w:t>وبناءً على ما سبق يتم تحديد عدد من نقاط القوة والضعف</w:t>
      </w:r>
      <w:r w:rsidR="00063674" w:rsidRPr="00AD074D">
        <w:rPr>
          <w:rFonts w:ascii="Sakkal Majalla" w:hAnsi="Sakkal Majalla" w:cs="Sakkal Majalla"/>
          <w:sz w:val="28"/>
          <w:szCs w:val="28"/>
          <w:rtl/>
        </w:rPr>
        <w:t>، ومن ثم وضع أولويات لها</w:t>
      </w:r>
      <w:r w:rsidR="00063674" w:rsidRPr="00AD074D">
        <w:rPr>
          <w:rFonts w:ascii="Sakkal Majalla" w:hAnsi="Sakkal Majalla" w:cs="Sakkal Majalla"/>
          <w:sz w:val="28"/>
          <w:szCs w:val="28"/>
          <w:rtl/>
          <w:lang w:bidi="ar-AE"/>
        </w:rPr>
        <w:t>.</w:t>
      </w:r>
    </w:p>
    <w:p w14:paraId="65F51908" w14:textId="77777777" w:rsidR="00063674" w:rsidRPr="00AD074D" w:rsidRDefault="00063674" w:rsidP="00063674">
      <w:pPr>
        <w:bidi/>
        <w:rPr>
          <w:rFonts w:cs="Simplified Arabic"/>
          <w:b/>
          <w:bCs/>
          <w:sz w:val="24"/>
        </w:rPr>
      </w:pPr>
    </w:p>
    <w:p w14:paraId="06CE33A8" w14:textId="77777777" w:rsidR="00123AC2" w:rsidRPr="00AD074D" w:rsidRDefault="00123AC2" w:rsidP="00123AC2">
      <w:pPr>
        <w:bidi/>
        <w:rPr>
          <w:rFonts w:cs="Simplified Arabic"/>
          <w:b/>
          <w:bCs/>
          <w:sz w:val="24"/>
        </w:rPr>
      </w:pPr>
    </w:p>
    <w:p w14:paraId="38D4EAB5" w14:textId="77777777" w:rsidR="00063674" w:rsidRPr="00AD074D" w:rsidRDefault="00063674" w:rsidP="00160BF4">
      <w:pPr>
        <w:pStyle w:val="ListParagraph"/>
        <w:numPr>
          <w:ilvl w:val="0"/>
          <w:numId w:val="18"/>
        </w:numPr>
        <w:bidi/>
        <w:spacing w:after="200" w:line="360" w:lineRule="auto"/>
        <w:rPr>
          <w:rFonts w:ascii="Sakkal Majalla" w:hAnsi="Sakkal Majalla" w:cs="Sakkal Majalla"/>
          <w:b/>
          <w:bCs/>
          <w:sz w:val="28"/>
          <w:szCs w:val="28"/>
          <w:rtl/>
        </w:rPr>
      </w:pPr>
      <w:r w:rsidRPr="00AD074D">
        <w:rPr>
          <w:rFonts w:ascii="Sakkal Majalla" w:hAnsi="Sakkal Majalla" w:cs="Sakkal Majalla" w:hint="cs"/>
          <w:b/>
          <w:bCs/>
          <w:sz w:val="28"/>
          <w:szCs w:val="28"/>
          <w:rtl/>
        </w:rPr>
        <w:lastRenderedPageBreak/>
        <w:t>تحليل عوامل القوة والضعف والفرص والتهديدات (</w:t>
      </w:r>
      <w:r w:rsidRPr="00AD074D">
        <w:rPr>
          <w:rFonts w:ascii="Sakkal Majalla" w:hAnsi="Sakkal Majalla" w:cs="Sakkal Majalla"/>
          <w:b/>
          <w:bCs/>
          <w:sz w:val="28"/>
          <w:szCs w:val="28"/>
        </w:rPr>
        <w:t>SWOT</w:t>
      </w:r>
      <w:r w:rsidR="00160BF4" w:rsidRPr="00AD074D">
        <w:rPr>
          <w:rFonts w:ascii="Sakkal Majalla" w:hAnsi="Sakkal Majalla" w:cs="Sakkal Majalla" w:hint="cs"/>
          <w:b/>
          <w:bCs/>
          <w:sz w:val="28"/>
          <w:szCs w:val="28"/>
          <w:rtl/>
        </w:rPr>
        <w:t>/</w:t>
      </w:r>
      <w:r w:rsidR="00160BF4" w:rsidRPr="00AD074D">
        <w:rPr>
          <w:rFonts w:ascii="Sakkal Majalla" w:hAnsi="Sakkal Majalla" w:cs="Sakkal Majalla"/>
          <w:b/>
          <w:bCs/>
          <w:sz w:val="28"/>
          <w:szCs w:val="28"/>
        </w:rPr>
        <w:t>VRIO</w:t>
      </w:r>
      <w:r w:rsidR="00160BF4" w:rsidRPr="00AD074D">
        <w:rPr>
          <w:rFonts w:ascii="Sakkal Majalla" w:hAnsi="Sakkal Majalla" w:cs="Sakkal Majalla" w:hint="cs"/>
          <w:b/>
          <w:bCs/>
          <w:sz w:val="28"/>
          <w:szCs w:val="28"/>
          <w:rtl/>
        </w:rPr>
        <w:t>)</w:t>
      </w:r>
    </w:p>
    <w:p w14:paraId="5B3CFCCA" w14:textId="77777777" w:rsidR="00063674" w:rsidRPr="00AD074D" w:rsidRDefault="00063674" w:rsidP="009715D3">
      <w:pPr>
        <w:bidi/>
        <w:jc w:val="both"/>
        <w:rPr>
          <w:rFonts w:ascii="Sakkal Majalla" w:hAnsi="Sakkal Majalla" w:cs="Sakkal Majalla"/>
          <w:sz w:val="28"/>
          <w:szCs w:val="28"/>
        </w:rPr>
      </w:pPr>
      <w:r w:rsidRPr="00AD074D">
        <w:rPr>
          <w:rFonts w:ascii="Sakkal Majalla" w:hAnsi="Sakkal Majalla" w:cs="Sakkal Majalla" w:hint="cs"/>
          <w:sz w:val="28"/>
          <w:szCs w:val="28"/>
          <w:rtl/>
        </w:rPr>
        <w:t>يمكن تعريف تحليل (</w:t>
      </w:r>
      <w:r w:rsidRPr="00AD074D">
        <w:rPr>
          <w:rFonts w:ascii="Sakkal Majalla" w:hAnsi="Sakkal Majalla" w:cs="Sakkal Majalla"/>
          <w:sz w:val="28"/>
          <w:szCs w:val="28"/>
        </w:rPr>
        <w:t>SWOT</w:t>
      </w:r>
      <w:r w:rsidR="009715D3" w:rsidRPr="00AD074D">
        <w:rPr>
          <w:rFonts w:ascii="Sakkal Majalla" w:hAnsi="Sakkal Majalla" w:cs="Sakkal Majalla" w:hint="cs"/>
          <w:sz w:val="28"/>
          <w:szCs w:val="28"/>
          <w:rtl/>
        </w:rPr>
        <w:t xml:space="preserve">) </w:t>
      </w:r>
      <w:r w:rsidR="009715D3" w:rsidRPr="00AD074D">
        <w:rPr>
          <w:rFonts w:ascii="Sakkal Majalla" w:hAnsi="Sakkal Majalla" w:cs="Sakkal Majalla" w:hint="cs"/>
          <w:sz w:val="28"/>
          <w:szCs w:val="28"/>
          <w:rtl/>
          <w:lang w:bidi="ar-AE"/>
        </w:rPr>
        <w:t>على</w:t>
      </w:r>
      <w:r w:rsidRPr="00AD074D">
        <w:rPr>
          <w:rFonts w:ascii="Sakkal Majalla" w:hAnsi="Sakkal Majalla" w:cs="Sakkal Majalla" w:hint="cs"/>
          <w:sz w:val="28"/>
          <w:szCs w:val="28"/>
          <w:rtl/>
        </w:rPr>
        <w:t xml:space="preserve"> إنه تحليل لمواطن القوة والضعف الداخلية لل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وكذلك الفرص والتهديدات الخارجية التي تواجهها (لمزيد من التفاصيل عن تحليل </w:t>
      </w:r>
      <w:r w:rsidRPr="00AD074D">
        <w:rPr>
          <w:rFonts w:ascii="Sakkal Majalla" w:hAnsi="Sakkal Majalla" w:cs="Sakkal Majalla"/>
          <w:sz w:val="28"/>
          <w:szCs w:val="28"/>
        </w:rPr>
        <w:t>SWOT</w:t>
      </w:r>
      <w:r w:rsidRPr="00AD074D">
        <w:rPr>
          <w:rFonts w:ascii="Sakkal Majalla" w:hAnsi="Sakkal Majalla" w:cs="Sakkal Majalla" w:hint="cs"/>
          <w:sz w:val="28"/>
          <w:szCs w:val="28"/>
          <w:rtl/>
        </w:rPr>
        <w:t xml:space="preserve">). ويعتبر تحليل </w:t>
      </w:r>
      <w:r w:rsidRPr="00AD074D">
        <w:rPr>
          <w:rFonts w:ascii="Sakkal Majalla" w:hAnsi="Sakkal Majalla" w:cs="Sakkal Majalla"/>
          <w:sz w:val="28"/>
          <w:szCs w:val="28"/>
        </w:rPr>
        <w:t>SWOT</w:t>
      </w:r>
      <w:r w:rsidRPr="00AD074D">
        <w:rPr>
          <w:rFonts w:ascii="Sakkal Majalla" w:hAnsi="Sakkal Majalla" w:cs="Sakkal Majalla" w:hint="cs"/>
          <w:sz w:val="28"/>
          <w:szCs w:val="28"/>
          <w:rtl/>
        </w:rPr>
        <w:t xml:space="preserve"> طريقة جيدة لتلخيص العلاقة بين تأثير البيئة الخارجية، والمميزات الأساسية لدى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مما يوفر الإطار اللازم لوضع </w:t>
      </w:r>
      <w:r w:rsidR="009715D3" w:rsidRPr="00AD074D">
        <w:rPr>
          <w:rFonts w:ascii="Sakkal Majalla" w:hAnsi="Sakkal Majalla" w:cs="Sakkal Majalla" w:hint="cs"/>
          <w:sz w:val="28"/>
          <w:szCs w:val="28"/>
          <w:rtl/>
        </w:rPr>
        <w:t>الاستراتيجيات</w:t>
      </w:r>
      <w:r w:rsidRPr="00AD074D">
        <w:rPr>
          <w:rFonts w:ascii="Sakkal Majalla" w:hAnsi="Sakkal Majalla" w:cs="Sakkal Majalla" w:hint="cs"/>
          <w:sz w:val="28"/>
          <w:szCs w:val="28"/>
          <w:rtl/>
        </w:rPr>
        <w:t xml:space="preserve"> الجديدة.</w:t>
      </w:r>
    </w:p>
    <w:p w14:paraId="1143ED79" w14:textId="77777777" w:rsidR="00063674" w:rsidRPr="00AD074D" w:rsidRDefault="00063674" w:rsidP="00063674">
      <w:pPr>
        <w:bidi/>
        <w:jc w:val="both"/>
        <w:rPr>
          <w:rFonts w:ascii="Sakkal Majalla" w:hAnsi="Sakkal Majalla" w:cs="Sakkal Majalla"/>
          <w:sz w:val="28"/>
          <w:szCs w:val="28"/>
          <w:rtl/>
        </w:rPr>
      </w:pPr>
    </w:p>
    <w:p w14:paraId="75F9E8CF" w14:textId="0B061B2B" w:rsidR="00063674" w:rsidRPr="00AD074D" w:rsidRDefault="00063674" w:rsidP="00063674">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24" w:name="_Toc121727706"/>
      <w:r w:rsidRPr="00AD074D">
        <w:rPr>
          <w:rFonts w:ascii="Sakkal Majalla" w:eastAsia="Arial Narrow" w:hAnsi="Sakkal Majalla" w:cs="Sakkal Majalla" w:hint="cs"/>
          <w:i w:val="0"/>
          <w:iCs w:val="0"/>
          <w:sz w:val="32"/>
          <w:szCs w:val="32"/>
          <w:rtl/>
          <w:lang w:bidi="ar-AE"/>
        </w:rPr>
        <w:t>تحديد القضايا</w:t>
      </w:r>
      <w:r w:rsidR="000064C2">
        <w:rPr>
          <w:rFonts w:ascii="Sakkal Majalla" w:eastAsia="Arial Narrow" w:hAnsi="Sakkal Majalla" w:cs="Sakkal Majalla" w:hint="cs"/>
          <w:i w:val="0"/>
          <w:iCs w:val="0"/>
          <w:sz w:val="32"/>
          <w:szCs w:val="32"/>
          <w:rtl/>
          <w:lang w:bidi="ar-AE"/>
        </w:rPr>
        <w:t>/ المواضيع</w:t>
      </w:r>
      <w:r w:rsidRPr="00AD074D">
        <w:rPr>
          <w:rFonts w:ascii="Sakkal Majalla" w:eastAsia="Arial Narrow" w:hAnsi="Sakkal Majalla" w:cs="Sakkal Majalla" w:hint="cs"/>
          <w:i w:val="0"/>
          <w:iCs w:val="0"/>
          <w:sz w:val="32"/>
          <w:szCs w:val="32"/>
          <w:rtl/>
          <w:lang w:bidi="ar-AE"/>
        </w:rPr>
        <w:t xml:space="preserve"> الإستراتيجية الرئيسية (</w:t>
      </w:r>
      <w:r w:rsidRPr="00AD074D">
        <w:rPr>
          <w:rFonts w:ascii="Sakkal Majalla" w:eastAsia="Arial Narrow" w:hAnsi="Sakkal Majalla" w:cs="Sakkal Majalla"/>
          <w:i w:val="0"/>
          <w:iCs w:val="0"/>
          <w:sz w:val="32"/>
          <w:szCs w:val="32"/>
          <w:lang w:bidi="ar-AE"/>
        </w:rPr>
        <w:t>Critical Strategic Issues</w:t>
      </w:r>
      <w:r w:rsidRPr="00AD074D">
        <w:rPr>
          <w:rFonts w:ascii="Sakkal Majalla" w:eastAsia="Arial Narrow" w:hAnsi="Sakkal Majalla" w:cs="Sakkal Majalla" w:hint="cs"/>
          <w:i w:val="0"/>
          <w:iCs w:val="0"/>
          <w:sz w:val="32"/>
          <w:szCs w:val="32"/>
          <w:rtl/>
          <w:lang w:bidi="ar-AE"/>
        </w:rPr>
        <w:t>)</w:t>
      </w:r>
      <w:bookmarkEnd w:id="224"/>
    </w:p>
    <w:p w14:paraId="0F6553B3" w14:textId="184BD697" w:rsidR="00063674" w:rsidRPr="00AD074D" w:rsidRDefault="00063674" w:rsidP="00063674">
      <w:pPr>
        <w:bidi/>
        <w:jc w:val="both"/>
        <w:rPr>
          <w:rFonts w:ascii="Sakkal Majalla" w:hAnsi="Sakkal Majalla" w:cs="Sakkal Majalla"/>
          <w:sz w:val="28"/>
          <w:szCs w:val="28"/>
          <w:rtl/>
        </w:rPr>
      </w:pPr>
      <w:r w:rsidRPr="00AD074D">
        <w:rPr>
          <w:rFonts w:ascii="Sakkal Majalla" w:hAnsi="Sakkal Majalla" w:cs="Sakkal Majalla" w:hint="cs"/>
          <w:sz w:val="28"/>
          <w:szCs w:val="28"/>
          <w:rtl/>
        </w:rPr>
        <w:t>القضايا</w:t>
      </w:r>
      <w:r w:rsidR="000064C2">
        <w:rPr>
          <w:rFonts w:ascii="Sakkal Majalla" w:hAnsi="Sakkal Majalla" w:cs="Sakkal Majalla" w:hint="cs"/>
          <w:sz w:val="28"/>
          <w:szCs w:val="28"/>
          <w:rtl/>
        </w:rPr>
        <w:t>/ المواضيع</w:t>
      </w:r>
      <w:r w:rsidRPr="00AD074D">
        <w:rPr>
          <w:rFonts w:ascii="Sakkal Majalla" w:hAnsi="Sakkal Majalla" w:cs="Sakkal Majalla" w:hint="cs"/>
          <w:sz w:val="28"/>
          <w:szCs w:val="28"/>
          <w:rtl/>
        </w:rPr>
        <w:t xml:space="preserve"> الإستراتيجية الرئيسية هي مجموعة من الموضوعات الهامة المتعلقة بسياسات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والبرامج التي تقوم بتنفيذها، </w:t>
      </w:r>
      <w:r w:rsidR="00CB0069" w:rsidRPr="00AD074D">
        <w:rPr>
          <w:rFonts w:ascii="Sakkal Majalla" w:hAnsi="Sakkal Majalla" w:cs="Sakkal Majalla" w:hint="cs"/>
          <w:sz w:val="28"/>
          <w:szCs w:val="28"/>
          <w:rtl/>
          <w:lang w:bidi="ar-AE"/>
        </w:rPr>
        <w:t>حيث</w:t>
      </w:r>
      <w:r w:rsidR="00CB0069" w:rsidRPr="00AD074D">
        <w:rPr>
          <w:rFonts w:ascii="Sakkal Majalla" w:hAnsi="Sakkal Majalla" w:cs="Sakkal Majalla" w:hint="cs"/>
          <w:sz w:val="28"/>
          <w:szCs w:val="28"/>
          <w:rtl/>
        </w:rPr>
        <w:t xml:space="preserve"> </w:t>
      </w:r>
      <w:r w:rsidRPr="00AD074D">
        <w:rPr>
          <w:rFonts w:ascii="Sakkal Majalla" w:hAnsi="Sakkal Majalla" w:cs="Sakkal Majalla" w:hint="cs"/>
          <w:sz w:val="28"/>
          <w:szCs w:val="28"/>
          <w:rtl/>
        </w:rPr>
        <w:t>تحدد هذه القضايا الإستراتيجية بناءً على كل من:</w:t>
      </w:r>
    </w:p>
    <w:p w14:paraId="3D48AF4D" w14:textId="77777777" w:rsidR="00063674" w:rsidRPr="00AD074D" w:rsidRDefault="00063674" w:rsidP="00230BF6">
      <w:pPr>
        <w:pStyle w:val="ListParagraph"/>
        <w:numPr>
          <w:ilvl w:val="0"/>
          <w:numId w:val="28"/>
        </w:numPr>
        <w:bidi/>
        <w:spacing w:after="200" w:line="276" w:lineRule="auto"/>
        <w:ind w:left="656"/>
        <w:contextualSpacing/>
        <w:rPr>
          <w:rFonts w:ascii="Sakkal Majalla" w:hAnsi="Sakkal Majalla" w:cs="Sakkal Majalla"/>
          <w:sz w:val="28"/>
          <w:szCs w:val="28"/>
        </w:rPr>
      </w:pPr>
      <w:r w:rsidRPr="00AD074D">
        <w:rPr>
          <w:rFonts w:ascii="Sakkal Majalla" w:hAnsi="Sakkal Majalla" w:cs="Sakkal Majalla" w:hint="cs"/>
          <w:sz w:val="28"/>
          <w:szCs w:val="28"/>
          <w:rtl/>
        </w:rPr>
        <w:t>المشاكل الحالية في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أو المجتمع الذي يتم خدمته.</w:t>
      </w:r>
    </w:p>
    <w:p w14:paraId="2879FC6F" w14:textId="77777777" w:rsidR="00063674" w:rsidRPr="00AD074D" w:rsidRDefault="00063674" w:rsidP="00230BF6">
      <w:pPr>
        <w:pStyle w:val="ListParagraph"/>
        <w:numPr>
          <w:ilvl w:val="0"/>
          <w:numId w:val="28"/>
        </w:numPr>
        <w:bidi/>
        <w:spacing w:after="200" w:line="276" w:lineRule="auto"/>
        <w:ind w:left="656"/>
        <w:contextualSpacing/>
        <w:rPr>
          <w:rFonts w:ascii="Sakkal Majalla" w:hAnsi="Sakkal Majalla" w:cs="Sakkal Majalla"/>
          <w:sz w:val="28"/>
          <w:szCs w:val="28"/>
        </w:rPr>
      </w:pPr>
      <w:r w:rsidRPr="00AD074D">
        <w:rPr>
          <w:rFonts w:ascii="Sakkal Majalla" w:hAnsi="Sakkal Majalla" w:cs="Sakkal Majalla" w:hint="cs"/>
          <w:sz w:val="28"/>
          <w:szCs w:val="28"/>
          <w:rtl/>
        </w:rPr>
        <w:t>الأحداث الجديدة التي يتوقع أن يكون لها تأثير كبير على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أو المجتمع الذي يتم خدمته.</w:t>
      </w:r>
    </w:p>
    <w:p w14:paraId="6AD5F188" w14:textId="77777777" w:rsidR="00063674" w:rsidRPr="00AD074D" w:rsidRDefault="00063674" w:rsidP="00230BF6">
      <w:pPr>
        <w:pStyle w:val="ListParagraph"/>
        <w:numPr>
          <w:ilvl w:val="0"/>
          <w:numId w:val="28"/>
        </w:numPr>
        <w:bidi/>
        <w:spacing w:after="200" w:line="276" w:lineRule="auto"/>
        <w:ind w:left="656"/>
        <w:contextualSpacing/>
        <w:rPr>
          <w:rFonts w:ascii="Sakkal Majalla" w:hAnsi="Sakkal Majalla" w:cs="Sakkal Majalla"/>
          <w:sz w:val="28"/>
          <w:szCs w:val="28"/>
          <w:rtl/>
        </w:rPr>
      </w:pPr>
      <w:r w:rsidRPr="00AD074D">
        <w:rPr>
          <w:rFonts w:ascii="Sakkal Majalla" w:hAnsi="Sakkal Majalla" w:cs="Sakkal Majalla" w:hint="cs"/>
          <w:sz w:val="28"/>
          <w:szCs w:val="28"/>
          <w:rtl/>
        </w:rPr>
        <w:t>وجود تغير جوهري على المستوى الفكري والنظري من شأنه تغيير الأسلوب الذي يتم إتباعه للقيام بالعمل.</w:t>
      </w:r>
    </w:p>
    <w:p w14:paraId="2C9FEBFD" w14:textId="44B1C27F" w:rsidR="00063674" w:rsidRPr="00AD074D" w:rsidRDefault="00063674" w:rsidP="00063674">
      <w:pPr>
        <w:bidi/>
        <w:jc w:val="both"/>
        <w:rPr>
          <w:rFonts w:ascii="Sakkal Majalla" w:hAnsi="Sakkal Majalla" w:cs="Sakkal Majalla"/>
          <w:sz w:val="28"/>
          <w:szCs w:val="28"/>
          <w:rtl/>
        </w:rPr>
      </w:pPr>
      <w:r w:rsidRPr="00AD074D">
        <w:rPr>
          <w:rFonts w:ascii="Sakkal Majalla" w:hAnsi="Sakkal Majalla" w:cs="Sakkal Majalla" w:hint="cs"/>
          <w:sz w:val="28"/>
          <w:szCs w:val="28"/>
          <w:rtl/>
        </w:rPr>
        <w:t>يعد اختيار القضايا</w:t>
      </w:r>
      <w:r w:rsidR="000064C2">
        <w:rPr>
          <w:rFonts w:ascii="Sakkal Majalla" w:hAnsi="Sakkal Majalla" w:cs="Sakkal Majalla" w:hint="cs"/>
          <w:sz w:val="28"/>
          <w:szCs w:val="28"/>
          <w:rtl/>
        </w:rPr>
        <w:t>/ المواضيع</w:t>
      </w:r>
      <w:r w:rsidRPr="00AD074D">
        <w:rPr>
          <w:rFonts w:ascii="Sakkal Majalla" w:hAnsi="Sakkal Majalla" w:cs="Sakkal Majalla" w:hint="cs"/>
          <w:sz w:val="28"/>
          <w:szCs w:val="28"/>
          <w:rtl/>
        </w:rPr>
        <w:t xml:space="preserve"> الإستراتيجية أمراً في غاية الأهمية، حيث أنها تحدد مجموعة القرارات التي ستتباحث فيها قيادة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في المستقبل. وفي بعض الأحيان تكون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على علم بتلك القضايا الرئيسية مسبقاً، إلا إنه في أغلب الأحيان يتوصل القائمين على عملية التخطيط إلى تحديد القضايا الرئيسية خلال مرحلة جمع المعلومات وتحليلها. وبصفة عامة فإنه من المفيد عند وضع الصياغة الفعلية للقضايا الإستراتيجية الرئيسة الأخذ في الاعتبار ما يلي:</w:t>
      </w:r>
    </w:p>
    <w:p w14:paraId="0E2D0CE0" w14:textId="77777777" w:rsidR="00063674" w:rsidRPr="00AD074D" w:rsidRDefault="00063674" w:rsidP="00230BF6">
      <w:pPr>
        <w:pStyle w:val="ListParagraph"/>
        <w:numPr>
          <w:ilvl w:val="0"/>
          <w:numId w:val="29"/>
        </w:numPr>
        <w:bidi/>
        <w:spacing w:after="200" w:line="276" w:lineRule="auto"/>
        <w:ind w:left="476"/>
        <w:contextualSpacing/>
        <w:rPr>
          <w:rFonts w:ascii="Sakkal Majalla" w:hAnsi="Sakkal Majalla" w:cs="Sakkal Majalla"/>
          <w:sz w:val="28"/>
          <w:szCs w:val="28"/>
        </w:rPr>
      </w:pPr>
      <w:r w:rsidRPr="00AD074D">
        <w:rPr>
          <w:rFonts w:ascii="Sakkal Majalla" w:hAnsi="Sakkal Majalla" w:cs="Sakkal Majalla" w:hint="cs"/>
          <w:sz w:val="28"/>
          <w:szCs w:val="28"/>
          <w:rtl/>
        </w:rPr>
        <w:t>التغيرات والاتجاهات الخارجية التي من المتوقع أن يكون لها تأثير إيجابي أو سلبي على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w:t>
      </w:r>
    </w:p>
    <w:p w14:paraId="7153972F" w14:textId="77777777" w:rsidR="00063674" w:rsidRPr="00AD074D" w:rsidRDefault="00063674" w:rsidP="00230BF6">
      <w:pPr>
        <w:pStyle w:val="ListParagraph"/>
        <w:numPr>
          <w:ilvl w:val="0"/>
          <w:numId w:val="29"/>
        </w:numPr>
        <w:bidi/>
        <w:spacing w:after="200" w:line="276" w:lineRule="auto"/>
        <w:ind w:left="476"/>
        <w:contextualSpacing/>
        <w:rPr>
          <w:rFonts w:ascii="Sakkal Majalla" w:hAnsi="Sakkal Majalla" w:cs="Sakkal Majalla"/>
          <w:sz w:val="28"/>
          <w:szCs w:val="28"/>
        </w:rPr>
      </w:pPr>
      <w:r w:rsidRPr="00AD074D">
        <w:rPr>
          <w:rFonts w:ascii="Sakkal Majalla" w:hAnsi="Sakkal Majalla" w:cs="Sakkal Majalla" w:hint="cs"/>
          <w:sz w:val="28"/>
          <w:szCs w:val="28"/>
          <w:rtl/>
        </w:rPr>
        <w:t xml:space="preserve">التغيرات الجوهرية في احتياجات وتوقعات </w:t>
      </w:r>
      <w:r w:rsidR="00CB0069" w:rsidRPr="00AD074D">
        <w:rPr>
          <w:rFonts w:ascii="Sakkal Majalla" w:hAnsi="Sakkal Majalla" w:cs="Sakkal Majalla" w:hint="cs"/>
          <w:sz w:val="28"/>
          <w:szCs w:val="28"/>
          <w:rtl/>
        </w:rPr>
        <w:t>المعنيين</w:t>
      </w:r>
      <w:r w:rsidRPr="00AD074D">
        <w:rPr>
          <w:rFonts w:ascii="Sakkal Majalla" w:hAnsi="Sakkal Majalla" w:cs="Sakkal Majalla" w:hint="cs"/>
          <w:sz w:val="28"/>
          <w:szCs w:val="28"/>
          <w:rtl/>
        </w:rPr>
        <w:t>.</w:t>
      </w:r>
    </w:p>
    <w:p w14:paraId="2EDBCD8D" w14:textId="77777777" w:rsidR="00063674" w:rsidRPr="00AD074D" w:rsidRDefault="00063674" w:rsidP="00230BF6">
      <w:pPr>
        <w:pStyle w:val="ListParagraph"/>
        <w:numPr>
          <w:ilvl w:val="0"/>
          <w:numId w:val="29"/>
        </w:numPr>
        <w:bidi/>
        <w:spacing w:after="200" w:line="276" w:lineRule="auto"/>
        <w:ind w:left="476"/>
        <w:contextualSpacing/>
        <w:rPr>
          <w:rFonts w:ascii="Sakkal Majalla" w:hAnsi="Sakkal Majalla" w:cs="Sakkal Majalla"/>
          <w:sz w:val="28"/>
          <w:szCs w:val="28"/>
        </w:rPr>
      </w:pPr>
      <w:r w:rsidRPr="00AD074D">
        <w:rPr>
          <w:rFonts w:ascii="Sakkal Majalla" w:hAnsi="Sakkal Majalla" w:cs="Sakkal Majalla" w:hint="cs"/>
          <w:sz w:val="28"/>
          <w:szCs w:val="28"/>
          <w:rtl/>
        </w:rPr>
        <w:t>نقاط القوة والضعف الداخلية في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والتي من المتوقع أن يكون لها تأثير على نجاحها في المستقبل.</w:t>
      </w:r>
    </w:p>
    <w:p w14:paraId="41696E38" w14:textId="77777777" w:rsidR="00CB0069" w:rsidRPr="00AD074D" w:rsidRDefault="00CB0069" w:rsidP="00CB0069">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25" w:name="_Toc121727707"/>
      <w:r w:rsidRPr="00AD074D">
        <w:rPr>
          <w:rFonts w:ascii="Sakkal Majalla" w:eastAsia="Arial Narrow" w:hAnsi="Sakkal Majalla" w:cs="Sakkal Majalla" w:hint="cs"/>
          <w:i w:val="0"/>
          <w:iCs w:val="0"/>
          <w:sz w:val="32"/>
          <w:szCs w:val="32"/>
          <w:rtl/>
          <w:lang w:bidi="ar-AE"/>
        </w:rPr>
        <w:t>صياغة الخطة الإستراتيجية</w:t>
      </w:r>
      <w:bookmarkEnd w:id="225"/>
    </w:p>
    <w:p w14:paraId="04B62593" w14:textId="68DDE486" w:rsidR="00063674" w:rsidRPr="00AD074D" w:rsidRDefault="00CB0069" w:rsidP="00CB0069">
      <w:pPr>
        <w:bidi/>
        <w:jc w:val="both"/>
        <w:rPr>
          <w:rFonts w:ascii="Sakkal Majalla" w:hAnsi="Sakkal Majalla" w:cs="Sakkal Majalla"/>
          <w:sz w:val="28"/>
          <w:szCs w:val="28"/>
          <w:rtl/>
        </w:rPr>
      </w:pPr>
      <w:r w:rsidRPr="00AD074D">
        <w:rPr>
          <w:rFonts w:ascii="Sakkal Majalla" w:hAnsi="Sakkal Majalla" w:cs="Sakkal Majalla" w:hint="cs"/>
          <w:sz w:val="28"/>
          <w:szCs w:val="28"/>
          <w:rtl/>
        </w:rPr>
        <w:t>من الضروري مراجعة الخطة الإستراتيجية</w:t>
      </w:r>
      <w:r w:rsidR="000064C2">
        <w:rPr>
          <w:rFonts w:ascii="Sakkal Majalla" w:hAnsi="Sakkal Majalla" w:cs="Sakkal Majalla" w:hint="cs"/>
          <w:sz w:val="28"/>
          <w:szCs w:val="28"/>
          <w:rtl/>
        </w:rPr>
        <w:t xml:space="preserve"> لدولة الإمارات العربية المتحدة ولإمارة الشارقة</w:t>
      </w:r>
      <w:r w:rsidRPr="00AD074D">
        <w:rPr>
          <w:rFonts w:ascii="Sakkal Majalla" w:hAnsi="Sakkal Majalla" w:cs="Sakkal Majalla" w:hint="cs"/>
          <w:sz w:val="28"/>
          <w:szCs w:val="28"/>
          <w:rtl/>
        </w:rPr>
        <w:t xml:space="preserve"> وكذلك خطة القطاع المعني عند البدء بصياغة الخطة الإستراتيجية لل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حيث توضح الخطة الإستراتيجية الوطنية رؤية (</w:t>
      </w:r>
      <w:r w:rsidRPr="00AD074D">
        <w:rPr>
          <w:rFonts w:ascii="Sakkal Majalla" w:hAnsi="Sakkal Majalla" w:cs="Sakkal Majalla" w:hint="cs"/>
          <w:sz w:val="28"/>
          <w:szCs w:val="28"/>
        </w:rPr>
        <w:t>vision</w:t>
      </w:r>
      <w:r w:rsidRPr="00AD074D">
        <w:rPr>
          <w:rFonts w:ascii="Sakkal Majalla" w:hAnsi="Sakkal Majalla" w:cs="Sakkal Majalla" w:hint="cs"/>
          <w:sz w:val="28"/>
          <w:szCs w:val="28"/>
          <w:rtl/>
        </w:rPr>
        <w:t>)، ورسالة(</w:t>
      </w:r>
      <w:r w:rsidRPr="00AD074D">
        <w:rPr>
          <w:rFonts w:ascii="Sakkal Majalla" w:hAnsi="Sakkal Majalla" w:cs="Sakkal Majalla" w:hint="cs"/>
          <w:sz w:val="28"/>
          <w:szCs w:val="28"/>
        </w:rPr>
        <w:t>mission</w:t>
      </w:r>
      <w:r w:rsidRPr="00AD074D">
        <w:rPr>
          <w:rFonts w:ascii="Sakkal Majalla" w:hAnsi="Sakkal Majalla" w:cs="Sakkal Majalla" w:hint="cs"/>
          <w:sz w:val="28"/>
          <w:szCs w:val="28"/>
          <w:rtl/>
        </w:rPr>
        <w:t>)، وغايات(</w:t>
      </w:r>
      <w:r w:rsidRPr="00AD074D">
        <w:rPr>
          <w:rFonts w:ascii="Sakkal Majalla" w:hAnsi="Sakkal Majalla" w:cs="Sakkal Majalla" w:hint="cs"/>
          <w:sz w:val="28"/>
          <w:szCs w:val="28"/>
        </w:rPr>
        <w:t>aims/goal</w:t>
      </w:r>
      <w:r w:rsidRPr="00AD074D">
        <w:rPr>
          <w:rFonts w:ascii="Sakkal Majalla" w:hAnsi="Sakkal Majalla" w:cs="Sakkal Majalla" w:hint="cs"/>
          <w:sz w:val="28"/>
          <w:szCs w:val="28"/>
          <w:rtl/>
        </w:rPr>
        <w:t>) وأولويات الحكومة في مجملها. كما إنها توفر إطار العمل والسياق الذي يجب أن تضع فيه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خطتها الإستراتيجية والتي تكون في النهاية جزءاً من الخطة الإستراتيجية الوطنية وتعمل على تنفيذها.</w:t>
      </w:r>
    </w:p>
    <w:p w14:paraId="5ACC39F7" w14:textId="77777777" w:rsidR="00760B6C" w:rsidRPr="00AD074D" w:rsidRDefault="00760B6C">
      <w:pPr>
        <w:rPr>
          <w:rFonts w:ascii="Sakkal Majalla" w:hAnsi="Sakkal Majalla" w:cs="Sakkal Majalla"/>
          <w:sz w:val="28"/>
          <w:szCs w:val="28"/>
          <w:rtl/>
        </w:rPr>
      </w:pPr>
      <w:r w:rsidRPr="00AD074D">
        <w:rPr>
          <w:rFonts w:ascii="Sakkal Majalla" w:hAnsi="Sakkal Majalla" w:cs="Sakkal Majalla"/>
          <w:sz w:val="28"/>
          <w:szCs w:val="28"/>
          <w:rtl/>
        </w:rPr>
        <w:br w:type="page"/>
      </w:r>
      <w:r w:rsidRPr="00AD074D">
        <w:rPr>
          <w:rFonts w:ascii="Sakkal Majalla" w:hAnsi="Sakkal Majalla" w:cs="Sakkal Majalla"/>
          <w:noProof/>
          <w:sz w:val="28"/>
          <w:szCs w:val="28"/>
          <w:rtl/>
          <w:lang w:val="en-GB" w:eastAsia="en-GB"/>
        </w:rPr>
        <w:lastRenderedPageBreak/>
        <w:drawing>
          <wp:inline distT="0" distB="0" distL="0" distR="0" wp14:anchorId="6D52808F" wp14:editId="54D97F4E">
            <wp:extent cx="6126480" cy="4114800"/>
            <wp:effectExtent l="0" t="0" r="0" b="5715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7D89018" w14:textId="77777777" w:rsidR="00B4633E" w:rsidRPr="00AD074D" w:rsidRDefault="00B4633E" w:rsidP="00B4633E">
      <w:pPr>
        <w:bidi/>
        <w:ind w:left="-450"/>
        <w:jc w:val="center"/>
        <w:rPr>
          <w:rFonts w:ascii="Sakkal Majalla" w:hAnsi="Sakkal Majalla" w:cs="Sakkal Majalla"/>
          <w:rtl/>
        </w:rPr>
      </w:pPr>
      <w:r w:rsidRPr="00AD074D">
        <w:rPr>
          <w:rFonts w:ascii="Sakkal Majalla" w:hAnsi="Sakkal Majalla" w:cs="Sakkal Majalla" w:hint="cs"/>
          <w:sz w:val="24"/>
          <w:rtl/>
        </w:rPr>
        <w:t>ويوضح الشكل التالي خطوات وضع خطوات الخطة الإستراتيجية</w:t>
      </w:r>
    </w:p>
    <w:p w14:paraId="7A1CE0FA" w14:textId="77777777" w:rsidR="00CB0069" w:rsidRPr="00AD074D" w:rsidRDefault="00CB0069" w:rsidP="00CB0069">
      <w:pPr>
        <w:bidi/>
        <w:jc w:val="both"/>
        <w:rPr>
          <w:rFonts w:ascii="Sakkal Majalla" w:hAnsi="Sakkal Majalla" w:cs="Sakkal Majalla"/>
          <w:sz w:val="28"/>
          <w:szCs w:val="28"/>
          <w:rtl/>
        </w:rPr>
      </w:pPr>
    </w:p>
    <w:p w14:paraId="40EFC51D" w14:textId="77777777" w:rsidR="00B4633E" w:rsidRPr="00AD074D" w:rsidRDefault="00B4633E" w:rsidP="00230BF6">
      <w:pPr>
        <w:pStyle w:val="ListParagraph"/>
        <w:numPr>
          <w:ilvl w:val="0"/>
          <w:numId w:val="34"/>
        </w:numPr>
        <w:bidi/>
        <w:spacing w:after="200" w:line="276" w:lineRule="auto"/>
        <w:rPr>
          <w:rFonts w:ascii="Sakkal Majalla" w:hAnsi="Sakkal Majalla" w:cs="Sakkal Majalla"/>
          <w:b/>
          <w:bCs/>
          <w:sz w:val="28"/>
          <w:szCs w:val="28"/>
        </w:rPr>
      </w:pPr>
      <w:r w:rsidRPr="00AD074D">
        <w:rPr>
          <w:rFonts w:ascii="Sakkal Majalla" w:hAnsi="Sakkal Majalla" w:cs="Sakkal Majalla" w:hint="cs"/>
          <w:b/>
          <w:bCs/>
          <w:sz w:val="28"/>
          <w:szCs w:val="28"/>
          <w:rtl/>
        </w:rPr>
        <w:t xml:space="preserve">صياغة الرؤية </w:t>
      </w:r>
      <w:r w:rsidRPr="00AD074D">
        <w:rPr>
          <w:rFonts w:ascii="Sakkal Majalla" w:hAnsi="Sakkal Majalla" w:cs="Sakkal Majalla" w:hint="cs"/>
          <w:b/>
          <w:bCs/>
          <w:sz w:val="28"/>
          <w:szCs w:val="28"/>
        </w:rPr>
        <w:t>Vision</w:t>
      </w:r>
    </w:p>
    <w:p w14:paraId="4969D1C3" w14:textId="77777777" w:rsidR="00B4633E" w:rsidRPr="00AD074D" w:rsidRDefault="00B4633E" w:rsidP="00230BF6">
      <w:pPr>
        <w:pStyle w:val="ListParagraph"/>
        <w:numPr>
          <w:ilvl w:val="0"/>
          <w:numId w:val="30"/>
        </w:numPr>
        <w:bidi/>
        <w:spacing w:after="200" w:line="276" w:lineRule="auto"/>
        <w:contextualSpacing/>
        <w:jc w:val="both"/>
        <w:rPr>
          <w:rFonts w:ascii="Sakkal Majalla" w:hAnsi="Sakkal Majalla" w:cs="Sakkal Majalla"/>
          <w:sz w:val="28"/>
          <w:szCs w:val="28"/>
          <w:rtl/>
        </w:rPr>
      </w:pPr>
      <w:r w:rsidRPr="00AD074D">
        <w:rPr>
          <w:rFonts w:ascii="Sakkal Majalla" w:hAnsi="Sakkal Majalla" w:cs="Sakkal Majalla" w:hint="cs"/>
          <w:sz w:val="28"/>
          <w:szCs w:val="28"/>
          <w:rtl/>
        </w:rPr>
        <w:t>تعرف الرؤية بأنها وصف للوضع المستقبلي لل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وتتسم الرؤية بأنها تعطي توجهات عامة لجميع العاملين بال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وتكون ملهمة لهم وتحفزهم على إجراء تغييرات تنظيمية وسلوكية.</w:t>
      </w:r>
    </w:p>
    <w:p w14:paraId="7BA0F2B7" w14:textId="77777777" w:rsidR="00B4633E" w:rsidRPr="00AD074D" w:rsidRDefault="00B4633E" w:rsidP="00230BF6">
      <w:pPr>
        <w:pStyle w:val="ListParagraph"/>
        <w:numPr>
          <w:ilvl w:val="0"/>
          <w:numId w:val="30"/>
        </w:numPr>
        <w:bidi/>
        <w:spacing w:after="200" w:line="276" w:lineRule="auto"/>
        <w:contextualSpacing/>
        <w:jc w:val="both"/>
        <w:rPr>
          <w:rFonts w:ascii="Sakkal Majalla" w:hAnsi="Sakkal Majalla" w:cs="Sakkal Majalla"/>
          <w:sz w:val="28"/>
          <w:szCs w:val="28"/>
        </w:rPr>
      </w:pPr>
      <w:r w:rsidRPr="00AD074D">
        <w:rPr>
          <w:rFonts w:ascii="Sakkal Majalla" w:hAnsi="Sakkal Majalla" w:cs="Sakkal Majalla" w:hint="cs"/>
          <w:sz w:val="28"/>
          <w:szCs w:val="28"/>
          <w:rtl/>
        </w:rPr>
        <w:t>تتسم الرؤية الجيدة بالخصائص التالية:</w:t>
      </w:r>
    </w:p>
    <w:p w14:paraId="688C3E41" w14:textId="77777777" w:rsidR="00B4633E" w:rsidRPr="00AD074D" w:rsidRDefault="00B4633E" w:rsidP="00230BF6">
      <w:pPr>
        <w:pStyle w:val="ListParagraph"/>
        <w:numPr>
          <w:ilvl w:val="0"/>
          <w:numId w:val="33"/>
        </w:numPr>
        <w:bidi/>
        <w:spacing w:after="200" w:line="276" w:lineRule="auto"/>
        <w:ind w:left="1106"/>
        <w:contextualSpacing/>
        <w:jc w:val="both"/>
        <w:rPr>
          <w:rFonts w:ascii="Sakkal Majalla" w:hAnsi="Sakkal Majalla" w:cs="Sakkal Majalla"/>
          <w:sz w:val="28"/>
          <w:szCs w:val="28"/>
        </w:rPr>
      </w:pPr>
      <w:r w:rsidRPr="00AD074D">
        <w:rPr>
          <w:rFonts w:ascii="Sakkal Majalla" w:hAnsi="Sakkal Majalla" w:cs="Sakkal Majalla" w:hint="cs"/>
          <w:sz w:val="28"/>
          <w:szCs w:val="28"/>
          <w:rtl/>
        </w:rPr>
        <w:t>ذات توجه مستقبلي</w:t>
      </w:r>
    </w:p>
    <w:p w14:paraId="673D337B" w14:textId="77777777" w:rsidR="00B4633E" w:rsidRPr="00AD074D" w:rsidRDefault="00B4633E" w:rsidP="00230BF6">
      <w:pPr>
        <w:pStyle w:val="ListParagraph"/>
        <w:numPr>
          <w:ilvl w:val="0"/>
          <w:numId w:val="33"/>
        </w:numPr>
        <w:bidi/>
        <w:spacing w:after="200" w:line="276" w:lineRule="auto"/>
        <w:ind w:left="1106"/>
        <w:contextualSpacing/>
        <w:jc w:val="both"/>
        <w:rPr>
          <w:rFonts w:ascii="Sakkal Majalla" w:hAnsi="Sakkal Majalla" w:cs="Sakkal Majalla"/>
          <w:sz w:val="28"/>
          <w:szCs w:val="28"/>
        </w:rPr>
      </w:pPr>
      <w:r w:rsidRPr="00AD074D">
        <w:rPr>
          <w:rFonts w:ascii="Sakkal Majalla" w:hAnsi="Sakkal Majalla" w:cs="Sakkal Majalla" w:hint="cs"/>
          <w:sz w:val="28"/>
          <w:szCs w:val="28"/>
          <w:rtl/>
        </w:rPr>
        <w:t xml:space="preserve">لها تأثير كبير ويبدو فيها تحدي كبير </w:t>
      </w:r>
    </w:p>
    <w:p w14:paraId="31ECD6CB" w14:textId="77777777" w:rsidR="00B4633E" w:rsidRPr="00AD074D" w:rsidRDefault="00B4633E" w:rsidP="00230BF6">
      <w:pPr>
        <w:pStyle w:val="ListParagraph"/>
        <w:numPr>
          <w:ilvl w:val="0"/>
          <w:numId w:val="33"/>
        </w:numPr>
        <w:bidi/>
        <w:spacing w:after="200" w:line="276" w:lineRule="auto"/>
        <w:ind w:left="1106"/>
        <w:contextualSpacing/>
        <w:jc w:val="both"/>
        <w:rPr>
          <w:rFonts w:ascii="Sakkal Majalla" w:hAnsi="Sakkal Majalla" w:cs="Sakkal Majalla"/>
          <w:sz w:val="28"/>
          <w:szCs w:val="28"/>
        </w:rPr>
      </w:pPr>
      <w:r w:rsidRPr="00AD074D">
        <w:rPr>
          <w:rFonts w:ascii="Sakkal Majalla" w:hAnsi="Sakkal Majalla" w:cs="Sakkal Majalla" w:hint="cs"/>
          <w:sz w:val="28"/>
          <w:szCs w:val="28"/>
          <w:rtl/>
        </w:rPr>
        <w:t>ذات معنى واضح لموظفي ال</w:t>
      </w:r>
      <w:r w:rsidR="00E918B9" w:rsidRPr="00AD074D">
        <w:rPr>
          <w:rFonts w:ascii="Sakkal Majalla" w:hAnsi="Sakkal Majalla" w:cs="Sakkal Majalla" w:hint="cs"/>
          <w:sz w:val="28"/>
          <w:szCs w:val="28"/>
          <w:rtl/>
        </w:rPr>
        <w:t>دائرة</w:t>
      </w:r>
    </w:p>
    <w:p w14:paraId="65F8ECCE" w14:textId="77777777" w:rsidR="00B4633E" w:rsidRPr="00AD074D" w:rsidRDefault="00B4633E" w:rsidP="00230BF6">
      <w:pPr>
        <w:pStyle w:val="ListParagraph"/>
        <w:numPr>
          <w:ilvl w:val="0"/>
          <w:numId w:val="33"/>
        </w:numPr>
        <w:bidi/>
        <w:spacing w:after="200" w:line="276" w:lineRule="auto"/>
        <w:ind w:left="1106"/>
        <w:contextualSpacing/>
        <w:jc w:val="both"/>
        <w:rPr>
          <w:rFonts w:ascii="Sakkal Majalla" w:hAnsi="Sakkal Majalla" w:cs="Sakkal Majalla"/>
          <w:sz w:val="28"/>
          <w:szCs w:val="28"/>
        </w:rPr>
      </w:pPr>
      <w:r w:rsidRPr="00AD074D">
        <w:rPr>
          <w:rFonts w:ascii="Sakkal Majalla" w:hAnsi="Sakkal Majalla" w:cs="Sakkal Majalla" w:hint="cs"/>
          <w:sz w:val="28"/>
          <w:szCs w:val="28"/>
          <w:rtl/>
        </w:rPr>
        <w:t>أداة محفزة</w:t>
      </w:r>
    </w:p>
    <w:p w14:paraId="19A18A7B" w14:textId="77777777" w:rsidR="00B4633E" w:rsidRPr="00AD074D" w:rsidRDefault="00B4633E" w:rsidP="00230BF6">
      <w:pPr>
        <w:pStyle w:val="ListParagraph"/>
        <w:numPr>
          <w:ilvl w:val="0"/>
          <w:numId w:val="33"/>
        </w:numPr>
        <w:bidi/>
        <w:spacing w:after="200" w:line="276" w:lineRule="auto"/>
        <w:ind w:left="1106"/>
        <w:contextualSpacing/>
        <w:jc w:val="both"/>
        <w:rPr>
          <w:rFonts w:ascii="Sakkal Majalla" w:hAnsi="Sakkal Majalla" w:cs="Sakkal Majalla"/>
          <w:sz w:val="28"/>
          <w:szCs w:val="28"/>
        </w:rPr>
      </w:pPr>
      <w:r w:rsidRPr="00AD074D">
        <w:rPr>
          <w:rFonts w:ascii="Sakkal Majalla" w:hAnsi="Sakkal Majalla" w:cs="Sakkal Majalla" w:hint="cs"/>
          <w:sz w:val="28"/>
          <w:szCs w:val="28"/>
          <w:rtl/>
        </w:rPr>
        <w:lastRenderedPageBreak/>
        <w:t>تتوافق مع تطلعات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وقيمها</w:t>
      </w:r>
    </w:p>
    <w:p w14:paraId="654A5CE2" w14:textId="77777777" w:rsidR="00B4633E" w:rsidRPr="00AD074D" w:rsidRDefault="00B4633E" w:rsidP="00230BF6">
      <w:pPr>
        <w:pStyle w:val="ListParagraph"/>
        <w:numPr>
          <w:ilvl w:val="0"/>
          <w:numId w:val="33"/>
        </w:numPr>
        <w:bidi/>
        <w:spacing w:after="200" w:line="276" w:lineRule="auto"/>
        <w:ind w:left="1106"/>
        <w:contextualSpacing/>
        <w:jc w:val="both"/>
        <w:rPr>
          <w:rFonts w:ascii="Sakkal Majalla" w:hAnsi="Sakkal Majalla" w:cs="Sakkal Majalla"/>
          <w:sz w:val="28"/>
          <w:szCs w:val="28"/>
        </w:rPr>
      </w:pPr>
      <w:r w:rsidRPr="00AD074D">
        <w:rPr>
          <w:rFonts w:ascii="Sakkal Majalla" w:hAnsi="Sakkal Majalla" w:cs="Sakkal Majalla" w:hint="cs"/>
          <w:sz w:val="28"/>
          <w:szCs w:val="28"/>
          <w:rtl/>
        </w:rPr>
        <w:t>يمكن ترجمتها إلى طرق عمل جديدة</w:t>
      </w:r>
    </w:p>
    <w:p w14:paraId="70DA3FE3" w14:textId="77777777" w:rsidR="00B4633E" w:rsidRPr="00AD074D" w:rsidRDefault="00B4633E" w:rsidP="00230BF6">
      <w:pPr>
        <w:pStyle w:val="ListParagraph"/>
        <w:numPr>
          <w:ilvl w:val="0"/>
          <w:numId w:val="33"/>
        </w:numPr>
        <w:bidi/>
        <w:spacing w:after="200" w:line="276" w:lineRule="auto"/>
        <w:ind w:left="1106"/>
        <w:contextualSpacing/>
        <w:jc w:val="both"/>
        <w:rPr>
          <w:rFonts w:ascii="Sakkal Majalla" w:hAnsi="Sakkal Majalla" w:cs="Sakkal Majalla"/>
          <w:sz w:val="28"/>
          <w:szCs w:val="28"/>
        </w:rPr>
      </w:pPr>
      <w:r w:rsidRPr="00AD074D">
        <w:rPr>
          <w:rFonts w:ascii="Sakkal Majalla" w:hAnsi="Sakkal Majalla" w:cs="Sakkal Majalla" w:hint="cs"/>
          <w:sz w:val="28"/>
          <w:szCs w:val="28"/>
          <w:rtl/>
        </w:rPr>
        <w:t>تقدم طريقة لتحسين الأداء</w:t>
      </w:r>
    </w:p>
    <w:p w14:paraId="7FD1D5FB" w14:textId="77777777" w:rsidR="00B4633E" w:rsidRPr="00AD074D" w:rsidRDefault="00B4633E" w:rsidP="00230BF6">
      <w:pPr>
        <w:pStyle w:val="ListParagraph"/>
        <w:numPr>
          <w:ilvl w:val="0"/>
          <w:numId w:val="33"/>
        </w:numPr>
        <w:bidi/>
        <w:spacing w:after="200" w:line="276" w:lineRule="auto"/>
        <w:ind w:left="1106"/>
        <w:contextualSpacing/>
        <w:jc w:val="both"/>
        <w:rPr>
          <w:rFonts w:ascii="Sakkal Majalla" w:hAnsi="Sakkal Majalla" w:cs="Sakkal Majalla"/>
          <w:sz w:val="28"/>
          <w:szCs w:val="28"/>
        </w:rPr>
      </w:pPr>
      <w:r w:rsidRPr="00AD074D">
        <w:rPr>
          <w:rFonts w:ascii="Sakkal Majalla" w:hAnsi="Sakkal Majalla" w:cs="Sakkal Majalla" w:hint="cs"/>
          <w:sz w:val="28"/>
          <w:szCs w:val="28"/>
          <w:rtl/>
        </w:rPr>
        <w:t xml:space="preserve">تتسم بالتميز </w:t>
      </w:r>
    </w:p>
    <w:p w14:paraId="300AFB64" w14:textId="77777777" w:rsidR="00DD05CC" w:rsidRPr="00AD074D" w:rsidRDefault="00B4633E" w:rsidP="00230BF6">
      <w:pPr>
        <w:pStyle w:val="ListParagraph"/>
        <w:numPr>
          <w:ilvl w:val="0"/>
          <w:numId w:val="31"/>
        </w:numPr>
        <w:bidi/>
        <w:spacing w:after="200" w:line="276" w:lineRule="auto"/>
        <w:ind w:left="746"/>
        <w:contextualSpacing/>
        <w:jc w:val="both"/>
        <w:rPr>
          <w:rFonts w:ascii="Sakkal Majalla" w:hAnsi="Sakkal Majalla" w:cs="Sakkal Majalla"/>
          <w:sz w:val="28"/>
          <w:szCs w:val="28"/>
        </w:rPr>
      </w:pPr>
      <w:r w:rsidRPr="00AD074D">
        <w:rPr>
          <w:rFonts w:ascii="Sakkal Majalla" w:hAnsi="Sakkal Majalla" w:cs="Sakkal Majalla" w:hint="cs"/>
          <w:sz w:val="28"/>
          <w:szCs w:val="28"/>
          <w:rtl/>
        </w:rPr>
        <w:t>عند وضع رؤية لل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لابد أن تعكس تلك الرؤية احتياجات </w:t>
      </w:r>
      <w:r w:rsidR="00DD05CC" w:rsidRPr="00AD074D">
        <w:rPr>
          <w:rFonts w:ascii="Sakkal Majalla" w:hAnsi="Sakkal Majalla" w:cs="Sakkal Majalla" w:hint="cs"/>
          <w:sz w:val="28"/>
          <w:szCs w:val="28"/>
          <w:rtl/>
          <w:lang w:bidi="ar-AE"/>
        </w:rPr>
        <w:t>المعنيين</w:t>
      </w:r>
      <w:r w:rsidRPr="00AD074D">
        <w:rPr>
          <w:rFonts w:ascii="Sakkal Majalla" w:hAnsi="Sakkal Majalla" w:cs="Sakkal Majalla" w:hint="cs"/>
          <w:sz w:val="28"/>
          <w:szCs w:val="28"/>
          <w:rtl/>
        </w:rPr>
        <w:t xml:space="preserve"> وتطلعاتهم</w:t>
      </w:r>
    </w:p>
    <w:p w14:paraId="305AF2E3" w14:textId="77777777" w:rsidR="00B4633E" w:rsidRPr="00AD074D" w:rsidRDefault="00B4633E" w:rsidP="00230BF6">
      <w:pPr>
        <w:pStyle w:val="ListParagraph"/>
        <w:numPr>
          <w:ilvl w:val="0"/>
          <w:numId w:val="31"/>
        </w:numPr>
        <w:bidi/>
        <w:spacing w:after="200" w:line="276" w:lineRule="auto"/>
        <w:ind w:left="746"/>
        <w:contextualSpacing/>
        <w:jc w:val="both"/>
        <w:rPr>
          <w:rFonts w:ascii="Sakkal Majalla" w:hAnsi="Sakkal Majalla" w:cs="Sakkal Majalla"/>
          <w:sz w:val="28"/>
          <w:szCs w:val="28"/>
          <w:rtl/>
        </w:rPr>
      </w:pPr>
      <w:r w:rsidRPr="00AD074D">
        <w:rPr>
          <w:rFonts w:ascii="Sakkal Majalla" w:hAnsi="Sakkal Majalla" w:cs="Sakkal Majalla" w:hint="cs"/>
          <w:sz w:val="28"/>
          <w:szCs w:val="28"/>
          <w:rtl/>
        </w:rPr>
        <w:t>ولصياغة الرؤية يفضل تكوين مجموعات عمل مهمتها مناقشة وتحديد العناصر الرئيسية للرؤية عادة ما تشمل تلك المجموعات الإدارة العليا، وممثلين عن الأطراف المعنية.</w:t>
      </w:r>
    </w:p>
    <w:p w14:paraId="2C24B3DA" w14:textId="77777777" w:rsidR="00B4633E" w:rsidRPr="00AD074D" w:rsidRDefault="00B4633E" w:rsidP="00230BF6">
      <w:pPr>
        <w:pStyle w:val="ListParagraph"/>
        <w:numPr>
          <w:ilvl w:val="0"/>
          <w:numId w:val="31"/>
        </w:numPr>
        <w:bidi/>
        <w:spacing w:after="200" w:line="276" w:lineRule="auto"/>
        <w:ind w:left="746"/>
        <w:contextualSpacing/>
        <w:jc w:val="both"/>
        <w:rPr>
          <w:rFonts w:ascii="Sakkal Majalla" w:hAnsi="Sakkal Majalla" w:cs="Sakkal Majalla"/>
          <w:sz w:val="28"/>
          <w:szCs w:val="28"/>
          <w:rtl/>
        </w:rPr>
      </w:pPr>
      <w:r w:rsidRPr="00AD074D">
        <w:rPr>
          <w:rFonts w:ascii="Sakkal Majalla" w:hAnsi="Sakkal Majalla" w:cs="Sakkal Majalla" w:hint="cs"/>
          <w:sz w:val="28"/>
          <w:szCs w:val="28"/>
          <w:rtl/>
        </w:rPr>
        <w:t>ويجب عدم توقع الوصول إلى الصيغة النهائية للرؤية عند أول محاولة، بل إنه عادة ما يتم صياغة عدة رؤى مقترحة قبل الوصول إلى اتفاق نهائي على تلك الرؤية يشعر جميع المشاركون الرئيسيون بالارتياح نحوها.</w:t>
      </w:r>
    </w:p>
    <w:p w14:paraId="17146D51" w14:textId="77777777" w:rsidR="001B2CA5" w:rsidRPr="00AD074D" w:rsidRDefault="00B4633E" w:rsidP="00230BF6">
      <w:pPr>
        <w:pStyle w:val="ListParagraph"/>
        <w:numPr>
          <w:ilvl w:val="0"/>
          <w:numId w:val="32"/>
        </w:numPr>
        <w:bidi/>
        <w:spacing w:after="200" w:line="276" w:lineRule="auto"/>
        <w:ind w:left="746"/>
        <w:contextualSpacing/>
        <w:jc w:val="both"/>
        <w:rPr>
          <w:rFonts w:ascii="Sakkal Majalla" w:hAnsi="Sakkal Majalla" w:cs="Sakkal Majalla"/>
          <w:sz w:val="28"/>
          <w:szCs w:val="28"/>
        </w:rPr>
      </w:pPr>
      <w:r w:rsidRPr="00AD074D">
        <w:rPr>
          <w:rFonts w:ascii="Sakkal Majalla" w:hAnsi="Sakkal Majalla" w:cs="Sakkal Majalla" w:hint="cs"/>
          <w:sz w:val="28"/>
          <w:szCs w:val="28"/>
          <w:rtl/>
        </w:rPr>
        <w:t>عند الاتفاق على الرؤية، يتم الإعلان عنها على نطاق واسع لجميع الأطراف المعنية بال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ولاسيما العاملين الذين سيشاركون في تنفيذها.</w:t>
      </w:r>
    </w:p>
    <w:p w14:paraId="05B27BF8" w14:textId="77777777" w:rsidR="001B2CA5" w:rsidRPr="00AD074D" w:rsidRDefault="001B2CA5" w:rsidP="00230BF6">
      <w:pPr>
        <w:pStyle w:val="ListParagraph"/>
        <w:numPr>
          <w:ilvl w:val="0"/>
          <w:numId w:val="34"/>
        </w:numPr>
        <w:bidi/>
        <w:spacing w:before="360" w:after="200" w:line="276" w:lineRule="auto"/>
        <w:rPr>
          <w:rFonts w:ascii="Sakkal Majalla" w:hAnsi="Sakkal Majalla" w:cs="Sakkal Majalla"/>
          <w:b/>
          <w:bCs/>
          <w:sz w:val="28"/>
          <w:szCs w:val="28"/>
          <w:rtl/>
        </w:rPr>
      </w:pPr>
      <w:r w:rsidRPr="00AD074D">
        <w:rPr>
          <w:rFonts w:ascii="Sakkal Majalla" w:hAnsi="Sakkal Majalla" w:cs="Sakkal Majalla" w:hint="cs"/>
          <w:b/>
          <w:bCs/>
          <w:sz w:val="28"/>
          <w:szCs w:val="28"/>
          <w:rtl/>
        </w:rPr>
        <w:t>صياغة الرسالة (</w:t>
      </w:r>
      <w:r w:rsidRPr="00AD074D">
        <w:rPr>
          <w:rFonts w:ascii="Sakkal Majalla" w:hAnsi="Sakkal Majalla" w:cs="Sakkal Majalla"/>
          <w:b/>
          <w:bCs/>
          <w:sz w:val="28"/>
          <w:szCs w:val="28"/>
        </w:rPr>
        <w:t>(Mission</w:t>
      </w:r>
    </w:p>
    <w:p w14:paraId="2B4A8DC5" w14:textId="77777777" w:rsidR="001B2CA5" w:rsidRPr="00AD074D" w:rsidRDefault="001B2CA5" w:rsidP="00230BF6">
      <w:pPr>
        <w:pStyle w:val="ListParagraph"/>
        <w:numPr>
          <w:ilvl w:val="0"/>
          <w:numId w:val="35"/>
        </w:numPr>
        <w:bidi/>
        <w:spacing w:after="200" w:line="276" w:lineRule="auto"/>
        <w:ind w:left="746"/>
        <w:contextualSpacing/>
        <w:jc w:val="both"/>
        <w:rPr>
          <w:rFonts w:ascii="Sakkal Majalla" w:hAnsi="Sakkal Majalla" w:cs="Sakkal Majalla"/>
          <w:sz w:val="28"/>
          <w:szCs w:val="28"/>
          <w:rtl/>
        </w:rPr>
      </w:pPr>
      <w:r w:rsidRPr="00AD074D">
        <w:rPr>
          <w:rFonts w:ascii="Sakkal Majalla" w:hAnsi="Sakkal Majalla" w:cs="Sakkal Majalla" w:hint="cs"/>
          <w:sz w:val="28"/>
          <w:szCs w:val="28"/>
          <w:rtl/>
        </w:rPr>
        <w:t>تشير الرسالة إلى السبب الرئيسي لوجود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بمعنى ما هو الغرض من وجود هذه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ويتم صياغة الخطة الإستراتيجية في إطار هذه الرسالة.</w:t>
      </w:r>
    </w:p>
    <w:p w14:paraId="662D8CA4" w14:textId="71BCD8D2" w:rsidR="001B2CA5" w:rsidRPr="00AD074D" w:rsidRDefault="001B2CA5" w:rsidP="00230BF6">
      <w:pPr>
        <w:pStyle w:val="ListParagraph"/>
        <w:numPr>
          <w:ilvl w:val="0"/>
          <w:numId w:val="35"/>
        </w:numPr>
        <w:bidi/>
        <w:spacing w:after="200" w:line="276" w:lineRule="auto"/>
        <w:ind w:left="746"/>
        <w:contextualSpacing/>
        <w:jc w:val="both"/>
        <w:rPr>
          <w:rFonts w:ascii="Sakkal Majalla" w:hAnsi="Sakkal Majalla" w:cs="Sakkal Majalla"/>
          <w:sz w:val="28"/>
          <w:szCs w:val="28"/>
          <w:rtl/>
        </w:rPr>
      </w:pPr>
      <w:r w:rsidRPr="00AD074D">
        <w:rPr>
          <w:rFonts w:ascii="Sakkal Majalla" w:hAnsi="Sakkal Majalla" w:cs="Sakkal Majalla" w:hint="cs"/>
          <w:sz w:val="28"/>
          <w:szCs w:val="28"/>
          <w:rtl/>
        </w:rPr>
        <w:t xml:space="preserve">وحيث أن </w:t>
      </w:r>
      <w:r w:rsidR="00143AD4">
        <w:rPr>
          <w:rFonts w:ascii="Sakkal Majalla" w:hAnsi="Sakkal Majalla" w:cs="Sakkal Majalla" w:hint="cs"/>
          <w:sz w:val="28"/>
          <w:szCs w:val="28"/>
          <w:rtl/>
        </w:rPr>
        <w:t>الدائرة</w:t>
      </w:r>
      <w:r w:rsidRPr="00AD074D">
        <w:rPr>
          <w:rFonts w:ascii="Sakkal Majalla" w:hAnsi="Sakkal Majalla" w:cs="Sakkal Majalla" w:hint="cs"/>
          <w:sz w:val="28"/>
          <w:szCs w:val="28"/>
          <w:rtl/>
        </w:rPr>
        <w:t xml:space="preserve"> تقوم بتوفير مجموعة كبيرة من الخدمات لمواطنيها، فإن جزء من معرفة الدور الرئيسي لل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هو تحليل كيفية تقديم الخدمة.</w:t>
      </w:r>
    </w:p>
    <w:p w14:paraId="7C7953C1" w14:textId="77777777" w:rsidR="001B2CA5" w:rsidRPr="00AD074D" w:rsidRDefault="001B2CA5" w:rsidP="00230BF6">
      <w:pPr>
        <w:pStyle w:val="ListParagraph"/>
        <w:numPr>
          <w:ilvl w:val="0"/>
          <w:numId w:val="35"/>
        </w:numPr>
        <w:bidi/>
        <w:spacing w:after="200" w:line="276" w:lineRule="auto"/>
        <w:ind w:left="746"/>
        <w:contextualSpacing/>
        <w:jc w:val="both"/>
        <w:rPr>
          <w:rFonts w:ascii="Sakkal Majalla" w:hAnsi="Sakkal Majalla" w:cs="Sakkal Majalla"/>
          <w:sz w:val="28"/>
          <w:szCs w:val="28"/>
          <w:rtl/>
        </w:rPr>
      </w:pPr>
      <w:r w:rsidRPr="00AD074D">
        <w:rPr>
          <w:rFonts w:ascii="Sakkal Majalla" w:hAnsi="Sakkal Majalla" w:cs="Sakkal Majalla" w:hint="cs"/>
          <w:sz w:val="28"/>
          <w:szCs w:val="28"/>
          <w:rtl/>
        </w:rPr>
        <w:t>وينصح بعمل ورشة عمل مع فريق الإدارة العليا للإنفاق على الرسالة، كما أنه من الأهمية عند وضع الرسالة لتأكد مع اتساقها مع رسالة الحكومة بشكل عام.</w:t>
      </w:r>
    </w:p>
    <w:p w14:paraId="558F0DB2" w14:textId="77777777" w:rsidR="001B2CA5" w:rsidRPr="00AD074D" w:rsidRDefault="001B2CA5" w:rsidP="00230BF6">
      <w:pPr>
        <w:pStyle w:val="ListParagraph"/>
        <w:numPr>
          <w:ilvl w:val="0"/>
          <w:numId w:val="35"/>
        </w:numPr>
        <w:bidi/>
        <w:spacing w:line="276" w:lineRule="auto"/>
        <w:ind w:left="746"/>
        <w:contextualSpacing/>
        <w:jc w:val="both"/>
        <w:rPr>
          <w:rFonts w:ascii="Sakkal Majalla" w:hAnsi="Sakkal Majalla" w:cs="Sakkal Majalla"/>
          <w:sz w:val="28"/>
          <w:szCs w:val="28"/>
          <w:rtl/>
        </w:rPr>
      </w:pPr>
      <w:r w:rsidRPr="00AD074D">
        <w:rPr>
          <w:rFonts w:ascii="Sakkal Majalla" w:hAnsi="Sakkal Majalla" w:cs="Sakkal Majalla" w:hint="cs"/>
          <w:sz w:val="28"/>
          <w:szCs w:val="28"/>
          <w:rtl/>
        </w:rPr>
        <w:t>وكذلك فإنه من الضروري عدم إغفال القيم الأساسية التي توجه جميع الأعمال والعمليات والخطط. ويجب تحديد تلك القيم المؤسسية تحديداً واضحاً والتوعية بها.</w:t>
      </w:r>
    </w:p>
    <w:p w14:paraId="6C0D45CB" w14:textId="77777777" w:rsidR="001B2CA5" w:rsidRPr="00AD074D" w:rsidRDefault="001B2CA5" w:rsidP="001B2CA5">
      <w:pPr>
        <w:bidi/>
        <w:spacing w:after="200" w:line="276" w:lineRule="auto"/>
        <w:contextualSpacing/>
        <w:jc w:val="both"/>
        <w:rPr>
          <w:rFonts w:ascii="Sakkal Majalla" w:hAnsi="Sakkal Majalla" w:cs="Sakkal Majalla"/>
          <w:sz w:val="28"/>
          <w:szCs w:val="28"/>
          <w:rtl/>
        </w:rPr>
      </w:pPr>
      <w:r w:rsidRPr="00AD074D">
        <w:rPr>
          <w:rFonts w:ascii="Sakkal Majalla" w:hAnsi="Sakkal Majalla" w:cs="Sakkal Majalla" w:hint="cs"/>
          <w:sz w:val="28"/>
          <w:szCs w:val="28"/>
          <w:rtl/>
        </w:rPr>
        <w:t>عند تحديد قيم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يجب التأكد من اتساق هذه القيم مع تلك التي تنتهجها الحكومة بصفة عامة.</w:t>
      </w:r>
    </w:p>
    <w:p w14:paraId="543B7EAC" w14:textId="77777777" w:rsidR="00063674" w:rsidRPr="00AD074D" w:rsidRDefault="00063674" w:rsidP="00063674">
      <w:pPr>
        <w:bidi/>
        <w:jc w:val="both"/>
        <w:rPr>
          <w:rFonts w:ascii="Sakkal Majalla" w:hAnsi="Sakkal Majalla" w:cs="Sakkal Majalla"/>
          <w:sz w:val="28"/>
          <w:szCs w:val="28"/>
          <w:rtl/>
        </w:rPr>
      </w:pPr>
    </w:p>
    <w:p w14:paraId="09776521" w14:textId="77777777" w:rsidR="001B2CA5" w:rsidRPr="00AD074D" w:rsidRDefault="001B2CA5">
      <w:pPr>
        <w:rPr>
          <w:rFonts w:ascii="Sakkal Majalla" w:hAnsi="Sakkal Majalla" w:cs="Sakkal Majalla"/>
          <w:sz w:val="28"/>
          <w:szCs w:val="28"/>
          <w:rtl/>
        </w:rPr>
      </w:pPr>
      <w:r w:rsidRPr="00AD074D">
        <w:rPr>
          <w:rFonts w:ascii="Sakkal Majalla" w:hAnsi="Sakkal Majalla" w:cs="Sakkal Majalla"/>
          <w:sz w:val="28"/>
          <w:szCs w:val="28"/>
          <w:rtl/>
        </w:rPr>
        <w:br w:type="page"/>
      </w:r>
    </w:p>
    <w:p w14:paraId="446F51E5" w14:textId="77777777" w:rsidR="001B2CA5" w:rsidRPr="00AD074D" w:rsidRDefault="001B2CA5" w:rsidP="00230BF6">
      <w:pPr>
        <w:pStyle w:val="ListParagraph"/>
        <w:numPr>
          <w:ilvl w:val="0"/>
          <w:numId w:val="34"/>
        </w:numPr>
        <w:bidi/>
        <w:spacing w:before="360" w:after="200" w:line="276" w:lineRule="auto"/>
        <w:rPr>
          <w:rFonts w:ascii="Sakkal Majalla" w:hAnsi="Sakkal Majalla" w:cs="Sakkal Majalla"/>
          <w:b/>
          <w:bCs/>
          <w:sz w:val="28"/>
          <w:szCs w:val="28"/>
          <w:rtl/>
        </w:rPr>
      </w:pPr>
      <w:r w:rsidRPr="00AD074D">
        <w:rPr>
          <w:rFonts w:ascii="Sakkal Majalla" w:hAnsi="Sakkal Majalla" w:cs="Sakkal Majalla" w:hint="cs"/>
          <w:b/>
          <w:bCs/>
          <w:sz w:val="28"/>
          <w:szCs w:val="28"/>
          <w:rtl/>
        </w:rPr>
        <w:lastRenderedPageBreak/>
        <w:t>تحديد عوامل النجاح الرئيسية (</w:t>
      </w:r>
      <w:r w:rsidRPr="00AD074D">
        <w:rPr>
          <w:rFonts w:ascii="Sakkal Majalla" w:hAnsi="Sakkal Majalla" w:cs="Sakkal Majalla"/>
          <w:b/>
          <w:bCs/>
          <w:sz w:val="28"/>
          <w:szCs w:val="28"/>
        </w:rPr>
        <w:t>Critical Success Factor</w:t>
      </w:r>
      <w:r w:rsidRPr="00AD074D">
        <w:rPr>
          <w:rFonts w:ascii="Sakkal Majalla" w:hAnsi="Sakkal Majalla" w:cs="Sakkal Majalla" w:hint="cs"/>
          <w:b/>
          <w:bCs/>
          <w:sz w:val="28"/>
          <w:szCs w:val="28"/>
          <w:rtl/>
        </w:rPr>
        <w:t>)</w:t>
      </w:r>
    </w:p>
    <w:p w14:paraId="7DA58CCA" w14:textId="77777777" w:rsidR="001B2CA5" w:rsidRPr="00AD074D" w:rsidRDefault="001B2CA5" w:rsidP="001B2CA5">
      <w:pPr>
        <w:bidi/>
        <w:ind w:right="-2430"/>
        <w:rPr>
          <w:rFonts w:ascii="Sakkal Majalla" w:hAnsi="Sakkal Majalla" w:cs="Sakkal Majalla"/>
          <w:sz w:val="28"/>
          <w:szCs w:val="28"/>
          <w:rtl/>
        </w:rPr>
      </w:pPr>
      <w:r w:rsidRPr="00AD074D">
        <w:rPr>
          <w:rFonts w:ascii="Sakkal Majalla" w:hAnsi="Sakkal Majalla" w:cs="Sakkal Majalla" w:hint="cs"/>
          <w:sz w:val="28"/>
          <w:szCs w:val="28"/>
          <w:rtl/>
        </w:rPr>
        <w:t>عوامل النجاح الرئيسية هي تلك العوامل المطلوب وجودها حتى تتحقق رؤية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ورسالتها بأفضل الطرق الممكنة.</w:t>
      </w:r>
    </w:p>
    <w:p w14:paraId="53170FFA" w14:textId="77777777" w:rsidR="001B2CA5" w:rsidRPr="00AD074D" w:rsidRDefault="001B2CA5" w:rsidP="001B2CA5">
      <w:pPr>
        <w:bidi/>
        <w:ind w:right="-2430"/>
        <w:rPr>
          <w:rFonts w:ascii="Sakkal Majalla" w:hAnsi="Sakkal Majalla" w:cs="Sakkal Majalla"/>
          <w:sz w:val="28"/>
          <w:szCs w:val="28"/>
          <w:rtl/>
        </w:rPr>
      </w:pPr>
      <w:r w:rsidRPr="00AD074D">
        <w:rPr>
          <w:rFonts w:ascii="Sakkal Majalla" w:hAnsi="Sakkal Majalla" w:cs="Sakkal Majalla" w:hint="cs"/>
          <w:sz w:val="28"/>
          <w:szCs w:val="28"/>
          <w:rtl/>
        </w:rPr>
        <w:t xml:space="preserve"> وتتضمن عملية التعرف على عوامل النجاح الرئيسية الخطوات التالية:</w:t>
      </w:r>
    </w:p>
    <w:p w14:paraId="36CCC78E" w14:textId="77777777" w:rsidR="001B2CA5" w:rsidRPr="00AD074D" w:rsidRDefault="001B2CA5" w:rsidP="00143AD4">
      <w:pPr>
        <w:pStyle w:val="ListParagraph"/>
        <w:numPr>
          <w:ilvl w:val="0"/>
          <w:numId w:val="35"/>
        </w:numPr>
        <w:bidi/>
        <w:ind w:left="746" w:right="-360"/>
        <w:contextualSpacing/>
        <w:jc w:val="both"/>
        <w:rPr>
          <w:rFonts w:ascii="Sakkal Majalla" w:hAnsi="Sakkal Majalla" w:cs="Sakkal Majalla"/>
          <w:sz w:val="28"/>
          <w:szCs w:val="28"/>
          <w:rtl/>
        </w:rPr>
      </w:pPr>
      <w:r w:rsidRPr="00AD074D">
        <w:rPr>
          <w:rFonts w:ascii="Sakkal Majalla" w:hAnsi="Sakkal Majalla" w:cs="Sakkal Majalla" w:hint="cs"/>
          <w:sz w:val="28"/>
          <w:szCs w:val="28"/>
          <w:rtl/>
        </w:rPr>
        <w:t>يطلب من فريق الإدارة العليا ومدراء الإدارات تحديد من ثلاثة إلى ستة عوامل نجاح رئيسية لل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بصفة عامة (وليس فقط لمجال مسؤولياتهم). ومن المتوقع تكرار عدد من عوامل النجاح في جميع القوائم التي يضعها كل عضو من أعضاء الفريق بشكل منفصل. مما يعكس أهمية هذه العوامل لنجاح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في القيام برسالتها. ففي مجموعة مكونة من عشرة أفراد من المتوقع الحصول على ما يقارب من 15- 12 عامل نجاح رئيسي.</w:t>
      </w:r>
    </w:p>
    <w:p w14:paraId="69107557" w14:textId="77777777" w:rsidR="001B2CA5" w:rsidRPr="00AD074D" w:rsidRDefault="001B2CA5" w:rsidP="00230BF6">
      <w:pPr>
        <w:pStyle w:val="ListParagraph"/>
        <w:numPr>
          <w:ilvl w:val="0"/>
          <w:numId w:val="35"/>
        </w:numPr>
        <w:bidi/>
        <w:ind w:left="746" w:right="-2430"/>
        <w:contextualSpacing/>
        <w:rPr>
          <w:rFonts w:ascii="Sakkal Majalla" w:hAnsi="Sakkal Majalla" w:cs="Sakkal Majalla"/>
          <w:sz w:val="28"/>
          <w:szCs w:val="28"/>
        </w:rPr>
      </w:pPr>
      <w:r w:rsidRPr="00AD074D">
        <w:rPr>
          <w:rFonts w:ascii="Sakkal Majalla" w:hAnsi="Sakkal Majalla" w:cs="Sakkal Majalla" w:hint="cs"/>
          <w:sz w:val="28"/>
          <w:szCs w:val="28"/>
          <w:rtl/>
        </w:rPr>
        <w:t>محاولة تجميع عوام</w:t>
      </w:r>
      <w:r w:rsidR="00940522" w:rsidRPr="00AD074D">
        <w:rPr>
          <w:rFonts w:ascii="Sakkal Majalla" w:hAnsi="Sakkal Majalla" w:cs="Sakkal Majalla" w:hint="cs"/>
          <w:sz w:val="28"/>
          <w:szCs w:val="28"/>
          <w:rtl/>
        </w:rPr>
        <w:t>ل</w:t>
      </w:r>
      <w:r w:rsidRPr="00AD074D">
        <w:rPr>
          <w:rFonts w:ascii="Sakkal Majalla" w:hAnsi="Sakkal Majalla" w:cs="Sakkal Majalla" w:hint="cs"/>
          <w:sz w:val="28"/>
          <w:szCs w:val="28"/>
          <w:rtl/>
        </w:rPr>
        <w:t xml:space="preserve"> النجاح التي تم التوصل إليها في مجموعات.</w:t>
      </w:r>
    </w:p>
    <w:p w14:paraId="377273E1" w14:textId="77777777" w:rsidR="001B2CA5" w:rsidRPr="00AD074D" w:rsidRDefault="001B2CA5" w:rsidP="00230BF6">
      <w:pPr>
        <w:pStyle w:val="ListParagraph"/>
        <w:numPr>
          <w:ilvl w:val="0"/>
          <w:numId w:val="35"/>
        </w:numPr>
        <w:bidi/>
        <w:ind w:left="746" w:right="-2430"/>
        <w:contextualSpacing/>
        <w:rPr>
          <w:rFonts w:ascii="Sakkal Majalla" w:hAnsi="Sakkal Majalla" w:cs="Sakkal Majalla"/>
          <w:sz w:val="28"/>
          <w:szCs w:val="28"/>
        </w:rPr>
      </w:pPr>
      <w:r w:rsidRPr="00AD074D">
        <w:rPr>
          <w:rFonts w:ascii="Sakkal Majalla" w:hAnsi="Sakkal Majalla" w:cs="Sakkal Majalla" w:hint="cs"/>
          <w:sz w:val="28"/>
          <w:szCs w:val="28"/>
          <w:rtl/>
        </w:rPr>
        <w:t>وضع هذه العوامل تحت اختبار "ماذا إذا"، أي ماذا يحدث إذا لم تتحقق هذه العوامل.</w:t>
      </w:r>
    </w:p>
    <w:p w14:paraId="3CD46072" w14:textId="77777777" w:rsidR="001B2CA5" w:rsidRPr="00AD074D" w:rsidRDefault="001B2CA5" w:rsidP="001B2CA5">
      <w:pPr>
        <w:bidi/>
        <w:rPr>
          <w:rFonts w:ascii="Sakkal Majalla" w:hAnsi="Sakkal Majalla" w:cs="Sakkal Majalla"/>
          <w:sz w:val="28"/>
          <w:szCs w:val="28"/>
        </w:rPr>
      </w:pPr>
      <w:r w:rsidRPr="00AD074D">
        <w:rPr>
          <w:rFonts w:ascii="Sakkal Majalla" w:hAnsi="Sakkal Majalla" w:cs="Sakkal Majalla" w:hint="cs"/>
          <w:sz w:val="28"/>
          <w:szCs w:val="28"/>
          <w:rtl/>
        </w:rPr>
        <w:t xml:space="preserve"> ومن خلال ذلك الاختبار يتم الاتفاق على ثلاثة إلى ستة عوامل نجاح رئيسية.</w:t>
      </w:r>
    </w:p>
    <w:p w14:paraId="3A84C9DC" w14:textId="3B2C30AB" w:rsidR="00845F02" w:rsidRPr="00AD074D" w:rsidRDefault="00845F02" w:rsidP="007B1EFC">
      <w:pPr>
        <w:pStyle w:val="ListParagraph"/>
        <w:numPr>
          <w:ilvl w:val="0"/>
          <w:numId w:val="34"/>
        </w:numPr>
        <w:bidi/>
        <w:spacing w:before="360" w:after="200" w:line="276" w:lineRule="auto"/>
        <w:rPr>
          <w:rFonts w:ascii="Sakkal Majalla" w:hAnsi="Sakkal Majalla" w:cs="Sakkal Majalla"/>
          <w:b/>
          <w:bCs/>
          <w:sz w:val="28"/>
          <w:szCs w:val="28"/>
        </w:rPr>
      </w:pPr>
      <w:r w:rsidRPr="00AD074D">
        <w:rPr>
          <w:rFonts w:ascii="Sakkal Majalla" w:hAnsi="Sakkal Majalla" w:cs="Sakkal Majalla" w:hint="cs"/>
          <w:b/>
          <w:bCs/>
          <w:sz w:val="28"/>
          <w:szCs w:val="28"/>
          <w:rtl/>
        </w:rPr>
        <w:t xml:space="preserve">صياغة </w:t>
      </w:r>
      <w:r w:rsidR="00143AD4" w:rsidRPr="00AD074D">
        <w:rPr>
          <w:rFonts w:ascii="Sakkal Majalla" w:hAnsi="Sakkal Majalla" w:cs="Sakkal Majalla" w:hint="cs"/>
          <w:b/>
          <w:bCs/>
          <w:sz w:val="28"/>
          <w:szCs w:val="28"/>
          <w:rtl/>
        </w:rPr>
        <w:t xml:space="preserve">المحاور </w:t>
      </w:r>
      <w:r w:rsidR="00143AD4">
        <w:rPr>
          <w:rFonts w:ascii="Sakkal Majalla" w:hAnsi="Sakkal Majalla" w:cs="Sakkal Majalla" w:hint="cs"/>
          <w:b/>
          <w:bCs/>
          <w:sz w:val="28"/>
          <w:szCs w:val="28"/>
          <w:rtl/>
        </w:rPr>
        <w:t xml:space="preserve">الاستراتيجية </w:t>
      </w:r>
      <w:r w:rsidRPr="00AD074D">
        <w:rPr>
          <w:rFonts w:ascii="Sakkal Majalla" w:hAnsi="Sakkal Majalla" w:cs="Sakkal Majalla"/>
          <w:b/>
          <w:bCs/>
          <w:sz w:val="28"/>
          <w:szCs w:val="28"/>
        </w:rPr>
        <w:t>Aims/Goals</w:t>
      </w:r>
    </w:p>
    <w:p w14:paraId="1340CB9A" w14:textId="0C9CA736" w:rsidR="00845F02" w:rsidRPr="00AD074D" w:rsidRDefault="00845F02" w:rsidP="00230BF6">
      <w:pPr>
        <w:pStyle w:val="ListParagraph"/>
        <w:numPr>
          <w:ilvl w:val="0"/>
          <w:numId w:val="35"/>
        </w:numPr>
        <w:bidi/>
        <w:spacing w:after="200" w:line="276" w:lineRule="auto"/>
        <w:ind w:left="656"/>
        <w:contextualSpacing/>
        <w:jc w:val="both"/>
        <w:rPr>
          <w:rFonts w:ascii="Sakkal Majalla" w:hAnsi="Sakkal Majalla" w:cs="Sakkal Majalla"/>
          <w:sz w:val="28"/>
          <w:szCs w:val="28"/>
        </w:rPr>
      </w:pPr>
      <w:r w:rsidRPr="00AD074D">
        <w:rPr>
          <w:rFonts w:ascii="Sakkal Majalla" w:hAnsi="Sakkal Majalla" w:cs="Sakkal Majalla"/>
          <w:sz w:val="28"/>
          <w:szCs w:val="28"/>
          <w:rtl/>
        </w:rPr>
        <w:t>بعد وضع الرؤية والرسالة، لا بد من وضع الغايات</w:t>
      </w:r>
      <w:r w:rsidR="00143AD4">
        <w:rPr>
          <w:rFonts w:ascii="Sakkal Majalla" w:hAnsi="Sakkal Majalla" w:cs="Sakkal Majalla" w:hint="cs"/>
          <w:sz w:val="28"/>
          <w:szCs w:val="28"/>
          <w:rtl/>
        </w:rPr>
        <w:t xml:space="preserve"> والمحاور</w:t>
      </w:r>
      <w:r w:rsidRPr="00AD074D">
        <w:rPr>
          <w:rFonts w:ascii="Sakkal Majalla" w:hAnsi="Sakkal Majalla" w:cs="Sakkal Majalla"/>
          <w:sz w:val="28"/>
          <w:szCs w:val="28"/>
          <w:rtl/>
        </w:rPr>
        <w:t xml:space="preserve"> الإستراتيجية لل</w:t>
      </w:r>
      <w:r w:rsidR="00E918B9" w:rsidRPr="00AD074D">
        <w:rPr>
          <w:rFonts w:ascii="Sakkal Majalla" w:hAnsi="Sakkal Majalla" w:cs="Sakkal Majalla"/>
          <w:sz w:val="28"/>
          <w:szCs w:val="28"/>
          <w:rtl/>
        </w:rPr>
        <w:t>دائرة</w:t>
      </w:r>
      <w:r w:rsidRPr="00AD074D">
        <w:rPr>
          <w:rFonts w:ascii="Sakkal Majalla" w:hAnsi="Sakkal Majalla" w:cs="Sakkal Majalla"/>
          <w:sz w:val="28"/>
          <w:szCs w:val="28"/>
          <w:rtl/>
        </w:rPr>
        <w:t>. ويجب أن يتم تحديد مجموعة من الغايات</w:t>
      </w:r>
      <w:r w:rsidR="00143AD4">
        <w:rPr>
          <w:rFonts w:ascii="Sakkal Majalla" w:hAnsi="Sakkal Majalla" w:cs="Sakkal Majalla" w:hint="cs"/>
          <w:sz w:val="28"/>
          <w:szCs w:val="28"/>
          <w:rtl/>
        </w:rPr>
        <w:t xml:space="preserve"> والمحاور</w:t>
      </w:r>
      <w:r w:rsidRPr="00AD074D">
        <w:rPr>
          <w:rFonts w:ascii="Sakkal Majalla" w:hAnsi="Sakkal Majalla" w:cs="Sakkal Majalla"/>
          <w:sz w:val="28"/>
          <w:szCs w:val="28"/>
          <w:rtl/>
        </w:rPr>
        <w:t xml:space="preserve"> التي يجب تحقيقها في الأجل المتوسط، ومجموعة أخرى يجب تحقيقها في الأجل الطويل.</w:t>
      </w:r>
    </w:p>
    <w:p w14:paraId="37CF7BC8" w14:textId="4F23F74C" w:rsidR="00845F02" w:rsidRPr="00AD074D" w:rsidRDefault="00845F02" w:rsidP="00230BF6">
      <w:pPr>
        <w:pStyle w:val="ListParagraph"/>
        <w:numPr>
          <w:ilvl w:val="0"/>
          <w:numId w:val="35"/>
        </w:numPr>
        <w:bidi/>
        <w:spacing w:after="200" w:line="276" w:lineRule="auto"/>
        <w:ind w:left="656"/>
        <w:contextualSpacing/>
        <w:jc w:val="both"/>
        <w:rPr>
          <w:rFonts w:ascii="Sakkal Majalla" w:hAnsi="Sakkal Majalla" w:cs="Sakkal Majalla"/>
          <w:sz w:val="28"/>
          <w:szCs w:val="28"/>
        </w:rPr>
      </w:pPr>
      <w:r w:rsidRPr="00AD074D">
        <w:rPr>
          <w:rFonts w:ascii="Sakkal Majalla" w:hAnsi="Sakkal Majalla" w:cs="Sakkal Majalla"/>
          <w:sz w:val="28"/>
          <w:szCs w:val="28"/>
          <w:rtl/>
        </w:rPr>
        <w:t>ولا يتم صياغة غايات</w:t>
      </w:r>
      <w:r w:rsidR="00143AD4">
        <w:rPr>
          <w:rFonts w:ascii="Sakkal Majalla" w:hAnsi="Sakkal Majalla" w:cs="Sakkal Majalla" w:hint="cs"/>
          <w:sz w:val="28"/>
          <w:szCs w:val="28"/>
          <w:rtl/>
        </w:rPr>
        <w:t xml:space="preserve"> ومحاور</w:t>
      </w:r>
      <w:r w:rsidRPr="00AD074D">
        <w:rPr>
          <w:rFonts w:ascii="Sakkal Majalla" w:hAnsi="Sakkal Majalla" w:cs="Sakkal Majalla"/>
          <w:sz w:val="28"/>
          <w:szCs w:val="28"/>
          <w:rtl/>
        </w:rPr>
        <w:t xml:space="preserve"> ال</w:t>
      </w:r>
      <w:r w:rsidR="00E918B9" w:rsidRPr="00AD074D">
        <w:rPr>
          <w:rFonts w:ascii="Sakkal Majalla" w:hAnsi="Sakkal Majalla" w:cs="Sakkal Majalla"/>
          <w:sz w:val="28"/>
          <w:szCs w:val="28"/>
          <w:rtl/>
        </w:rPr>
        <w:t>دائرة</w:t>
      </w:r>
      <w:r w:rsidRPr="00AD074D">
        <w:rPr>
          <w:rFonts w:ascii="Sakkal Majalla" w:hAnsi="Sakkal Majalla" w:cs="Sakkal Majalla"/>
          <w:sz w:val="28"/>
          <w:szCs w:val="28"/>
          <w:rtl/>
        </w:rPr>
        <w:t xml:space="preserve"> من فراغ، إنما يجب أ</w:t>
      </w:r>
      <w:r w:rsidR="00940522" w:rsidRPr="00AD074D">
        <w:rPr>
          <w:rFonts w:ascii="Sakkal Majalla" w:hAnsi="Sakkal Majalla" w:cs="Sakkal Majalla" w:hint="cs"/>
          <w:sz w:val="28"/>
          <w:szCs w:val="28"/>
          <w:rtl/>
        </w:rPr>
        <w:t xml:space="preserve"> </w:t>
      </w:r>
      <w:r w:rsidRPr="00AD074D">
        <w:rPr>
          <w:rFonts w:ascii="Sakkal Majalla" w:hAnsi="Sakkal Majalla" w:cs="Sakkal Majalla"/>
          <w:sz w:val="28"/>
          <w:szCs w:val="28"/>
          <w:rtl/>
        </w:rPr>
        <w:t xml:space="preserve">ن ترتبط تلك الغايات </w:t>
      </w:r>
      <w:r w:rsidR="00143AD4">
        <w:rPr>
          <w:rFonts w:ascii="Sakkal Majalla" w:hAnsi="Sakkal Majalla" w:cs="Sakkal Majalla" w:hint="cs"/>
          <w:sz w:val="28"/>
          <w:szCs w:val="28"/>
          <w:rtl/>
        </w:rPr>
        <w:t xml:space="preserve">والمحاور </w:t>
      </w:r>
      <w:r w:rsidRPr="00AD074D">
        <w:rPr>
          <w:rFonts w:ascii="Sakkal Majalla" w:hAnsi="Sakkal Majalla" w:cs="Sakkal Majalla"/>
          <w:sz w:val="28"/>
          <w:szCs w:val="28"/>
          <w:rtl/>
        </w:rPr>
        <w:t>بتوقعات الأطراف المعنية ومتطلباتهم، كما يجب أن تعكس الأسباب الأساسية لتولى مسؤوليات ال</w:t>
      </w:r>
      <w:r w:rsidR="00E918B9" w:rsidRPr="00AD074D">
        <w:rPr>
          <w:rFonts w:ascii="Sakkal Majalla" w:hAnsi="Sakkal Majalla" w:cs="Sakkal Majalla"/>
          <w:sz w:val="28"/>
          <w:szCs w:val="28"/>
          <w:rtl/>
        </w:rPr>
        <w:t>دائرة</w:t>
      </w:r>
      <w:r w:rsidRPr="00AD074D">
        <w:rPr>
          <w:rFonts w:ascii="Sakkal Majalla" w:hAnsi="Sakkal Majalla" w:cs="Sakkal Majalla"/>
          <w:sz w:val="28"/>
          <w:szCs w:val="28"/>
          <w:rtl/>
        </w:rPr>
        <w:t>. وتغطى تلك الأسباب خدمة المواطنين وتغطية التكاليف، وإرضاء العملاء وغيرها من الأبعاد.</w:t>
      </w:r>
    </w:p>
    <w:p w14:paraId="19881733" w14:textId="77777777" w:rsidR="00933B7E" w:rsidRPr="00AD074D" w:rsidRDefault="00933B7E" w:rsidP="00230BF6">
      <w:pPr>
        <w:pStyle w:val="ListParagraph"/>
        <w:numPr>
          <w:ilvl w:val="0"/>
          <w:numId w:val="34"/>
        </w:numPr>
        <w:bidi/>
        <w:spacing w:before="360" w:after="200" w:line="276" w:lineRule="auto"/>
        <w:rPr>
          <w:rFonts w:ascii="Sakkal Majalla" w:hAnsi="Sakkal Majalla" w:cs="Sakkal Majalla"/>
          <w:b/>
          <w:bCs/>
          <w:sz w:val="28"/>
          <w:szCs w:val="28"/>
          <w:rtl/>
        </w:rPr>
      </w:pPr>
      <w:r w:rsidRPr="00AD074D">
        <w:rPr>
          <w:rFonts w:ascii="Sakkal Majalla" w:hAnsi="Sakkal Majalla" w:cs="Sakkal Majalla" w:hint="cs"/>
          <w:b/>
          <w:bCs/>
          <w:sz w:val="28"/>
          <w:szCs w:val="28"/>
          <w:rtl/>
        </w:rPr>
        <w:t>صياغة الأهداف الإستراتيجية (</w:t>
      </w:r>
      <w:r w:rsidRPr="00AD074D">
        <w:rPr>
          <w:rFonts w:ascii="Sakkal Majalla" w:hAnsi="Sakkal Majalla" w:cs="Sakkal Majalla"/>
          <w:b/>
          <w:bCs/>
          <w:sz w:val="28"/>
          <w:szCs w:val="28"/>
        </w:rPr>
        <w:t>Strategic Objective</w:t>
      </w:r>
      <w:r w:rsidRPr="00AD074D">
        <w:rPr>
          <w:rFonts w:ascii="Sakkal Majalla" w:hAnsi="Sakkal Majalla" w:cs="Sakkal Majalla" w:hint="cs"/>
          <w:b/>
          <w:bCs/>
          <w:sz w:val="28"/>
          <w:szCs w:val="28"/>
          <w:rtl/>
        </w:rPr>
        <w:t>)</w:t>
      </w:r>
    </w:p>
    <w:p w14:paraId="14EEBEEB" w14:textId="1F424587" w:rsidR="001B2CA5" w:rsidRPr="00AD074D" w:rsidRDefault="00933B7E" w:rsidP="00933B7E">
      <w:pPr>
        <w:bidi/>
        <w:rPr>
          <w:rFonts w:cs="Simplified Arabic"/>
          <w:sz w:val="24"/>
          <w:rtl/>
        </w:rPr>
      </w:pPr>
      <w:r w:rsidRPr="00AD074D">
        <w:rPr>
          <w:rFonts w:ascii="Sakkal Majalla" w:hAnsi="Sakkal Majalla" w:cs="Sakkal Majalla" w:hint="cs"/>
          <w:sz w:val="28"/>
          <w:szCs w:val="28"/>
          <w:rtl/>
        </w:rPr>
        <w:t xml:space="preserve">بعد وضع </w:t>
      </w:r>
      <w:r w:rsidR="00143AD4">
        <w:rPr>
          <w:rFonts w:ascii="Sakkal Majalla" w:hAnsi="Sakkal Majalla" w:cs="Sakkal Majalla" w:hint="cs"/>
          <w:sz w:val="28"/>
          <w:szCs w:val="28"/>
          <w:rtl/>
        </w:rPr>
        <w:t>المحاور</w:t>
      </w:r>
      <w:r w:rsidRPr="00AD074D">
        <w:rPr>
          <w:rFonts w:ascii="Sakkal Majalla" w:hAnsi="Sakkal Majalla" w:cs="Sakkal Majalla" w:hint="cs"/>
          <w:sz w:val="28"/>
          <w:szCs w:val="28"/>
          <w:rtl/>
        </w:rPr>
        <w:t xml:space="preserve"> الإستراتيجية لل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تأتي المرحلة التالية وه</w:t>
      </w:r>
      <w:r w:rsidR="00143AD4">
        <w:rPr>
          <w:rFonts w:ascii="Sakkal Majalla" w:hAnsi="Sakkal Majalla" w:cs="Sakkal Majalla" w:hint="cs"/>
          <w:sz w:val="28"/>
          <w:szCs w:val="28"/>
          <w:rtl/>
        </w:rPr>
        <w:t>ي</w:t>
      </w:r>
      <w:r w:rsidRPr="00AD074D">
        <w:rPr>
          <w:rFonts w:ascii="Sakkal Majalla" w:hAnsi="Sakkal Majalla" w:cs="Sakkal Majalla" w:hint="cs"/>
          <w:sz w:val="28"/>
          <w:szCs w:val="28"/>
          <w:rtl/>
        </w:rPr>
        <w:t xml:space="preserve"> صياغة الأهداف الإستراتيجية. ويتم التوصل إلى الأهداف الإستراتيجية باستخدام نفس المنهجية في صياغة </w:t>
      </w:r>
      <w:r w:rsidR="00143AD4">
        <w:rPr>
          <w:rFonts w:ascii="Sakkal Majalla" w:hAnsi="Sakkal Majalla" w:cs="Sakkal Majalla" w:hint="cs"/>
          <w:sz w:val="28"/>
          <w:szCs w:val="28"/>
          <w:rtl/>
        </w:rPr>
        <w:t>المحاور الاستراتيجية</w:t>
      </w:r>
      <w:r w:rsidRPr="00AD074D">
        <w:rPr>
          <w:rFonts w:ascii="Sakkal Majalla" w:hAnsi="Sakkal Majalla" w:cs="Sakkal Majalla" w:hint="cs"/>
          <w:sz w:val="28"/>
          <w:szCs w:val="28"/>
          <w:rtl/>
        </w:rPr>
        <w:t xml:space="preserve">، بمعنى تحديد عوامل النجاح الرئيسية لكل </w:t>
      </w:r>
      <w:r w:rsidR="00143AD4">
        <w:rPr>
          <w:rFonts w:ascii="Sakkal Majalla" w:hAnsi="Sakkal Majalla" w:cs="Sakkal Majalla" w:hint="cs"/>
          <w:sz w:val="28"/>
          <w:szCs w:val="28"/>
          <w:rtl/>
        </w:rPr>
        <w:t>محور</w:t>
      </w:r>
      <w:r w:rsidRPr="00AD074D">
        <w:rPr>
          <w:rFonts w:ascii="Sakkal Majalla" w:hAnsi="Sakkal Majalla" w:cs="Sakkal Majalla" w:hint="cs"/>
          <w:sz w:val="28"/>
          <w:szCs w:val="28"/>
          <w:rtl/>
        </w:rPr>
        <w:t xml:space="preserve"> وبناء على هذه العوامل يتم صياغة الأهداف. </w:t>
      </w:r>
    </w:p>
    <w:p w14:paraId="261F0A79" w14:textId="77777777" w:rsidR="00933B7E" w:rsidRPr="00AD074D" w:rsidRDefault="00933B7E">
      <w:pPr>
        <w:rPr>
          <w:rFonts w:ascii="Sakkal Majalla" w:hAnsi="Sakkal Majalla" w:cs="Sakkal Majalla"/>
          <w:sz w:val="28"/>
          <w:szCs w:val="28"/>
          <w:rtl/>
        </w:rPr>
      </w:pPr>
      <w:r w:rsidRPr="00AD074D">
        <w:rPr>
          <w:rFonts w:ascii="Sakkal Majalla" w:hAnsi="Sakkal Majalla" w:cs="Sakkal Majalla"/>
          <w:sz w:val="28"/>
          <w:szCs w:val="28"/>
          <w:rtl/>
        </w:rPr>
        <w:br w:type="page"/>
      </w:r>
    </w:p>
    <w:p w14:paraId="0FE19A47" w14:textId="77777777" w:rsidR="00933B7E" w:rsidRPr="00AD074D" w:rsidRDefault="00933B7E" w:rsidP="00230BF6">
      <w:pPr>
        <w:pStyle w:val="ListParagraph"/>
        <w:numPr>
          <w:ilvl w:val="0"/>
          <w:numId w:val="34"/>
        </w:numPr>
        <w:bidi/>
        <w:spacing w:before="360" w:after="200" w:line="276" w:lineRule="auto"/>
        <w:rPr>
          <w:rFonts w:ascii="Sakkal Majalla" w:hAnsi="Sakkal Majalla" w:cs="Sakkal Majalla"/>
          <w:b/>
          <w:bCs/>
          <w:sz w:val="28"/>
          <w:szCs w:val="28"/>
          <w:rtl/>
        </w:rPr>
      </w:pPr>
      <w:r w:rsidRPr="00AD074D">
        <w:rPr>
          <w:rFonts w:ascii="Sakkal Majalla" w:hAnsi="Sakkal Majalla" w:cs="Sakkal Majalla" w:hint="cs"/>
          <w:b/>
          <w:bCs/>
          <w:sz w:val="28"/>
          <w:szCs w:val="28"/>
          <w:rtl/>
        </w:rPr>
        <w:lastRenderedPageBreak/>
        <w:t>تحديد مؤشرات الأداء الرئيسية (</w:t>
      </w:r>
      <w:r w:rsidRPr="00AD074D">
        <w:rPr>
          <w:rFonts w:ascii="Sakkal Majalla" w:hAnsi="Sakkal Majalla" w:cs="Sakkal Majalla"/>
          <w:b/>
          <w:bCs/>
          <w:sz w:val="28"/>
          <w:szCs w:val="28"/>
        </w:rPr>
        <w:t>Key Performance Indicators</w:t>
      </w:r>
      <w:r w:rsidRPr="00AD074D">
        <w:rPr>
          <w:rFonts w:ascii="Sakkal Majalla" w:hAnsi="Sakkal Majalla" w:cs="Sakkal Majalla" w:hint="cs"/>
          <w:b/>
          <w:bCs/>
          <w:sz w:val="28"/>
          <w:szCs w:val="28"/>
          <w:rtl/>
        </w:rPr>
        <w:t>)</w:t>
      </w:r>
    </w:p>
    <w:p w14:paraId="5CE852DC" w14:textId="750D36F7" w:rsidR="00933B7E" w:rsidRPr="00AD074D" w:rsidRDefault="00933B7E" w:rsidP="00230BF6">
      <w:pPr>
        <w:pStyle w:val="ListParagraph"/>
        <w:numPr>
          <w:ilvl w:val="0"/>
          <w:numId w:val="36"/>
        </w:numPr>
        <w:tabs>
          <w:tab w:val="left" w:pos="2156"/>
        </w:tabs>
        <w:bidi/>
        <w:spacing w:after="200" w:line="276" w:lineRule="auto"/>
        <w:contextualSpacing/>
        <w:jc w:val="both"/>
        <w:rPr>
          <w:rFonts w:ascii="Sakkal Majalla" w:hAnsi="Sakkal Majalla" w:cs="Sakkal Majalla"/>
          <w:sz w:val="28"/>
          <w:szCs w:val="28"/>
        </w:rPr>
      </w:pPr>
      <w:r w:rsidRPr="00AD074D">
        <w:rPr>
          <w:rFonts w:ascii="Sakkal Majalla" w:hAnsi="Sakkal Majalla" w:cs="Sakkal Majalla" w:hint="cs"/>
          <w:sz w:val="28"/>
          <w:szCs w:val="28"/>
          <w:rtl/>
        </w:rPr>
        <w:t xml:space="preserve">تقيس مؤشرات الأداء الرئيسية مدى تحقق </w:t>
      </w:r>
      <w:r w:rsidR="00143AD4">
        <w:rPr>
          <w:rFonts w:ascii="Sakkal Majalla" w:hAnsi="Sakkal Majalla" w:cs="Sakkal Majalla" w:hint="cs"/>
          <w:sz w:val="28"/>
          <w:szCs w:val="28"/>
          <w:rtl/>
        </w:rPr>
        <w:t>المحاور</w:t>
      </w:r>
      <w:r w:rsidRPr="00AD074D">
        <w:rPr>
          <w:rFonts w:ascii="Sakkal Majalla" w:hAnsi="Sakkal Majalla" w:cs="Sakkal Majalla" w:hint="cs"/>
          <w:sz w:val="28"/>
          <w:szCs w:val="28"/>
          <w:rtl/>
        </w:rPr>
        <w:t xml:space="preserve"> والأهداف الإستراتيجية </w:t>
      </w:r>
      <w:r w:rsidR="008F2C56" w:rsidRPr="00AD074D">
        <w:rPr>
          <w:rFonts w:ascii="Sakkal Majalla" w:hAnsi="Sakkal Majalla" w:cs="Sakkal Majalla" w:hint="cs"/>
          <w:sz w:val="28"/>
          <w:szCs w:val="28"/>
          <w:rtl/>
          <w:lang w:bidi="ar-AE"/>
        </w:rPr>
        <w:t>للدائرة</w:t>
      </w:r>
      <w:r w:rsidRPr="00AD074D">
        <w:rPr>
          <w:rFonts w:ascii="Sakkal Majalla" w:hAnsi="Sakkal Majalla" w:cs="Sakkal Majalla" w:hint="cs"/>
          <w:sz w:val="28"/>
          <w:szCs w:val="28"/>
          <w:rtl/>
        </w:rPr>
        <w:t>. وعادة تصاغ المؤشرات كمؤشرات كمية تحمل أرقام أو نسب مئوية. إلا أنه في بعض الأحيان يتم استخدام مؤشرات نوعية.</w:t>
      </w:r>
    </w:p>
    <w:p w14:paraId="57BF9D2F" w14:textId="77777777" w:rsidR="00933B7E" w:rsidRPr="00AD074D" w:rsidRDefault="00933B7E" w:rsidP="00230BF6">
      <w:pPr>
        <w:pStyle w:val="ListParagraph"/>
        <w:numPr>
          <w:ilvl w:val="0"/>
          <w:numId w:val="36"/>
        </w:numPr>
        <w:tabs>
          <w:tab w:val="left" w:pos="2156"/>
        </w:tabs>
        <w:bidi/>
        <w:spacing w:after="200" w:line="276" w:lineRule="auto"/>
        <w:contextualSpacing/>
        <w:jc w:val="both"/>
        <w:rPr>
          <w:rFonts w:ascii="Sakkal Majalla" w:hAnsi="Sakkal Majalla" w:cs="Sakkal Majalla"/>
          <w:sz w:val="28"/>
          <w:szCs w:val="28"/>
        </w:rPr>
      </w:pPr>
      <w:r w:rsidRPr="00AD074D">
        <w:rPr>
          <w:rFonts w:ascii="Sakkal Majalla" w:hAnsi="Sakkal Majalla" w:cs="Sakkal Majalla" w:hint="cs"/>
          <w:sz w:val="28"/>
          <w:szCs w:val="28"/>
          <w:rtl/>
        </w:rPr>
        <w:t xml:space="preserve">لابد من وضع مؤشرات أداء لكل هدف إستراتيجي، ويجب أن تكون المؤشرات محددة بقدر الإمكان وسهلة القياس نسبياً. ضرورة استخدام مبدأ </w:t>
      </w:r>
      <w:r w:rsidRPr="00AD074D">
        <w:rPr>
          <w:rFonts w:ascii="Sakkal Majalla" w:hAnsi="Sakkal Majalla" w:cs="Sakkal Majalla" w:hint="cs"/>
          <w:sz w:val="28"/>
          <w:szCs w:val="28"/>
        </w:rPr>
        <w:t>SMART</w:t>
      </w:r>
      <w:r w:rsidRPr="00AD074D">
        <w:rPr>
          <w:rFonts w:ascii="Sakkal Majalla" w:hAnsi="Sakkal Majalla" w:cs="Sakkal Majalla" w:hint="cs"/>
          <w:sz w:val="28"/>
          <w:szCs w:val="28"/>
          <w:rtl/>
        </w:rPr>
        <w:t>. ويجب أن يتم وضع هذه المؤشرات واعتمادها بالتشاور مع فريق الإدارة العليا.</w:t>
      </w:r>
    </w:p>
    <w:p w14:paraId="6CFDF70D" w14:textId="0DA3789A" w:rsidR="00933B7E" w:rsidRPr="00AD074D" w:rsidRDefault="00933B7E" w:rsidP="00230BF6">
      <w:pPr>
        <w:pStyle w:val="ListParagraph"/>
        <w:numPr>
          <w:ilvl w:val="0"/>
          <w:numId w:val="37"/>
        </w:numPr>
        <w:bidi/>
        <w:ind w:left="1376"/>
        <w:contextualSpacing/>
        <w:rPr>
          <w:rFonts w:ascii="Sakkal Majalla" w:hAnsi="Sakkal Majalla" w:cs="Sakkal Majalla"/>
          <w:sz w:val="28"/>
          <w:szCs w:val="28"/>
        </w:rPr>
      </w:pPr>
      <w:r w:rsidRPr="00AD074D">
        <w:rPr>
          <w:rFonts w:ascii="Sakkal Majalla" w:hAnsi="Sakkal Majalla" w:cs="Sakkal Majalla" w:hint="cs"/>
          <w:sz w:val="28"/>
          <w:szCs w:val="28"/>
          <w:rtl/>
        </w:rPr>
        <w:t>محددة (</w:t>
      </w:r>
      <w:r w:rsidRPr="00AD074D">
        <w:rPr>
          <w:rFonts w:ascii="Sakkal Majalla" w:hAnsi="Sakkal Majalla" w:cs="Sakkal Majalla" w:hint="cs"/>
          <w:sz w:val="28"/>
          <w:szCs w:val="28"/>
        </w:rPr>
        <w:t>(Specific</w:t>
      </w:r>
      <w:r w:rsidRPr="00AD074D">
        <w:rPr>
          <w:rFonts w:ascii="Sakkal Majalla" w:hAnsi="Sakkal Majalla" w:cs="Sakkal Majalla" w:hint="cs"/>
          <w:sz w:val="28"/>
          <w:szCs w:val="28"/>
          <w:rtl/>
        </w:rPr>
        <w:t>: يتم تعريفها تعريفا</w:t>
      </w:r>
      <w:r w:rsidR="00143AD4">
        <w:rPr>
          <w:rFonts w:ascii="Sakkal Majalla" w:hAnsi="Sakkal Majalla" w:cs="Sakkal Majalla" w:hint="cs"/>
          <w:sz w:val="28"/>
          <w:szCs w:val="28"/>
          <w:rtl/>
        </w:rPr>
        <w:t>ً</w:t>
      </w:r>
      <w:r w:rsidRPr="00AD074D">
        <w:rPr>
          <w:rFonts w:ascii="Sakkal Majalla" w:hAnsi="Sakkal Majalla" w:cs="Sakkal Majalla" w:hint="cs"/>
          <w:sz w:val="28"/>
          <w:szCs w:val="28"/>
          <w:rtl/>
        </w:rPr>
        <w:t xml:space="preserve"> واضحا</w:t>
      </w:r>
      <w:r w:rsidR="00143AD4">
        <w:rPr>
          <w:rFonts w:ascii="Sakkal Majalla" w:hAnsi="Sakkal Majalla" w:cs="Sakkal Majalla" w:hint="cs"/>
          <w:sz w:val="28"/>
          <w:szCs w:val="28"/>
          <w:rtl/>
        </w:rPr>
        <w:t>ً</w:t>
      </w:r>
    </w:p>
    <w:p w14:paraId="65FBABE6" w14:textId="77777777" w:rsidR="00933B7E" w:rsidRPr="00AD074D" w:rsidRDefault="00933B7E" w:rsidP="00230BF6">
      <w:pPr>
        <w:pStyle w:val="ListParagraph"/>
        <w:numPr>
          <w:ilvl w:val="0"/>
          <w:numId w:val="37"/>
        </w:numPr>
        <w:bidi/>
        <w:ind w:left="1376"/>
        <w:contextualSpacing/>
        <w:rPr>
          <w:rFonts w:ascii="Sakkal Majalla" w:hAnsi="Sakkal Majalla" w:cs="Sakkal Majalla"/>
          <w:sz w:val="28"/>
          <w:szCs w:val="28"/>
        </w:rPr>
      </w:pPr>
      <w:r w:rsidRPr="00AD074D">
        <w:rPr>
          <w:rFonts w:ascii="Sakkal Majalla" w:hAnsi="Sakkal Majalla" w:cs="Sakkal Majalla" w:hint="cs"/>
          <w:sz w:val="28"/>
          <w:szCs w:val="28"/>
          <w:rtl/>
        </w:rPr>
        <w:t>قابلة القياس (</w:t>
      </w:r>
      <w:r w:rsidRPr="00AD074D">
        <w:rPr>
          <w:rFonts w:ascii="Sakkal Majalla" w:hAnsi="Sakkal Majalla" w:cs="Sakkal Majalla" w:hint="cs"/>
          <w:sz w:val="28"/>
          <w:szCs w:val="28"/>
        </w:rPr>
        <w:t>(Measurable</w:t>
      </w:r>
    </w:p>
    <w:p w14:paraId="02FE9244" w14:textId="77777777" w:rsidR="00933B7E" w:rsidRPr="00AD074D" w:rsidRDefault="00933B7E" w:rsidP="00230BF6">
      <w:pPr>
        <w:pStyle w:val="ListParagraph"/>
        <w:numPr>
          <w:ilvl w:val="0"/>
          <w:numId w:val="37"/>
        </w:numPr>
        <w:bidi/>
        <w:ind w:left="1376"/>
        <w:contextualSpacing/>
        <w:rPr>
          <w:rFonts w:ascii="Sakkal Majalla" w:hAnsi="Sakkal Majalla" w:cs="Sakkal Majalla"/>
          <w:sz w:val="28"/>
          <w:szCs w:val="28"/>
        </w:rPr>
      </w:pPr>
      <w:r w:rsidRPr="00AD074D">
        <w:rPr>
          <w:rFonts w:ascii="Sakkal Majalla" w:hAnsi="Sakkal Majalla" w:cs="Sakkal Majalla" w:hint="cs"/>
          <w:sz w:val="28"/>
          <w:szCs w:val="28"/>
          <w:rtl/>
        </w:rPr>
        <w:t>ممكنة التحقيق</w:t>
      </w:r>
      <w:r w:rsidRPr="00AD074D">
        <w:rPr>
          <w:rFonts w:ascii="Sakkal Majalla" w:hAnsi="Sakkal Majalla" w:cs="Sakkal Majalla" w:hint="cs"/>
          <w:sz w:val="28"/>
          <w:szCs w:val="28"/>
        </w:rPr>
        <w:t>Achievable)</w:t>
      </w:r>
      <w:r w:rsidRPr="00AD074D">
        <w:rPr>
          <w:rFonts w:ascii="Sakkal Majalla" w:hAnsi="Sakkal Majalla" w:cs="Sakkal Majalla" w:hint="cs"/>
          <w:sz w:val="28"/>
          <w:szCs w:val="28"/>
          <w:rtl/>
        </w:rPr>
        <w:t xml:space="preserve"> </w:t>
      </w:r>
      <w:r w:rsidRPr="00AD074D">
        <w:rPr>
          <w:rFonts w:ascii="Sakkal Majalla" w:hAnsi="Sakkal Majalla" w:cs="Sakkal Majalla" w:hint="cs"/>
          <w:sz w:val="28"/>
          <w:szCs w:val="28"/>
        </w:rPr>
        <w:t>(</w:t>
      </w:r>
      <w:r w:rsidRPr="00AD074D">
        <w:rPr>
          <w:rFonts w:ascii="Sakkal Majalla" w:hAnsi="Sakkal Majalla" w:cs="Sakkal Majalla" w:hint="cs"/>
          <w:sz w:val="28"/>
          <w:szCs w:val="28"/>
          <w:rtl/>
        </w:rPr>
        <w:t xml:space="preserve">: قابلة للتحقيق بالموارد المتاحة </w:t>
      </w:r>
    </w:p>
    <w:p w14:paraId="7B3DE9E8" w14:textId="77777777" w:rsidR="00933B7E" w:rsidRPr="00AD074D" w:rsidRDefault="00933B7E" w:rsidP="00230BF6">
      <w:pPr>
        <w:pStyle w:val="ListParagraph"/>
        <w:numPr>
          <w:ilvl w:val="0"/>
          <w:numId w:val="37"/>
        </w:numPr>
        <w:bidi/>
        <w:ind w:left="1376"/>
        <w:contextualSpacing/>
        <w:rPr>
          <w:rFonts w:ascii="Sakkal Majalla" w:hAnsi="Sakkal Majalla" w:cs="Sakkal Majalla"/>
          <w:sz w:val="28"/>
          <w:szCs w:val="28"/>
        </w:rPr>
      </w:pPr>
      <w:r w:rsidRPr="00AD074D">
        <w:rPr>
          <w:rFonts w:ascii="Sakkal Majalla" w:hAnsi="Sakkal Majalla" w:cs="Sakkal Majalla" w:hint="cs"/>
          <w:sz w:val="28"/>
          <w:szCs w:val="28"/>
          <w:rtl/>
        </w:rPr>
        <w:t>ذات صلة بعمل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w:t>
      </w:r>
      <w:r w:rsidRPr="00AD074D">
        <w:rPr>
          <w:rFonts w:ascii="Sakkal Majalla" w:hAnsi="Sakkal Majalla" w:cs="Sakkal Majalla" w:hint="cs"/>
          <w:sz w:val="28"/>
          <w:szCs w:val="28"/>
        </w:rPr>
        <w:t>Relevant</w:t>
      </w:r>
      <w:r w:rsidRPr="00AD074D">
        <w:rPr>
          <w:rFonts w:ascii="Sakkal Majalla" w:hAnsi="Sakkal Majalla" w:cs="Sakkal Majalla" w:hint="cs"/>
          <w:sz w:val="28"/>
          <w:szCs w:val="28"/>
          <w:rtl/>
          <w:lang w:bidi="ar-JO"/>
        </w:rPr>
        <w:t>).</w:t>
      </w:r>
    </w:p>
    <w:p w14:paraId="114353C3" w14:textId="77777777" w:rsidR="00933B7E" w:rsidRPr="00AD074D" w:rsidRDefault="00933B7E" w:rsidP="00230BF6">
      <w:pPr>
        <w:pStyle w:val="ListParagraph"/>
        <w:numPr>
          <w:ilvl w:val="0"/>
          <w:numId w:val="37"/>
        </w:numPr>
        <w:bidi/>
        <w:ind w:left="1376"/>
        <w:contextualSpacing/>
        <w:rPr>
          <w:rFonts w:ascii="Sakkal Majalla" w:hAnsi="Sakkal Majalla" w:cs="Sakkal Majalla"/>
          <w:sz w:val="28"/>
          <w:szCs w:val="28"/>
        </w:rPr>
      </w:pPr>
      <w:r w:rsidRPr="00AD074D">
        <w:rPr>
          <w:rFonts w:ascii="Sakkal Majalla" w:hAnsi="Sakkal Majalla" w:cs="Sakkal Majalla" w:hint="cs"/>
          <w:sz w:val="28"/>
          <w:szCs w:val="28"/>
          <w:rtl/>
        </w:rPr>
        <w:t>مرتبطة بزمن محدد للتنفيذ (</w:t>
      </w:r>
      <w:r w:rsidRPr="00AD074D">
        <w:rPr>
          <w:rFonts w:ascii="Sakkal Majalla" w:hAnsi="Sakkal Majalla" w:cs="Sakkal Majalla" w:hint="cs"/>
          <w:sz w:val="28"/>
          <w:szCs w:val="28"/>
        </w:rPr>
        <w:t>Time Bounded</w:t>
      </w:r>
      <w:r w:rsidRPr="00AD074D">
        <w:rPr>
          <w:rFonts w:ascii="Sakkal Majalla" w:hAnsi="Sakkal Majalla" w:cs="Sakkal Majalla" w:hint="cs"/>
          <w:sz w:val="28"/>
          <w:szCs w:val="28"/>
          <w:rtl/>
        </w:rPr>
        <w:t>).</w:t>
      </w:r>
    </w:p>
    <w:p w14:paraId="5EF1083A" w14:textId="77777777" w:rsidR="006809DB" w:rsidRPr="00AD074D" w:rsidRDefault="006809DB" w:rsidP="00230BF6">
      <w:pPr>
        <w:pStyle w:val="ListParagraph"/>
        <w:numPr>
          <w:ilvl w:val="0"/>
          <w:numId w:val="34"/>
        </w:numPr>
        <w:bidi/>
        <w:spacing w:before="360" w:after="200" w:line="276" w:lineRule="auto"/>
        <w:rPr>
          <w:rFonts w:ascii="Sakkal Majalla" w:hAnsi="Sakkal Majalla" w:cs="Sakkal Majalla"/>
          <w:b/>
          <w:bCs/>
          <w:sz w:val="28"/>
          <w:szCs w:val="28"/>
        </w:rPr>
      </w:pPr>
      <w:r w:rsidRPr="00AD074D">
        <w:rPr>
          <w:rFonts w:ascii="Sakkal Majalla" w:hAnsi="Sakkal Majalla" w:cs="Sakkal Majalla" w:hint="cs"/>
          <w:b/>
          <w:bCs/>
          <w:sz w:val="28"/>
          <w:szCs w:val="28"/>
          <w:rtl/>
        </w:rPr>
        <w:t>تحديد الأهداف المحددة - المستهدفات (</w:t>
      </w:r>
      <w:r w:rsidRPr="00AD074D">
        <w:rPr>
          <w:rFonts w:ascii="Sakkal Majalla" w:hAnsi="Sakkal Majalla" w:cs="Sakkal Majalla"/>
          <w:b/>
          <w:bCs/>
          <w:sz w:val="28"/>
          <w:szCs w:val="28"/>
        </w:rPr>
        <w:t>Targets</w:t>
      </w:r>
      <w:r w:rsidRPr="00AD074D">
        <w:rPr>
          <w:rFonts w:ascii="Sakkal Majalla" w:hAnsi="Sakkal Majalla" w:cs="Sakkal Majalla" w:hint="cs"/>
          <w:b/>
          <w:bCs/>
          <w:sz w:val="28"/>
          <w:szCs w:val="28"/>
          <w:rtl/>
        </w:rPr>
        <w:t>)</w:t>
      </w:r>
    </w:p>
    <w:p w14:paraId="5FD56F3C" w14:textId="77777777" w:rsidR="006809DB" w:rsidRPr="00AD074D" w:rsidRDefault="006809DB" w:rsidP="006809DB">
      <w:pPr>
        <w:bidi/>
        <w:rPr>
          <w:rFonts w:ascii="Sakkal Majalla" w:hAnsi="Sakkal Majalla" w:cs="Sakkal Majalla"/>
          <w:sz w:val="28"/>
          <w:szCs w:val="28"/>
          <w:rtl/>
        </w:rPr>
      </w:pPr>
      <w:r w:rsidRPr="00AD074D">
        <w:rPr>
          <w:rFonts w:ascii="Sakkal Majalla" w:hAnsi="Sakkal Majalla" w:cs="Sakkal Majalla" w:hint="cs"/>
          <w:sz w:val="28"/>
          <w:szCs w:val="28"/>
          <w:rtl/>
        </w:rPr>
        <w:t>يجب وضع أهداف (مستهدفات) محددة لكل مؤشر أداء رئيسي. والهدف المحدد هو مستوى أداء مستهدف يتم مقارنته بالأداء الفعلي فيما بعد حتى يمكن تقييم مستوى أداء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ويجب أن تتمتع المؤشرات والأهداف المحددة بخصائص </w:t>
      </w:r>
      <w:r w:rsidRPr="00AD074D">
        <w:rPr>
          <w:rFonts w:ascii="Sakkal Majalla" w:hAnsi="Sakkal Majalla" w:cs="Sakkal Majalla"/>
          <w:sz w:val="28"/>
          <w:szCs w:val="28"/>
        </w:rPr>
        <w:t>SMART</w:t>
      </w:r>
      <w:r w:rsidRPr="00AD074D">
        <w:rPr>
          <w:rFonts w:ascii="Sakkal Majalla" w:hAnsi="Sakkal Majalla" w:cs="Sakkal Majalla" w:hint="cs"/>
          <w:sz w:val="28"/>
          <w:szCs w:val="28"/>
          <w:rtl/>
        </w:rPr>
        <w:t xml:space="preserve">.  </w:t>
      </w:r>
    </w:p>
    <w:p w14:paraId="1A194CA8" w14:textId="77777777" w:rsidR="0018284C" w:rsidRPr="00AD074D" w:rsidRDefault="0018284C" w:rsidP="0018284C">
      <w:pPr>
        <w:bidi/>
        <w:rPr>
          <w:rFonts w:ascii="Sakkal Majalla" w:hAnsi="Sakkal Majalla" w:cs="Sakkal Majalla"/>
          <w:sz w:val="28"/>
          <w:szCs w:val="28"/>
          <w:rtl/>
        </w:rPr>
      </w:pPr>
      <w:r w:rsidRPr="00AD074D">
        <w:rPr>
          <w:rFonts w:ascii="Sakkal Majalla" w:hAnsi="Sakkal Majalla" w:cs="Sakkal Majalla" w:hint="cs"/>
          <w:sz w:val="28"/>
          <w:szCs w:val="28"/>
          <w:rtl/>
        </w:rPr>
        <w:t>يجب توخي الحرص عند وضع الأهداف المحددة بحيث يتم الأخذ بالاعتبار مستوى الموارد الذي سيكون متاحا لتقديم الخدمات ذات الصلة التي تقوم بها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وعند اتخاذ القرار بوضع أهداف محددة يجب الأخذ في الاعتبار عدد من العوامل الأخرى إلا وهي:</w:t>
      </w:r>
    </w:p>
    <w:p w14:paraId="579E862C" w14:textId="77777777" w:rsidR="0018284C" w:rsidRPr="00AD074D" w:rsidRDefault="0018284C" w:rsidP="0018284C">
      <w:pPr>
        <w:pStyle w:val="ListParagraph"/>
        <w:ind w:left="746"/>
        <w:rPr>
          <w:rFonts w:cs="Simplified Arabic"/>
          <w:sz w:val="24"/>
          <w:szCs w:val="24"/>
        </w:rPr>
      </w:pPr>
    </w:p>
    <w:p w14:paraId="778E2836" w14:textId="77777777" w:rsidR="0018284C" w:rsidRPr="00AD074D" w:rsidRDefault="0018284C" w:rsidP="00230BF6">
      <w:pPr>
        <w:pStyle w:val="ListParagraph"/>
        <w:numPr>
          <w:ilvl w:val="0"/>
          <w:numId w:val="38"/>
        </w:numPr>
        <w:bidi/>
        <w:ind w:left="746"/>
        <w:contextualSpacing/>
        <w:rPr>
          <w:rFonts w:ascii="Sakkal Majalla" w:hAnsi="Sakkal Majalla" w:cs="Sakkal Majalla"/>
          <w:sz w:val="28"/>
          <w:szCs w:val="28"/>
        </w:rPr>
      </w:pPr>
      <w:r w:rsidRPr="00AD074D">
        <w:rPr>
          <w:rFonts w:ascii="Sakkal Majalla" w:hAnsi="Sakkal Majalla" w:cs="Sakkal Majalla"/>
          <w:sz w:val="28"/>
          <w:szCs w:val="28"/>
          <w:u w:val="single"/>
          <w:rtl/>
        </w:rPr>
        <w:t>الأداء التاريخي</w:t>
      </w:r>
      <w:r w:rsidRPr="00AD074D">
        <w:rPr>
          <w:rFonts w:ascii="Sakkal Majalla" w:hAnsi="Sakkal Majalla" w:cs="Sakkal Majalla"/>
          <w:sz w:val="28"/>
          <w:szCs w:val="28"/>
          <w:rtl/>
        </w:rPr>
        <w:t>: بمعنى ما حققته ال</w:t>
      </w:r>
      <w:r w:rsidR="00E918B9" w:rsidRPr="00AD074D">
        <w:rPr>
          <w:rFonts w:ascii="Sakkal Majalla" w:hAnsi="Sakkal Majalla" w:cs="Sakkal Majalla"/>
          <w:sz w:val="28"/>
          <w:szCs w:val="28"/>
          <w:rtl/>
        </w:rPr>
        <w:t>دائرة</w:t>
      </w:r>
      <w:r w:rsidRPr="00AD074D">
        <w:rPr>
          <w:rFonts w:ascii="Sakkal Majalla" w:hAnsi="Sakkal Majalla" w:cs="Sakkal Majalla"/>
          <w:sz w:val="28"/>
          <w:szCs w:val="28"/>
          <w:rtl/>
        </w:rPr>
        <w:t xml:space="preserve"> في السنوات الماضية وما هي الاتجاهات لأداء ال</w:t>
      </w:r>
      <w:r w:rsidR="00E918B9" w:rsidRPr="00AD074D">
        <w:rPr>
          <w:rFonts w:ascii="Sakkal Majalla" w:hAnsi="Sakkal Majalla" w:cs="Sakkal Majalla"/>
          <w:sz w:val="28"/>
          <w:szCs w:val="28"/>
          <w:rtl/>
        </w:rPr>
        <w:t>دائرة</w:t>
      </w:r>
      <w:r w:rsidRPr="00AD074D">
        <w:rPr>
          <w:rFonts w:ascii="Sakkal Majalla" w:hAnsi="Sakkal Majalla" w:cs="Sakkal Majalla"/>
          <w:sz w:val="28"/>
          <w:szCs w:val="28"/>
          <w:rtl/>
        </w:rPr>
        <w:t xml:space="preserve"> وهل هناك تباينات موسمية يجب أخذها بعين الاعتبار؟</w:t>
      </w:r>
    </w:p>
    <w:p w14:paraId="23A9A4D7" w14:textId="60D47A9F" w:rsidR="0018284C" w:rsidRPr="00AD074D" w:rsidRDefault="0018284C" w:rsidP="00230BF6">
      <w:pPr>
        <w:pStyle w:val="ListParagraph"/>
        <w:numPr>
          <w:ilvl w:val="0"/>
          <w:numId w:val="38"/>
        </w:numPr>
        <w:bidi/>
        <w:spacing w:after="200" w:line="276" w:lineRule="auto"/>
        <w:ind w:left="746"/>
        <w:contextualSpacing/>
        <w:rPr>
          <w:rFonts w:ascii="Sakkal Majalla" w:hAnsi="Sakkal Majalla" w:cs="Sakkal Majalla"/>
          <w:sz w:val="28"/>
          <w:szCs w:val="28"/>
          <w:rtl/>
        </w:rPr>
      </w:pPr>
      <w:r w:rsidRPr="00AD074D">
        <w:rPr>
          <w:rFonts w:ascii="Sakkal Majalla" w:hAnsi="Sakkal Majalla" w:cs="Sakkal Majalla"/>
          <w:sz w:val="28"/>
          <w:szCs w:val="28"/>
          <w:u w:val="single"/>
          <w:rtl/>
        </w:rPr>
        <w:t xml:space="preserve">معيار للمقارنة </w:t>
      </w:r>
      <w:r w:rsidRPr="00AD074D">
        <w:rPr>
          <w:rFonts w:ascii="Sakkal Majalla" w:hAnsi="Sakkal Majalla" w:cs="Sakkal Majalla"/>
          <w:sz w:val="28"/>
          <w:szCs w:val="28"/>
          <w:u w:val="single"/>
        </w:rPr>
        <w:t>Benchmarks</w:t>
      </w:r>
      <w:r w:rsidRPr="00AD074D">
        <w:rPr>
          <w:rFonts w:ascii="Sakkal Majalla" w:hAnsi="Sakkal Majalla" w:cs="Sakkal Majalla"/>
          <w:sz w:val="28"/>
          <w:szCs w:val="28"/>
          <w:u w:val="single"/>
          <w:rtl/>
        </w:rPr>
        <w:t>:</w:t>
      </w:r>
      <w:r w:rsidRPr="00AD074D">
        <w:rPr>
          <w:rFonts w:ascii="Sakkal Majalla" w:hAnsi="Sakkal Majalla" w:cs="Sakkal Majalla"/>
          <w:sz w:val="28"/>
          <w:szCs w:val="28"/>
          <w:rtl/>
        </w:rPr>
        <w:t xml:space="preserve"> بمعنى ماذا تحقق </w:t>
      </w:r>
      <w:r w:rsidR="00143AD4">
        <w:rPr>
          <w:rFonts w:ascii="Sakkal Majalla" w:hAnsi="Sakkal Majalla" w:cs="Sakkal Majalla" w:hint="cs"/>
          <w:sz w:val="28"/>
          <w:szCs w:val="28"/>
          <w:rtl/>
        </w:rPr>
        <w:t>الجهات الحكومية</w:t>
      </w:r>
      <w:r w:rsidRPr="00AD074D">
        <w:rPr>
          <w:rFonts w:ascii="Sakkal Majalla" w:hAnsi="Sakkal Majalla" w:cs="Sakkal Majalla"/>
          <w:sz w:val="28"/>
          <w:szCs w:val="28"/>
          <w:rtl/>
        </w:rPr>
        <w:t xml:space="preserve"> المحلية </w:t>
      </w:r>
      <w:r w:rsidR="00143AD4">
        <w:rPr>
          <w:rFonts w:ascii="Sakkal Majalla" w:hAnsi="Sakkal Majalla" w:cs="Sakkal Majalla" w:hint="cs"/>
          <w:sz w:val="28"/>
          <w:szCs w:val="28"/>
          <w:rtl/>
        </w:rPr>
        <w:t>المماثلة للدائرة</w:t>
      </w:r>
      <w:r w:rsidRPr="00AD074D">
        <w:rPr>
          <w:rFonts w:ascii="Sakkal Majalla" w:hAnsi="Sakkal Majalla" w:cs="Sakkal Majalla"/>
          <w:sz w:val="28"/>
          <w:szCs w:val="28"/>
          <w:rtl/>
        </w:rPr>
        <w:t>؟</w:t>
      </w:r>
    </w:p>
    <w:p w14:paraId="3E25A472" w14:textId="3224B497" w:rsidR="0018284C" w:rsidRPr="00AD074D" w:rsidRDefault="0018284C" w:rsidP="00230BF6">
      <w:pPr>
        <w:pStyle w:val="ListParagraph"/>
        <w:numPr>
          <w:ilvl w:val="0"/>
          <w:numId w:val="38"/>
        </w:numPr>
        <w:bidi/>
        <w:spacing w:after="200" w:line="276" w:lineRule="auto"/>
        <w:ind w:left="746"/>
        <w:contextualSpacing/>
        <w:jc w:val="both"/>
        <w:rPr>
          <w:rFonts w:ascii="Sakkal Majalla" w:hAnsi="Sakkal Majalla" w:cs="Sakkal Majalla"/>
          <w:sz w:val="28"/>
          <w:szCs w:val="28"/>
          <w:rtl/>
        </w:rPr>
      </w:pPr>
      <w:r w:rsidRPr="00AD074D">
        <w:rPr>
          <w:rFonts w:ascii="Sakkal Majalla" w:hAnsi="Sakkal Majalla" w:cs="Sakkal Majalla"/>
          <w:sz w:val="28"/>
          <w:szCs w:val="28"/>
          <w:u w:val="single"/>
          <w:rtl/>
        </w:rPr>
        <w:t>الجهات المعنية:</w:t>
      </w:r>
      <w:r w:rsidRPr="00AD074D">
        <w:rPr>
          <w:rFonts w:ascii="Sakkal Majalla" w:hAnsi="Sakkal Majalla" w:cs="Sakkal Majalla"/>
          <w:sz w:val="28"/>
          <w:szCs w:val="28"/>
          <w:rtl/>
        </w:rPr>
        <w:t xml:space="preserve"> </w:t>
      </w:r>
      <w:r w:rsidR="00A02473" w:rsidRPr="00AD074D">
        <w:rPr>
          <w:rFonts w:ascii="Sakkal Majalla" w:hAnsi="Sakkal Majalla" w:cs="Sakkal Majalla"/>
          <w:sz w:val="28"/>
          <w:szCs w:val="28"/>
          <w:rtl/>
          <w:lang w:bidi="ar-AE"/>
        </w:rPr>
        <w:t xml:space="preserve">ما هي </w:t>
      </w:r>
      <w:r w:rsidR="00143AD4" w:rsidRPr="00AD074D">
        <w:rPr>
          <w:rFonts w:ascii="Sakkal Majalla" w:hAnsi="Sakkal Majalla" w:cs="Sakkal Majalla" w:hint="cs"/>
          <w:sz w:val="28"/>
          <w:szCs w:val="28"/>
          <w:rtl/>
          <w:lang w:bidi="ar-AE"/>
        </w:rPr>
        <w:t>احتياجاتهم</w:t>
      </w:r>
      <w:r w:rsidR="00A02473" w:rsidRPr="00AD074D">
        <w:rPr>
          <w:rFonts w:ascii="Sakkal Majalla" w:hAnsi="Sakkal Majalla" w:cs="Sakkal Majalla"/>
          <w:sz w:val="28"/>
          <w:szCs w:val="28"/>
          <w:rtl/>
          <w:lang w:bidi="ar-AE"/>
        </w:rPr>
        <w:t xml:space="preserve"> وتوقعاتهم؟</w:t>
      </w:r>
    </w:p>
    <w:p w14:paraId="4522892C" w14:textId="77777777" w:rsidR="006809DB" w:rsidRPr="00AD074D" w:rsidRDefault="0018284C" w:rsidP="00CF5733">
      <w:pPr>
        <w:bidi/>
        <w:rPr>
          <w:rFonts w:ascii="Sakkal Majalla" w:hAnsi="Sakkal Majalla" w:cs="Sakkal Majalla"/>
          <w:sz w:val="28"/>
          <w:szCs w:val="28"/>
          <w:rtl/>
        </w:rPr>
      </w:pPr>
      <w:r w:rsidRPr="00AD074D">
        <w:rPr>
          <w:rFonts w:ascii="Sakkal Majalla" w:hAnsi="Sakkal Majalla" w:cs="Sakkal Majalla" w:hint="cs"/>
          <w:sz w:val="28"/>
          <w:szCs w:val="28"/>
          <w:rtl/>
        </w:rPr>
        <w:lastRenderedPageBreak/>
        <w:t>وبصفة عامة عند وضع الأهداف المحددة يتم البدء بالنظر إلى الأداء الحالي عند نقطة زمنية محددة ليكون بمثابة أداء معياري وبناء على هذا الأداء المعياري يتم وضع الأهداف المحددة في المستقبل. ومع مرور الوقت يجب وضع أهداف محددة أكثر طموحاً، وذلك في ظل افتراض عدم حدوث تراجع كبير ف</w:t>
      </w:r>
      <w:r w:rsidR="00CF5733" w:rsidRPr="00AD074D">
        <w:rPr>
          <w:rFonts w:ascii="Sakkal Majalla" w:hAnsi="Sakkal Majalla" w:cs="Sakkal Majalla" w:hint="cs"/>
          <w:sz w:val="28"/>
          <w:szCs w:val="28"/>
          <w:rtl/>
        </w:rPr>
        <w:t>ي مستوى الموارد المحتمل توافرها.</w:t>
      </w:r>
    </w:p>
    <w:p w14:paraId="5F9C5DA9" w14:textId="77777777" w:rsidR="00123AC2" w:rsidRPr="00AD074D" w:rsidRDefault="00123AC2" w:rsidP="00CF5733">
      <w:pPr>
        <w:bidi/>
        <w:rPr>
          <w:rFonts w:ascii="Sakkal Majalla" w:hAnsi="Sakkal Majalla" w:cs="Sakkal Majalla"/>
          <w:sz w:val="28"/>
          <w:szCs w:val="28"/>
        </w:rPr>
      </w:pPr>
    </w:p>
    <w:p w14:paraId="6C5F0351" w14:textId="489A3352" w:rsidR="00886094" w:rsidRPr="00AD074D" w:rsidRDefault="00886094" w:rsidP="00230BF6">
      <w:pPr>
        <w:pStyle w:val="ListParagraph"/>
        <w:numPr>
          <w:ilvl w:val="0"/>
          <w:numId w:val="34"/>
        </w:numPr>
        <w:bidi/>
        <w:spacing w:before="360" w:after="200" w:line="276" w:lineRule="auto"/>
        <w:rPr>
          <w:rFonts w:ascii="Sakkal Majalla" w:hAnsi="Sakkal Majalla" w:cs="Sakkal Majalla"/>
          <w:b/>
          <w:bCs/>
          <w:sz w:val="28"/>
          <w:szCs w:val="28"/>
          <w:rtl/>
        </w:rPr>
      </w:pPr>
      <w:r w:rsidRPr="00AD074D">
        <w:rPr>
          <w:rFonts w:ascii="Sakkal Majalla" w:hAnsi="Sakkal Majalla" w:cs="Sakkal Majalla" w:hint="cs"/>
          <w:b/>
          <w:bCs/>
          <w:sz w:val="28"/>
          <w:szCs w:val="28"/>
          <w:rtl/>
        </w:rPr>
        <w:t xml:space="preserve">صياغة البرامج </w:t>
      </w:r>
      <w:r w:rsidR="007B1EFC" w:rsidRPr="00AD074D">
        <w:rPr>
          <w:rFonts w:ascii="Sakkal Majalla" w:hAnsi="Sakkal Majalla" w:cs="Sakkal Majalla" w:hint="cs"/>
          <w:b/>
          <w:bCs/>
          <w:sz w:val="28"/>
          <w:szCs w:val="28"/>
          <w:rtl/>
        </w:rPr>
        <w:t xml:space="preserve">/ المشاريع </w:t>
      </w:r>
      <w:r w:rsidRPr="00AD074D">
        <w:rPr>
          <w:rFonts w:ascii="Sakkal Majalla" w:hAnsi="Sakkal Majalla" w:cs="Sakkal Majalla" w:hint="cs"/>
          <w:b/>
          <w:bCs/>
          <w:sz w:val="28"/>
          <w:szCs w:val="28"/>
          <w:rtl/>
        </w:rPr>
        <w:t xml:space="preserve">والسياسات </w:t>
      </w:r>
      <w:r w:rsidR="00143AD4">
        <w:rPr>
          <w:rFonts w:ascii="Sakkal Majalla" w:hAnsi="Sakkal Majalla" w:cs="Sakkal Majalla" w:hint="cs"/>
          <w:b/>
          <w:bCs/>
          <w:sz w:val="28"/>
          <w:szCs w:val="28"/>
          <w:rtl/>
        </w:rPr>
        <w:t>والمبادرات</w:t>
      </w:r>
    </w:p>
    <w:p w14:paraId="140F2B6C" w14:textId="77777777" w:rsidR="00886094" w:rsidRPr="00AD074D" w:rsidRDefault="00886094" w:rsidP="00886094">
      <w:pPr>
        <w:bidi/>
        <w:ind w:right="-360"/>
        <w:rPr>
          <w:rFonts w:ascii="Sakkal Majalla" w:hAnsi="Sakkal Majalla" w:cs="Sakkal Majalla"/>
          <w:sz w:val="28"/>
          <w:szCs w:val="28"/>
          <w:rtl/>
        </w:rPr>
      </w:pPr>
      <w:r w:rsidRPr="00AD074D">
        <w:rPr>
          <w:rFonts w:ascii="Sakkal Majalla" w:hAnsi="Sakkal Majalla" w:cs="Sakkal Majalla" w:hint="cs"/>
          <w:sz w:val="28"/>
          <w:szCs w:val="28"/>
          <w:rtl/>
        </w:rPr>
        <w:t>تنتهي عملية وضع خطة إستراتيجية بوضع البرامج</w:t>
      </w:r>
      <w:r w:rsidRPr="00AD074D">
        <w:rPr>
          <w:rFonts w:ascii="Sakkal Majalla" w:hAnsi="Sakkal Majalla" w:cs="Sakkal Majalla" w:hint="cs"/>
          <w:sz w:val="28"/>
          <w:szCs w:val="28"/>
          <w:rtl/>
          <w:lang w:bidi="ar-AE"/>
        </w:rPr>
        <w:t xml:space="preserve"> أو المبادرات</w:t>
      </w:r>
      <w:r w:rsidRPr="00AD074D">
        <w:rPr>
          <w:rFonts w:ascii="Sakkal Majalla" w:hAnsi="Sakkal Majalla" w:cs="Sakkal Majalla" w:hint="cs"/>
          <w:sz w:val="28"/>
          <w:szCs w:val="28"/>
          <w:rtl/>
        </w:rPr>
        <w:t xml:space="preserve"> والسياسات التي من شأنها تنفيذ الإستراتيجية التي تم اختيارها. </w:t>
      </w:r>
    </w:p>
    <w:p w14:paraId="25017E6A" w14:textId="2B3EB825" w:rsidR="00CD63FA" w:rsidRDefault="00CD63FA" w:rsidP="00CD63FA">
      <w:pPr>
        <w:bidi/>
        <w:ind w:right="-360"/>
        <w:rPr>
          <w:rFonts w:ascii="Sakkal Majalla" w:hAnsi="Sakkal Majalla" w:cs="Sakkal Majalla"/>
          <w:sz w:val="28"/>
          <w:szCs w:val="28"/>
          <w:rtl/>
        </w:rPr>
      </w:pPr>
    </w:p>
    <w:p w14:paraId="04FA84AA" w14:textId="23895934" w:rsidR="00143AD4" w:rsidRPr="00AD074D" w:rsidRDefault="00143AD4" w:rsidP="00143AD4">
      <w:pPr>
        <w:pStyle w:val="ListParagraph"/>
        <w:numPr>
          <w:ilvl w:val="0"/>
          <w:numId w:val="34"/>
        </w:numPr>
        <w:bidi/>
        <w:spacing w:before="360" w:after="200" w:line="276" w:lineRule="auto"/>
        <w:rPr>
          <w:rFonts w:ascii="Sakkal Majalla" w:hAnsi="Sakkal Majalla" w:cs="Sakkal Majalla"/>
          <w:b/>
          <w:bCs/>
          <w:sz w:val="28"/>
          <w:szCs w:val="28"/>
          <w:rtl/>
        </w:rPr>
      </w:pPr>
      <w:r>
        <w:rPr>
          <w:rFonts w:ascii="Sakkal Majalla" w:hAnsi="Sakkal Majalla" w:cs="Sakkal Majalla" w:hint="cs"/>
          <w:b/>
          <w:bCs/>
          <w:sz w:val="28"/>
          <w:szCs w:val="28"/>
          <w:rtl/>
        </w:rPr>
        <w:t>نشر وتعميم وإطلاق الاستراتيجية</w:t>
      </w:r>
    </w:p>
    <w:p w14:paraId="19C0255B" w14:textId="52D17512" w:rsidR="00143AD4" w:rsidRDefault="00143AD4" w:rsidP="00143AD4">
      <w:pPr>
        <w:bidi/>
        <w:ind w:right="-360"/>
        <w:rPr>
          <w:rFonts w:ascii="Sakkal Majalla" w:hAnsi="Sakkal Majalla" w:cs="Sakkal Majalla"/>
          <w:sz w:val="28"/>
          <w:szCs w:val="28"/>
          <w:rtl/>
        </w:rPr>
      </w:pPr>
      <w:r>
        <w:rPr>
          <w:rFonts w:ascii="Sakkal Majalla" w:hAnsi="Sakkal Majalla" w:cs="Sakkal Majalla" w:hint="cs"/>
          <w:sz w:val="28"/>
          <w:szCs w:val="28"/>
          <w:rtl/>
        </w:rPr>
        <w:t>يقوم مكتب التخطيط الاستراتيجي والمتابعة وبعد وضع وتطوير الخطة الاستراتيجية، بإعداد خطة متكاملة لنشر وتعميم وإطلاق الاستراتيجية، بحيث تضم الخطة على آلية العمل التي سيتم تنفيذها في نشر وتعميم الاستراتيجية على كافة المعنيين، ومن الوسائل التي يتم استخدامها عادة في نشر وتعميم الاستراتيجية:</w:t>
      </w:r>
    </w:p>
    <w:p w14:paraId="48850549" w14:textId="5BDB6B73" w:rsidR="00143AD4" w:rsidRDefault="00143AD4" w:rsidP="00143AD4">
      <w:pPr>
        <w:pStyle w:val="ListParagraph"/>
        <w:numPr>
          <w:ilvl w:val="0"/>
          <w:numId w:val="41"/>
        </w:numPr>
        <w:bidi/>
        <w:ind w:right="-360"/>
        <w:rPr>
          <w:rFonts w:ascii="Sakkal Majalla" w:hAnsi="Sakkal Majalla" w:cs="Sakkal Majalla"/>
          <w:sz w:val="28"/>
          <w:szCs w:val="28"/>
        </w:rPr>
      </w:pPr>
      <w:r>
        <w:rPr>
          <w:rFonts w:ascii="Sakkal Majalla" w:hAnsi="Sakkal Majalla" w:cs="Sakkal Majalla" w:hint="cs"/>
          <w:sz w:val="28"/>
          <w:szCs w:val="28"/>
          <w:rtl/>
        </w:rPr>
        <w:t>عقد ورشة عمل بحضور مختلف القيادات والإدارة العليا في الدائرة والموظفين لإطلاق الاستراتيجية وعرض عناصر الخطة الاستراتيجية وضمان الإشراك الفاعل للموظفين</w:t>
      </w:r>
    </w:p>
    <w:p w14:paraId="5FA4E4B1" w14:textId="33A008FB" w:rsidR="00143AD4" w:rsidRDefault="00143AD4" w:rsidP="00143AD4">
      <w:pPr>
        <w:pStyle w:val="ListParagraph"/>
        <w:numPr>
          <w:ilvl w:val="0"/>
          <w:numId w:val="41"/>
        </w:numPr>
        <w:bidi/>
        <w:ind w:right="-360"/>
        <w:rPr>
          <w:rFonts w:ascii="Sakkal Majalla" w:hAnsi="Sakkal Majalla" w:cs="Sakkal Majalla"/>
          <w:sz w:val="28"/>
          <w:szCs w:val="28"/>
        </w:rPr>
      </w:pPr>
      <w:r>
        <w:rPr>
          <w:rFonts w:ascii="Sakkal Majalla" w:hAnsi="Sakkal Majalla" w:cs="Sakkal Majalla" w:hint="cs"/>
          <w:sz w:val="28"/>
          <w:szCs w:val="28"/>
          <w:rtl/>
        </w:rPr>
        <w:t xml:space="preserve">عقد ورشة عمل بحضور مختلف </w:t>
      </w:r>
      <w:r>
        <w:rPr>
          <w:rFonts w:ascii="Sakkal Majalla" w:hAnsi="Sakkal Majalla" w:cs="Sakkal Majalla" w:hint="cs"/>
          <w:sz w:val="28"/>
          <w:szCs w:val="28"/>
          <w:rtl/>
        </w:rPr>
        <w:t>شركاء الدائرة</w:t>
      </w:r>
      <w:r>
        <w:rPr>
          <w:rFonts w:ascii="Sakkal Majalla" w:hAnsi="Sakkal Majalla" w:cs="Sakkal Majalla" w:hint="cs"/>
          <w:sz w:val="28"/>
          <w:szCs w:val="28"/>
          <w:rtl/>
        </w:rPr>
        <w:t xml:space="preserve"> </w:t>
      </w:r>
      <w:r>
        <w:rPr>
          <w:rFonts w:ascii="Sakkal Majalla" w:hAnsi="Sakkal Majalla" w:cs="Sakkal Majalla" w:hint="cs"/>
          <w:sz w:val="28"/>
          <w:szCs w:val="28"/>
          <w:rtl/>
        </w:rPr>
        <w:t>والمعنيين</w:t>
      </w:r>
      <w:r>
        <w:rPr>
          <w:rFonts w:ascii="Sakkal Majalla" w:hAnsi="Sakkal Majalla" w:cs="Sakkal Majalla" w:hint="cs"/>
          <w:sz w:val="28"/>
          <w:szCs w:val="28"/>
          <w:rtl/>
        </w:rPr>
        <w:t xml:space="preserve"> لإطلاق الاستراتيجية وعرض عناصر الخطة الاستراتيجية وضمان الإشراك الفاعل </w:t>
      </w:r>
      <w:r>
        <w:rPr>
          <w:rFonts w:ascii="Sakkal Majalla" w:hAnsi="Sakkal Majalla" w:cs="Sakkal Majalla" w:hint="cs"/>
          <w:sz w:val="28"/>
          <w:szCs w:val="28"/>
          <w:rtl/>
        </w:rPr>
        <w:t>للمعنيين</w:t>
      </w:r>
    </w:p>
    <w:p w14:paraId="1D854420" w14:textId="26AEC7A2" w:rsidR="00143AD4" w:rsidRDefault="00143AD4" w:rsidP="00143AD4">
      <w:pPr>
        <w:pStyle w:val="ListParagraph"/>
        <w:numPr>
          <w:ilvl w:val="0"/>
          <w:numId w:val="41"/>
        </w:numPr>
        <w:bidi/>
        <w:ind w:right="-360"/>
        <w:rPr>
          <w:rFonts w:ascii="Sakkal Majalla" w:hAnsi="Sakkal Majalla" w:cs="Sakkal Majalla"/>
          <w:sz w:val="28"/>
          <w:szCs w:val="28"/>
        </w:rPr>
      </w:pPr>
      <w:r>
        <w:rPr>
          <w:rFonts w:ascii="Sakkal Majalla" w:hAnsi="Sakkal Majalla" w:cs="Sakkal Majalla" w:hint="cs"/>
          <w:sz w:val="28"/>
          <w:szCs w:val="28"/>
          <w:rtl/>
        </w:rPr>
        <w:t>نشر الخطة الاستراتيجية للدائرة عبر الموقع الإلكتروني ووسائل التواصل الاجتماعي</w:t>
      </w:r>
    </w:p>
    <w:p w14:paraId="77D00348" w14:textId="10719C67" w:rsidR="00143AD4" w:rsidRDefault="00143AD4" w:rsidP="00143AD4">
      <w:pPr>
        <w:pStyle w:val="ListParagraph"/>
        <w:numPr>
          <w:ilvl w:val="0"/>
          <w:numId w:val="41"/>
        </w:numPr>
        <w:bidi/>
        <w:ind w:right="-360"/>
        <w:rPr>
          <w:rFonts w:ascii="Sakkal Majalla" w:hAnsi="Sakkal Majalla" w:cs="Sakkal Majalla"/>
          <w:sz w:val="28"/>
          <w:szCs w:val="28"/>
        </w:rPr>
      </w:pPr>
      <w:r>
        <w:rPr>
          <w:rFonts w:ascii="Sakkal Majalla" w:hAnsi="Sakkal Majalla" w:cs="Sakkal Majalla" w:hint="cs"/>
          <w:sz w:val="28"/>
          <w:szCs w:val="28"/>
          <w:rtl/>
        </w:rPr>
        <w:t>نشر الخطة الاستراتيجية للدائرة عبر الموقع الإلكتروني</w:t>
      </w:r>
      <w:r>
        <w:rPr>
          <w:rFonts w:ascii="Sakkal Majalla" w:hAnsi="Sakkal Majalla" w:cs="Sakkal Majalla" w:hint="cs"/>
          <w:sz w:val="28"/>
          <w:szCs w:val="28"/>
          <w:rtl/>
        </w:rPr>
        <w:t xml:space="preserve"> الداخلي</w:t>
      </w:r>
      <w:r>
        <w:rPr>
          <w:rFonts w:ascii="Sakkal Majalla" w:hAnsi="Sakkal Majalla" w:cs="Sakkal Majalla" w:hint="cs"/>
          <w:sz w:val="28"/>
          <w:szCs w:val="28"/>
          <w:rtl/>
        </w:rPr>
        <w:t xml:space="preserve"> </w:t>
      </w:r>
      <w:r>
        <w:rPr>
          <w:rFonts w:ascii="Sakkal Majalla" w:hAnsi="Sakkal Majalla" w:cs="Sakkal Majalla" w:hint="cs"/>
          <w:sz w:val="28"/>
          <w:szCs w:val="28"/>
          <w:rtl/>
        </w:rPr>
        <w:t>للموظفين والبريد الإلكتروني</w:t>
      </w:r>
    </w:p>
    <w:p w14:paraId="1A2D4F4C" w14:textId="581E393F" w:rsidR="00143AD4" w:rsidRDefault="00143AD4" w:rsidP="00143AD4">
      <w:pPr>
        <w:pStyle w:val="ListParagraph"/>
        <w:numPr>
          <w:ilvl w:val="0"/>
          <w:numId w:val="41"/>
        </w:numPr>
        <w:bidi/>
        <w:ind w:right="-360"/>
        <w:rPr>
          <w:rFonts w:ascii="Sakkal Majalla" w:hAnsi="Sakkal Majalla" w:cs="Sakkal Majalla"/>
          <w:sz w:val="28"/>
          <w:szCs w:val="28"/>
        </w:rPr>
      </w:pPr>
      <w:r>
        <w:rPr>
          <w:rFonts w:ascii="Sakkal Majalla" w:hAnsi="Sakkal Majalla" w:cs="Sakkal Majalla" w:hint="cs"/>
          <w:sz w:val="28"/>
          <w:szCs w:val="28"/>
          <w:rtl/>
        </w:rPr>
        <w:t>عمل نشرات توعوية لنشر وتعميم الاستراتيجية ونشرها بمختلف قنوات الاتصال والتواصل المتاحة</w:t>
      </w:r>
    </w:p>
    <w:p w14:paraId="1A86FBC2" w14:textId="56229041" w:rsidR="00143AD4" w:rsidRDefault="00143AD4" w:rsidP="00143AD4">
      <w:pPr>
        <w:pStyle w:val="ListParagraph"/>
        <w:numPr>
          <w:ilvl w:val="0"/>
          <w:numId w:val="41"/>
        </w:numPr>
        <w:bidi/>
        <w:ind w:right="-360"/>
        <w:rPr>
          <w:rFonts w:ascii="Sakkal Majalla" w:hAnsi="Sakkal Majalla" w:cs="Sakkal Majalla"/>
          <w:sz w:val="28"/>
          <w:szCs w:val="28"/>
        </w:rPr>
      </w:pPr>
      <w:r>
        <w:rPr>
          <w:rFonts w:ascii="Sakkal Majalla" w:hAnsi="Sakkal Majalla" w:cs="Sakkal Majalla" w:hint="cs"/>
          <w:sz w:val="28"/>
          <w:szCs w:val="28"/>
          <w:rtl/>
        </w:rPr>
        <w:t xml:space="preserve">أي قناة </w:t>
      </w:r>
      <w:r w:rsidR="00B76FA2">
        <w:rPr>
          <w:rFonts w:ascii="Sakkal Majalla" w:hAnsi="Sakkal Majalla" w:cs="Sakkal Majalla" w:hint="cs"/>
          <w:sz w:val="28"/>
          <w:szCs w:val="28"/>
          <w:rtl/>
        </w:rPr>
        <w:t>أو وسيلة أخرى مناسبة يراها مكتب التخطيط الاستراتيجي والمتابعة لنشر وتعميم الاستراتيجية</w:t>
      </w:r>
    </w:p>
    <w:p w14:paraId="0BB5EF4D" w14:textId="0705013B" w:rsidR="00143AD4" w:rsidRDefault="00143AD4" w:rsidP="00B76FA2">
      <w:pPr>
        <w:pStyle w:val="ListParagraph"/>
        <w:bidi/>
        <w:ind w:right="-360"/>
        <w:rPr>
          <w:rFonts w:ascii="Sakkal Majalla" w:hAnsi="Sakkal Majalla" w:cs="Sakkal Majalla"/>
          <w:sz w:val="28"/>
          <w:szCs w:val="28"/>
          <w:rtl/>
        </w:rPr>
      </w:pPr>
    </w:p>
    <w:p w14:paraId="660CF253" w14:textId="19B93558" w:rsidR="00B76FA2" w:rsidRDefault="00B76FA2" w:rsidP="00B76FA2">
      <w:pPr>
        <w:pStyle w:val="ListParagraph"/>
        <w:bidi/>
        <w:ind w:right="-360"/>
        <w:rPr>
          <w:rFonts w:ascii="Sakkal Majalla" w:hAnsi="Sakkal Majalla" w:cs="Sakkal Majalla"/>
          <w:sz w:val="28"/>
          <w:szCs w:val="28"/>
          <w:rtl/>
        </w:rPr>
      </w:pPr>
    </w:p>
    <w:p w14:paraId="7140269D" w14:textId="77777777" w:rsidR="00B76FA2" w:rsidRPr="00143AD4" w:rsidRDefault="00B76FA2" w:rsidP="00B76FA2">
      <w:pPr>
        <w:pStyle w:val="ListParagraph"/>
        <w:bidi/>
        <w:ind w:right="-360"/>
        <w:rPr>
          <w:rFonts w:ascii="Sakkal Majalla" w:hAnsi="Sakkal Majalla" w:cs="Sakkal Majalla"/>
          <w:sz w:val="28"/>
          <w:szCs w:val="28"/>
          <w:rtl/>
        </w:rPr>
      </w:pPr>
    </w:p>
    <w:p w14:paraId="202B33EB" w14:textId="77777777" w:rsidR="00143AD4" w:rsidRDefault="00143AD4" w:rsidP="00143AD4">
      <w:pPr>
        <w:bidi/>
        <w:ind w:right="-360"/>
        <w:rPr>
          <w:rFonts w:ascii="Sakkal Majalla" w:hAnsi="Sakkal Majalla" w:cs="Sakkal Majalla"/>
          <w:sz w:val="28"/>
          <w:szCs w:val="28"/>
          <w:rtl/>
        </w:rPr>
      </w:pPr>
    </w:p>
    <w:p w14:paraId="13403F07" w14:textId="77777777" w:rsidR="00143AD4" w:rsidRPr="00AD074D" w:rsidRDefault="00143AD4" w:rsidP="00143AD4">
      <w:pPr>
        <w:bidi/>
        <w:ind w:right="-360"/>
        <w:rPr>
          <w:rFonts w:ascii="Sakkal Majalla" w:hAnsi="Sakkal Majalla" w:cs="Sakkal Majalla"/>
          <w:sz w:val="28"/>
          <w:szCs w:val="28"/>
          <w:rtl/>
        </w:rPr>
      </w:pPr>
    </w:p>
    <w:p w14:paraId="455B7A7B" w14:textId="77777777" w:rsidR="00CD63FA" w:rsidRPr="00AD074D" w:rsidRDefault="00CD63FA" w:rsidP="00CD63FA">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26" w:name="_Toc121727708"/>
      <w:r w:rsidRPr="00AD074D">
        <w:rPr>
          <w:rFonts w:ascii="Sakkal Majalla" w:eastAsia="Arial Narrow" w:hAnsi="Sakkal Majalla" w:cs="Sakkal Majalla" w:hint="cs"/>
          <w:i w:val="0"/>
          <w:iCs w:val="0"/>
          <w:sz w:val="32"/>
          <w:szCs w:val="32"/>
          <w:rtl/>
          <w:lang w:bidi="ar-AE"/>
        </w:rPr>
        <w:lastRenderedPageBreak/>
        <w:t>تنفيذ الخطة الإستراتيجية</w:t>
      </w:r>
      <w:bookmarkEnd w:id="226"/>
    </w:p>
    <w:p w14:paraId="61768F95" w14:textId="77777777" w:rsidR="00CD63FA" w:rsidRPr="00AD074D" w:rsidRDefault="00CD63FA" w:rsidP="00CD63FA">
      <w:pPr>
        <w:pStyle w:val="ListParagraph"/>
        <w:bidi/>
        <w:ind w:left="386" w:right="-2430" w:hanging="334"/>
        <w:rPr>
          <w:rFonts w:ascii="Sakkal Majalla" w:hAnsi="Sakkal Majalla" w:cs="Sakkal Majalla"/>
          <w:b/>
          <w:bCs/>
          <w:sz w:val="28"/>
          <w:szCs w:val="28"/>
        </w:rPr>
      </w:pPr>
      <w:r w:rsidRPr="00AD074D">
        <w:rPr>
          <w:rFonts w:ascii="Sakkal Majalla" w:hAnsi="Sakkal Majalla" w:cs="Sakkal Majalla" w:hint="cs"/>
          <w:b/>
          <w:bCs/>
          <w:sz w:val="28"/>
          <w:szCs w:val="28"/>
          <w:rtl/>
        </w:rPr>
        <w:t>أ. تدريج الأهداف ومؤشرات الأداء الرئيسية</w:t>
      </w:r>
    </w:p>
    <w:p w14:paraId="1C6F2B3C" w14:textId="77777777" w:rsidR="00CD63FA" w:rsidRPr="00AD074D" w:rsidRDefault="00CD63FA" w:rsidP="00CD63FA">
      <w:pPr>
        <w:bidi/>
        <w:ind w:right="-360"/>
        <w:rPr>
          <w:rFonts w:ascii="Sakkal Majalla" w:hAnsi="Sakkal Majalla" w:cs="Sakkal Majalla"/>
          <w:sz w:val="28"/>
          <w:szCs w:val="28"/>
        </w:rPr>
      </w:pPr>
      <w:r w:rsidRPr="00AD074D">
        <w:rPr>
          <w:rFonts w:ascii="Sakkal Majalla" w:hAnsi="Sakkal Majalla" w:cs="Sakkal Majalla" w:hint="cs"/>
          <w:sz w:val="28"/>
          <w:szCs w:val="28"/>
          <w:rtl/>
        </w:rPr>
        <w:t>ما أن يتم وضع الأهداف الإستراتيجية لل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لا بد من تدريج (إسقاط) هذه الأهداف على الأقسام والإدارات والعاملين داخل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أو غيرها من الجهات التنفيذية التي تتولى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مسؤوليتها إدارياً.</w:t>
      </w:r>
    </w:p>
    <w:p w14:paraId="6FDA6A0C" w14:textId="77777777" w:rsidR="009917B3" w:rsidRPr="00AD074D" w:rsidRDefault="009917B3" w:rsidP="009917B3">
      <w:pPr>
        <w:bidi/>
        <w:ind w:right="-360"/>
        <w:rPr>
          <w:rFonts w:ascii="Sakkal Majalla" w:hAnsi="Sakkal Majalla" w:cs="Sakkal Majalla"/>
          <w:sz w:val="28"/>
          <w:szCs w:val="28"/>
          <w:rtl/>
        </w:rPr>
      </w:pPr>
    </w:p>
    <w:p w14:paraId="2923329D" w14:textId="77777777" w:rsidR="00CD63FA" w:rsidRPr="00AD074D" w:rsidRDefault="00CD63FA" w:rsidP="00CD63FA">
      <w:pPr>
        <w:bidi/>
        <w:ind w:right="-2430"/>
        <w:rPr>
          <w:rFonts w:ascii="Sakkal Majalla" w:hAnsi="Sakkal Majalla" w:cs="Sakkal Majalla"/>
          <w:b/>
          <w:bCs/>
          <w:sz w:val="28"/>
          <w:szCs w:val="28"/>
          <w:rtl/>
        </w:rPr>
      </w:pPr>
      <w:r w:rsidRPr="00AD074D">
        <w:rPr>
          <w:rFonts w:ascii="Sakkal Majalla" w:hAnsi="Sakkal Majalla" w:cs="Sakkal Majalla" w:hint="cs"/>
          <w:b/>
          <w:bCs/>
          <w:sz w:val="28"/>
          <w:szCs w:val="28"/>
          <w:rtl/>
        </w:rPr>
        <w:t xml:space="preserve">ب. ربط الخطط الإستراتيجية </w:t>
      </w:r>
      <w:r w:rsidRPr="00AD074D">
        <w:rPr>
          <w:rFonts w:ascii="Sakkal Majalla" w:hAnsi="Sakkal Majalla" w:cs="Sakkal Majalla" w:hint="cs"/>
          <w:b/>
          <w:bCs/>
          <w:sz w:val="28"/>
          <w:szCs w:val="28"/>
        </w:rPr>
        <w:t>Strategic Plans</w:t>
      </w:r>
      <w:r w:rsidRPr="00AD074D">
        <w:rPr>
          <w:rFonts w:ascii="Sakkal Majalla" w:hAnsi="Sakkal Majalla" w:cs="Sakkal Majalla" w:hint="cs"/>
          <w:b/>
          <w:bCs/>
          <w:sz w:val="28"/>
          <w:szCs w:val="28"/>
          <w:rtl/>
        </w:rPr>
        <w:t xml:space="preserve"> بالخطط التشغيلية </w:t>
      </w:r>
      <w:r w:rsidRPr="00AD074D">
        <w:rPr>
          <w:rFonts w:ascii="Sakkal Majalla" w:hAnsi="Sakkal Majalla" w:cs="Sakkal Majalla" w:hint="cs"/>
          <w:b/>
          <w:bCs/>
          <w:sz w:val="28"/>
          <w:szCs w:val="28"/>
        </w:rPr>
        <w:t xml:space="preserve">Operational Plans </w:t>
      </w:r>
    </w:p>
    <w:p w14:paraId="46598C5F" w14:textId="77777777" w:rsidR="00CD63FA" w:rsidRPr="00AD074D" w:rsidRDefault="00CD63FA" w:rsidP="00CD63FA">
      <w:pPr>
        <w:bidi/>
        <w:ind w:right="-360"/>
        <w:jc w:val="both"/>
        <w:rPr>
          <w:rFonts w:ascii="Sakkal Majalla" w:hAnsi="Sakkal Majalla" w:cs="Sakkal Majalla"/>
          <w:sz w:val="28"/>
          <w:szCs w:val="28"/>
          <w:rtl/>
        </w:rPr>
      </w:pPr>
      <w:r w:rsidRPr="00AD074D">
        <w:rPr>
          <w:rFonts w:ascii="Sakkal Majalla" w:hAnsi="Sakkal Majalla" w:cs="Sakkal Majalla" w:hint="cs"/>
          <w:sz w:val="28"/>
          <w:szCs w:val="28"/>
          <w:rtl/>
        </w:rPr>
        <w:t>الخطة الإستراتيجية توضح ما يجب إنجازه وبرامج العمل المطلوبة لتحقيق رؤية ورسالة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ولكن من المطلوب أيضاً وضع "خطة منفصلة" لكيفية تحقيق رؤية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ورسالتها على نحو دقيق، وبالتالي لابد من وضع الخطة التشغيلية السنوية ضمن الخطة الإستراتيجية.</w:t>
      </w:r>
    </w:p>
    <w:p w14:paraId="746B0275" w14:textId="45432BC2" w:rsidR="00CD63FA" w:rsidRPr="00AD074D" w:rsidRDefault="00CD63FA" w:rsidP="009917B3">
      <w:pPr>
        <w:bidi/>
        <w:ind w:right="-360"/>
        <w:jc w:val="both"/>
        <w:rPr>
          <w:rFonts w:ascii="Sakkal Majalla" w:hAnsi="Sakkal Majalla" w:cs="Sakkal Majalla"/>
          <w:sz w:val="28"/>
          <w:szCs w:val="28"/>
          <w:rtl/>
        </w:rPr>
      </w:pPr>
      <w:r w:rsidRPr="00AD074D">
        <w:rPr>
          <w:rFonts w:ascii="Sakkal Majalla" w:hAnsi="Sakkal Majalla" w:cs="Sakkal Majalla" w:hint="cs"/>
          <w:sz w:val="28"/>
          <w:szCs w:val="28"/>
          <w:rtl/>
        </w:rPr>
        <w:t xml:space="preserve">وتوضح الخطة التشغيلية تفصيلاً الأنشطة المطلوبة لتنفيذ </w:t>
      </w:r>
      <w:r w:rsidR="00B76FA2">
        <w:rPr>
          <w:rFonts w:ascii="Sakkal Majalla" w:hAnsi="Sakkal Majalla" w:cs="Sakkal Majalla" w:hint="cs"/>
          <w:sz w:val="28"/>
          <w:szCs w:val="28"/>
          <w:rtl/>
        </w:rPr>
        <w:t>المبادرات والمشاريع</w:t>
      </w:r>
      <w:r w:rsidRPr="00AD074D">
        <w:rPr>
          <w:rFonts w:ascii="Sakkal Majalla" w:hAnsi="Sakkal Majalla" w:cs="Sakkal Majalla" w:hint="cs"/>
          <w:sz w:val="28"/>
          <w:szCs w:val="28"/>
          <w:rtl/>
        </w:rPr>
        <w:t xml:space="preserve"> التي ستؤدي إلى تحقيق الأهداف الإستراتيجية. وتتضمن الخطة التشغيلية أهدافاً محددة تعد بمثابة حجر الزاوية نحو تحقيق الخطة الإستراتيجية. كما يتم وضع موازنة تفصيلية سنوية تتماشي مع الخطة التشغيلية. ويجب الاستعانة </w:t>
      </w:r>
      <w:r w:rsidR="00B76FA2">
        <w:rPr>
          <w:rFonts w:ascii="Sakkal Majalla" w:hAnsi="Sakkal Majalla" w:cs="Sakkal Majalla" w:hint="cs"/>
          <w:sz w:val="28"/>
          <w:szCs w:val="28"/>
          <w:rtl/>
        </w:rPr>
        <w:t>بقسم الشؤون المالية</w:t>
      </w:r>
      <w:r w:rsidRPr="00AD074D">
        <w:rPr>
          <w:rFonts w:ascii="Sakkal Majalla" w:hAnsi="Sakkal Majalla" w:cs="Sakkal Majalla" w:hint="cs"/>
          <w:sz w:val="28"/>
          <w:szCs w:val="28"/>
          <w:rtl/>
        </w:rPr>
        <w:t xml:space="preserve"> </w:t>
      </w:r>
      <w:r w:rsidR="00B76FA2">
        <w:rPr>
          <w:rFonts w:ascii="Sakkal Majalla" w:hAnsi="Sakkal Majalla" w:cs="Sakkal Majalla" w:hint="cs"/>
          <w:sz w:val="28"/>
          <w:szCs w:val="28"/>
          <w:rtl/>
        </w:rPr>
        <w:t>في</w:t>
      </w:r>
      <w:r w:rsidRPr="00AD074D">
        <w:rPr>
          <w:rFonts w:ascii="Sakkal Majalla" w:hAnsi="Sakkal Majalla" w:cs="Sakkal Majalla" w:hint="cs"/>
          <w:sz w:val="28"/>
          <w:szCs w:val="28"/>
          <w:rtl/>
        </w:rPr>
        <w:t xml:space="preserve"> ال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في</w:t>
      </w:r>
      <w:r w:rsidR="009917B3" w:rsidRPr="00AD074D">
        <w:rPr>
          <w:rFonts w:ascii="Sakkal Majalla" w:hAnsi="Sakkal Majalla" w:cs="Sakkal Majalla"/>
          <w:sz w:val="28"/>
          <w:szCs w:val="28"/>
        </w:rPr>
        <w:t xml:space="preserve"> </w:t>
      </w:r>
      <w:r w:rsidRPr="00AD074D">
        <w:rPr>
          <w:rFonts w:ascii="Sakkal Majalla" w:hAnsi="Sakkal Majalla" w:cs="Sakkal Majalla" w:hint="cs"/>
          <w:sz w:val="28"/>
          <w:szCs w:val="28"/>
          <w:rtl/>
        </w:rPr>
        <w:t>وضع تلك الموازنة. ويتفرع من الخطة التشغيلية لل</w:t>
      </w:r>
      <w:r w:rsidR="00E918B9" w:rsidRPr="00AD074D">
        <w:rPr>
          <w:rFonts w:ascii="Sakkal Majalla" w:hAnsi="Sakkal Majalla" w:cs="Sakkal Majalla" w:hint="cs"/>
          <w:sz w:val="28"/>
          <w:szCs w:val="28"/>
          <w:rtl/>
        </w:rPr>
        <w:t>دائرة</w:t>
      </w:r>
      <w:r w:rsidRPr="00AD074D">
        <w:rPr>
          <w:rFonts w:ascii="Sakkal Majalla" w:hAnsi="Sakkal Majalla" w:cs="Sakkal Majalla" w:hint="cs"/>
          <w:sz w:val="28"/>
          <w:szCs w:val="28"/>
          <w:rtl/>
        </w:rPr>
        <w:t xml:space="preserve"> بأكملها مجموعة من الخطط التشغيلية لكل إدارة. وهذه الخطط التشغيلية هي أداة الربط بين الخطة الإستراتيجية وتنفيذها. ولا </w:t>
      </w:r>
      <w:r w:rsidR="00B76FA2">
        <w:rPr>
          <w:rFonts w:ascii="Sakkal Majalla" w:hAnsi="Sakkal Majalla" w:cs="Sakkal Majalla" w:hint="cs"/>
          <w:sz w:val="28"/>
          <w:szCs w:val="28"/>
          <w:rtl/>
        </w:rPr>
        <w:t xml:space="preserve">تغطي هذه المنهجية </w:t>
      </w:r>
      <w:r w:rsidRPr="00AD074D">
        <w:rPr>
          <w:rFonts w:ascii="Sakkal Majalla" w:hAnsi="Sakkal Majalla" w:cs="Sakkal Majalla" w:hint="cs"/>
          <w:sz w:val="28"/>
          <w:szCs w:val="28"/>
          <w:rtl/>
        </w:rPr>
        <w:t>تفاصيل عمل خطط تشغيلية، إلا أنه من الممكن الاسترشاد بالعناوين الرئيسية التالية كدليل لما يجب إدراجه في تلك الخطط:</w:t>
      </w:r>
    </w:p>
    <w:p w14:paraId="484A3C90" w14:textId="77777777" w:rsidR="00CD63FA" w:rsidRPr="00AD074D" w:rsidRDefault="00CD63FA" w:rsidP="00230BF6">
      <w:pPr>
        <w:pStyle w:val="ListParagraph"/>
        <w:numPr>
          <w:ilvl w:val="0"/>
          <w:numId w:val="38"/>
        </w:numPr>
        <w:bidi/>
        <w:spacing w:after="200" w:line="276" w:lineRule="auto"/>
        <w:ind w:left="900" w:right="-2430"/>
        <w:contextualSpacing/>
        <w:rPr>
          <w:rFonts w:ascii="Sakkal Majalla" w:hAnsi="Sakkal Majalla" w:cs="Sakkal Majalla"/>
          <w:sz w:val="28"/>
          <w:szCs w:val="28"/>
          <w:rtl/>
        </w:rPr>
      </w:pPr>
      <w:r w:rsidRPr="00AD074D">
        <w:rPr>
          <w:rFonts w:ascii="Sakkal Majalla" w:hAnsi="Sakkal Majalla" w:cs="Sakkal Majalla" w:hint="cs"/>
          <w:sz w:val="28"/>
          <w:szCs w:val="28"/>
          <w:rtl/>
        </w:rPr>
        <w:t>قائمة بجميع الأنشطة الرئيسية / المشاريع اللازم القيام بها خلال السنة</w:t>
      </w:r>
    </w:p>
    <w:p w14:paraId="6302361B" w14:textId="77777777" w:rsidR="00CD63FA" w:rsidRPr="00AD074D" w:rsidRDefault="00CD63FA" w:rsidP="00230BF6">
      <w:pPr>
        <w:pStyle w:val="ListParagraph"/>
        <w:numPr>
          <w:ilvl w:val="0"/>
          <w:numId w:val="38"/>
        </w:numPr>
        <w:bidi/>
        <w:spacing w:after="200" w:line="276" w:lineRule="auto"/>
        <w:ind w:left="900" w:right="-2430"/>
        <w:contextualSpacing/>
        <w:rPr>
          <w:rFonts w:ascii="Sakkal Majalla" w:hAnsi="Sakkal Majalla" w:cs="Sakkal Majalla"/>
          <w:sz w:val="28"/>
          <w:szCs w:val="28"/>
          <w:rtl/>
        </w:rPr>
      </w:pPr>
      <w:r w:rsidRPr="00AD074D">
        <w:rPr>
          <w:rFonts w:ascii="Sakkal Majalla" w:hAnsi="Sakkal Majalla" w:cs="Sakkal Majalla" w:hint="cs"/>
          <w:sz w:val="28"/>
          <w:szCs w:val="28"/>
          <w:rtl/>
        </w:rPr>
        <w:t>الأهداف ومؤشرات الأداء ومستويات الأداء المستهدفة لكل مشروع</w:t>
      </w:r>
    </w:p>
    <w:p w14:paraId="66E282D2" w14:textId="33B87F0D" w:rsidR="00CD63FA" w:rsidRPr="00AD074D" w:rsidRDefault="00CD63FA" w:rsidP="00230BF6">
      <w:pPr>
        <w:pStyle w:val="ListParagraph"/>
        <w:numPr>
          <w:ilvl w:val="0"/>
          <w:numId w:val="38"/>
        </w:numPr>
        <w:bidi/>
        <w:spacing w:after="200" w:line="276" w:lineRule="auto"/>
        <w:ind w:left="900" w:right="-2430"/>
        <w:contextualSpacing/>
        <w:rPr>
          <w:rFonts w:ascii="Sakkal Majalla" w:hAnsi="Sakkal Majalla" w:cs="Sakkal Majalla"/>
          <w:sz w:val="28"/>
          <w:szCs w:val="28"/>
          <w:rtl/>
        </w:rPr>
      </w:pPr>
      <w:r w:rsidRPr="00AD074D">
        <w:rPr>
          <w:rFonts w:ascii="Sakkal Majalla" w:hAnsi="Sakkal Majalla" w:cs="Sakkal Majalla" w:hint="cs"/>
          <w:sz w:val="28"/>
          <w:szCs w:val="28"/>
          <w:rtl/>
        </w:rPr>
        <w:t>شرح موجز لكل مشروع</w:t>
      </w:r>
      <w:r w:rsidR="00B76FA2">
        <w:rPr>
          <w:rFonts w:ascii="Sakkal Majalla" w:hAnsi="Sakkal Majalla" w:cs="Sakkal Majalla" w:hint="cs"/>
          <w:sz w:val="28"/>
          <w:szCs w:val="28"/>
          <w:rtl/>
        </w:rPr>
        <w:t xml:space="preserve"> (وصف المشروع)</w:t>
      </w:r>
    </w:p>
    <w:p w14:paraId="1AC1AA67" w14:textId="001D78A1" w:rsidR="00CD63FA" w:rsidRDefault="00CD63FA" w:rsidP="00230BF6">
      <w:pPr>
        <w:pStyle w:val="ListParagraph"/>
        <w:numPr>
          <w:ilvl w:val="0"/>
          <w:numId w:val="38"/>
        </w:numPr>
        <w:bidi/>
        <w:spacing w:after="200" w:line="276" w:lineRule="auto"/>
        <w:ind w:left="900" w:right="-2430"/>
        <w:contextualSpacing/>
        <w:rPr>
          <w:rFonts w:ascii="Sakkal Majalla" w:hAnsi="Sakkal Majalla" w:cs="Sakkal Majalla"/>
          <w:sz w:val="28"/>
          <w:szCs w:val="28"/>
        </w:rPr>
      </w:pPr>
      <w:r w:rsidRPr="00AD074D">
        <w:rPr>
          <w:rFonts w:ascii="Sakkal Majalla" w:hAnsi="Sakkal Majalla" w:cs="Sakkal Majalla" w:hint="cs"/>
          <w:sz w:val="28"/>
          <w:szCs w:val="28"/>
          <w:rtl/>
        </w:rPr>
        <w:t>الجهة المسئولة عن تنفيذ كل مشروع</w:t>
      </w:r>
      <w:r w:rsidR="00B76FA2">
        <w:rPr>
          <w:rFonts w:ascii="Sakkal Majalla" w:hAnsi="Sakkal Majalla" w:cs="Sakkal Majalla" w:hint="cs"/>
          <w:sz w:val="28"/>
          <w:szCs w:val="28"/>
          <w:rtl/>
        </w:rPr>
        <w:t xml:space="preserve"> (المسؤولية)</w:t>
      </w:r>
    </w:p>
    <w:p w14:paraId="05A962AD" w14:textId="4CC1FF57" w:rsidR="00B76FA2" w:rsidRPr="00AD074D" w:rsidRDefault="00B76FA2" w:rsidP="00B76FA2">
      <w:pPr>
        <w:pStyle w:val="ListParagraph"/>
        <w:numPr>
          <w:ilvl w:val="0"/>
          <w:numId w:val="38"/>
        </w:numPr>
        <w:bidi/>
        <w:spacing w:after="200" w:line="276" w:lineRule="auto"/>
        <w:ind w:left="900" w:right="-2430"/>
        <w:contextualSpacing/>
        <w:rPr>
          <w:rFonts w:ascii="Sakkal Majalla" w:hAnsi="Sakkal Majalla" w:cs="Sakkal Majalla"/>
          <w:sz w:val="28"/>
          <w:szCs w:val="28"/>
          <w:rtl/>
        </w:rPr>
      </w:pPr>
      <w:r>
        <w:rPr>
          <w:rFonts w:ascii="Sakkal Majalla" w:hAnsi="Sakkal Majalla" w:cs="Sakkal Majalla" w:hint="cs"/>
          <w:sz w:val="28"/>
          <w:szCs w:val="28"/>
          <w:rtl/>
        </w:rPr>
        <w:t>الإطار الزمني للتنفيذ</w:t>
      </w:r>
    </w:p>
    <w:p w14:paraId="12B2EB6A" w14:textId="3C2F5D5C" w:rsidR="00CD63FA" w:rsidRPr="00AD074D" w:rsidRDefault="00CD63FA" w:rsidP="00230BF6">
      <w:pPr>
        <w:pStyle w:val="ListParagraph"/>
        <w:numPr>
          <w:ilvl w:val="0"/>
          <w:numId w:val="38"/>
        </w:numPr>
        <w:bidi/>
        <w:spacing w:after="200" w:line="276" w:lineRule="auto"/>
        <w:ind w:left="900" w:right="-2430"/>
        <w:contextualSpacing/>
        <w:rPr>
          <w:rFonts w:ascii="Sakkal Majalla" w:hAnsi="Sakkal Majalla" w:cs="Sakkal Majalla"/>
          <w:sz w:val="28"/>
          <w:szCs w:val="28"/>
          <w:rtl/>
        </w:rPr>
      </w:pPr>
      <w:r w:rsidRPr="00AD074D">
        <w:rPr>
          <w:rFonts w:ascii="Sakkal Majalla" w:hAnsi="Sakkal Majalla" w:cs="Sakkal Majalla" w:hint="cs"/>
          <w:sz w:val="28"/>
          <w:szCs w:val="28"/>
          <w:rtl/>
        </w:rPr>
        <w:t>تكلفة تنفيذ المشروع</w:t>
      </w:r>
      <w:r w:rsidR="00B76FA2">
        <w:rPr>
          <w:rFonts w:ascii="Sakkal Majalla" w:hAnsi="Sakkal Majalla" w:cs="Sakkal Majalla" w:hint="cs"/>
          <w:sz w:val="28"/>
          <w:szCs w:val="28"/>
          <w:rtl/>
        </w:rPr>
        <w:t xml:space="preserve"> (الموازنة)</w:t>
      </w:r>
    </w:p>
    <w:p w14:paraId="74FE0B9C" w14:textId="061D78D4" w:rsidR="00CD63FA" w:rsidRPr="00AD074D" w:rsidRDefault="00B76FA2" w:rsidP="00230BF6">
      <w:pPr>
        <w:pStyle w:val="ListParagraph"/>
        <w:numPr>
          <w:ilvl w:val="0"/>
          <w:numId w:val="38"/>
        </w:numPr>
        <w:bidi/>
        <w:spacing w:after="200" w:line="276" w:lineRule="auto"/>
        <w:ind w:left="900" w:right="-2430"/>
        <w:contextualSpacing/>
        <w:rPr>
          <w:rFonts w:ascii="Sakkal Majalla" w:hAnsi="Sakkal Majalla" w:cs="Sakkal Majalla"/>
          <w:sz w:val="28"/>
          <w:szCs w:val="28"/>
        </w:rPr>
      </w:pPr>
      <w:r>
        <w:rPr>
          <w:rFonts w:ascii="Sakkal Majalla" w:hAnsi="Sakkal Majalla" w:cs="Sakkal Majalla" w:hint="cs"/>
          <w:sz w:val="28"/>
          <w:szCs w:val="28"/>
          <w:rtl/>
        </w:rPr>
        <w:t>مؤشر الأداء المرتبط بإنجاز المبادرة/ المشروع</w:t>
      </w:r>
    </w:p>
    <w:p w14:paraId="51105229" w14:textId="77777777" w:rsidR="009917B3" w:rsidRPr="00AD074D" w:rsidRDefault="009917B3">
      <w:pPr>
        <w:rPr>
          <w:rFonts w:ascii="Sakkal Majalla" w:hAnsi="Sakkal Majalla" w:cs="Sakkal Majalla"/>
          <w:sz w:val="28"/>
          <w:szCs w:val="28"/>
          <w:rtl/>
        </w:rPr>
      </w:pPr>
      <w:r w:rsidRPr="00AD074D">
        <w:rPr>
          <w:rFonts w:ascii="Sakkal Majalla" w:hAnsi="Sakkal Majalla" w:cs="Sakkal Majalla"/>
          <w:sz w:val="28"/>
          <w:szCs w:val="28"/>
          <w:rtl/>
        </w:rPr>
        <w:br w:type="page"/>
      </w:r>
    </w:p>
    <w:p w14:paraId="7A2CDDB6" w14:textId="77777777" w:rsidR="009917B3" w:rsidRPr="00AD074D" w:rsidRDefault="009917B3" w:rsidP="009917B3">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27" w:name="_Toc121727709"/>
      <w:r w:rsidRPr="00AD074D">
        <w:rPr>
          <w:rFonts w:ascii="Sakkal Majalla" w:eastAsia="Arial Narrow" w:hAnsi="Sakkal Majalla" w:cs="Sakkal Majalla" w:hint="cs"/>
          <w:i w:val="0"/>
          <w:iCs w:val="0"/>
          <w:sz w:val="32"/>
          <w:szCs w:val="32"/>
          <w:rtl/>
          <w:lang w:bidi="ar-AE"/>
        </w:rPr>
        <w:lastRenderedPageBreak/>
        <w:t>أسلوب التقييم</w:t>
      </w:r>
      <w:bookmarkEnd w:id="227"/>
    </w:p>
    <w:p w14:paraId="5E786445" w14:textId="50F4E6C2" w:rsidR="00772212" w:rsidRPr="00AD074D" w:rsidRDefault="00772212" w:rsidP="00772212">
      <w:pPr>
        <w:bidi/>
        <w:ind w:right="-360"/>
        <w:jc w:val="both"/>
        <w:rPr>
          <w:rFonts w:ascii="Sakkal Majalla" w:hAnsi="Sakkal Majalla" w:cs="Sakkal Majalla"/>
          <w:sz w:val="28"/>
          <w:szCs w:val="28"/>
          <w:rtl/>
        </w:rPr>
      </w:pPr>
      <w:r>
        <w:rPr>
          <w:rFonts w:ascii="Sakkal Majalla" w:hAnsi="Sakkal Majalla" w:cs="Sakkal Majalla" w:hint="cs"/>
          <w:sz w:val="28"/>
          <w:szCs w:val="28"/>
          <w:rtl/>
        </w:rPr>
        <w:t>يعمل مكتب التخطيط الاستراتيجي والمتابعة ووفقاً لمنهجية إدارة مؤشرات الأداء، على متابعة تنفيذ المبادرات والمشاريع والخطط التشغيلية للوحدات التنظيمية، بحيث يعمل وبشكل ربع سنوي على</w:t>
      </w:r>
      <w:r w:rsidR="00A11A9D">
        <w:rPr>
          <w:rFonts w:ascii="Sakkal Majalla" w:hAnsi="Sakkal Majalla" w:cs="Sakkal Majalla" w:hint="cs"/>
          <w:sz w:val="28"/>
          <w:szCs w:val="28"/>
          <w:rtl/>
        </w:rPr>
        <w:t xml:space="preserve"> </w:t>
      </w:r>
      <w:r>
        <w:rPr>
          <w:rFonts w:ascii="Sakkal Majalla" w:hAnsi="Sakkal Majalla" w:cs="Sakkal Majalla" w:hint="cs"/>
          <w:sz w:val="28"/>
          <w:szCs w:val="28"/>
          <w:rtl/>
        </w:rPr>
        <w:t>قياس وتقييم نتائج تنفيذ الخطط التشغيلية وإعداد تقرير الربع السنوي المتعلق بأداء استراتيجية الدائرة</w:t>
      </w:r>
      <w:r w:rsidR="00A11A9D">
        <w:rPr>
          <w:rFonts w:ascii="Sakkal Majalla" w:hAnsi="Sakkal Majalla" w:cs="Sakkal Majalla" w:hint="cs"/>
          <w:sz w:val="28"/>
          <w:szCs w:val="28"/>
          <w:rtl/>
        </w:rPr>
        <w:t xml:space="preserve"> ورفع التقرير للإدارة العليا للاطلاع والتوجيه، كما يتم الاستفادة من التقرير في قياس مستوى التقدم في تنفيذ الاستراتيجية ووضع الإجراءات التحسينية لتعزيز الأداء وتحقيق المستهدفات الموضوعة.</w:t>
      </w:r>
    </w:p>
    <w:p w14:paraId="264281C2" w14:textId="05ED95ED" w:rsidR="009917B3" w:rsidRPr="00AD074D" w:rsidRDefault="009917B3" w:rsidP="00772212">
      <w:pPr>
        <w:bidi/>
        <w:ind w:right="-360"/>
        <w:jc w:val="both"/>
        <w:rPr>
          <w:rFonts w:ascii="Sakkal Majalla" w:hAnsi="Sakkal Majalla" w:cs="Sakkal Majalla"/>
          <w:sz w:val="28"/>
          <w:szCs w:val="28"/>
          <w:rtl/>
        </w:rPr>
      </w:pPr>
      <w:r w:rsidRPr="00AD074D">
        <w:rPr>
          <w:rFonts w:ascii="Sakkal Majalla" w:hAnsi="Sakkal Majalla" w:cs="Sakkal Majalla" w:hint="cs"/>
          <w:sz w:val="28"/>
          <w:szCs w:val="28"/>
          <w:rtl/>
        </w:rPr>
        <w:t>يجب أن يتم التعامل مع الخطة الإستراتيجية باعتبارها وثيقة خاضعة للتطوير</w:t>
      </w:r>
      <w:r w:rsidR="00772212">
        <w:rPr>
          <w:rFonts w:ascii="Sakkal Majalla" w:hAnsi="Sakkal Majalla" w:cs="Sakkal Majalla" w:hint="cs"/>
          <w:sz w:val="28"/>
          <w:szCs w:val="28"/>
          <w:rtl/>
        </w:rPr>
        <w:t xml:space="preserve"> والتحديث</w:t>
      </w:r>
      <w:r w:rsidRPr="00AD074D">
        <w:rPr>
          <w:rFonts w:ascii="Sakkal Majalla" w:hAnsi="Sakkal Majalla" w:cs="Sakkal Majalla" w:hint="cs"/>
          <w:sz w:val="28"/>
          <w:szCs w:val="28"/>
          <w:rtl/>
        </w:rPr>
        <w:t xml:space="preserve"> المستمر ولذا يجب </w:t>
      </w:r>
      <w:r w:rsidR="00772212" w:rsidRPr="00AD074D">
        <w:rPr>
          <w:rFonts w:ascii="Sakkal Majalla" w:hAnsi="Sakkal Majalla" w:cs="Sakkal Majalla" w:hint="cs"/>
          <w:sz w:val="28"/>
          <w:szCs w:val="28"/>
          <w:rtl/>
        </w:rPr>
        <w:t xml:space="preserve">مراجعتها </w:t>
      </w:r>
      <w:r w:rsidR="00772212" w:rsidRPr="00AD074D">
        <w:rPr>
          <w:rFonts w:ascii="Sakkal Majalla" w:hAnsi="Sakkal Majalla" w:cs="Sakkal Majalla"/>
          <w:sz w:val="28"/>
          <w:szCs w:val="28"/>
          <w:rtl/>
        </w:rPr>
        <w:t>سنوياً</w:t>
      </w:r>
      <w:r w:rsidRPr="00AD074D">
        <w:rPr>
          <w:rFonts w:ascii="Sakkal Majalla" w:hAnsi="Sakkal Majalla" w:cs="Sakkal Majalla" w:hint="cs"/>
          <w:sz w:val="28"/>
          <w:szCs w:val="28"/>
          <w:rtl/>
        </w:rPr>
        <w:t xml:space="preserve"> بهدف:</w:t>
      </w:r>
    </w:p>
    <w:p w14:paraId="6078C604" w14:textId="77777777" w:rsidR="009917B3" w:rsidRPr="00AD074D" w:rsidRDefault="009917B3" w:rsidP="00230BF6">
      <w:pPr>
        <w:pStyle w:val="ListParagraph"/>
        <w:numPr>
          <w:ilvl w:val="0"/>
          <w:numId w:val="39"/>
        </w:numPr>
        <w:bidi/>
        <w:spacing w:after="200" w:line="276" w:lineRule="auto"/>
        <w:ind w:right="-2430"/>
        <w:contextualSpacing/>
        <w:rPr>
          <w:rFonts w:ascii="Sakkal Majalla" w:hAnsi="Sakkal Majalla" w:cs="Sakkal Majalla"/>
          <w:sz w:val="28"/>
          <w:szCs w:val="28"/>
          <w:rtl/>
        </w:rPr>
      </w:pPr>
      <w:r w:rsidRPr="00AD074D">
        <w:rPr>
          <w:rFonts w:ascii="Sakkal Majalla" w:hAnsi="Sakkal Majalla" w:cs="Sakkal Majalla" w:hint="cs"/>
          <w:sz w:val="28"/>
          <w:szCs w:val="28"/>
          <w:rtl/>
        </w:rPr>
        <w:t>التأكد من ملائمة الغايات والأهداف الإستراتيجية</w:t>
      </w:r>
    </w:p>
    <w:p w14:paraId="14517FCA" w14:textId="77777777" w:rsidR="009917B3" w:rsidRPr="00AD074D" w:rsidRDefault="009917B3" w:rsidP="00230BF6">
      <w:pPr>
        <w:pStyle w:val="ListParagraph"/>
        <w:numPr>
          <w:ilvl w:val="0"/>
          <w:numId w:val="39"/>
        </w:numPr>
        <w:bidi/>
        <w:spacing w:after="200" w:line="276" w:lineRule="auto"/>
        <w:ind w:right="-2430"/>
        <w:contextualSpacing/>
        <w:rPr>
          <w:rFonts w:ascii="Sakkal Majalla" w:hAnsi="Sakkal Majalla" w:cs="Sakkal Majalla"/>
          <w:sz w:val="28"/>
          <w:szCs w:val="28"/>
          <w:rtl/>
        </w:rPr>
      </w:pPr>
      <w:r w:rsidRPr="00AD074D">
        <w:rPr>
          <w:rFonts w:ascii="Sakkal Majalla" w:hAnsi="Sakkal Majalla" w:cs="Sakkal Majalla" w:hint="cs"/>
          <w:sz w:val="28"/>
          <w:szCs w:val="28"/>
          <w:rtl/>
        </w:rPr>
        <w:t>مراجعة مؤشرات الأداء الرئيسية والأهداف المحددة</w:t>
      </w:r>
    </w:p>
    <w:p w14:paraId="15A03749" w14:textId="77777777" w:rsidR="009917B3" w:rsidRPr="00AD074D" w:rsidRDefault="009917B3" w:rsidP="00230BF6">
      <w:pPr>
        <w:pStyle w:val="ListParagraph"/>
        <w:numPr>
          <w:ilvl w:val="0"/>
          <w:numId w:val="39"/>
        </w:numPr>
        <w:bidi/>
        <w:spacing w:after="200" w:line="276" w:lineRule="auto"/>
        <w:ind w:right="-2430"/>
        <w:contextualSpacing/>
        <w:rPr>
          <w:rFonts w:ascii="Sakkal Majalla" w:hAnsi="Sakkal Majalla" w:cs="Sakkal Majalla"/>
          <w:sz w:val="28"/>
          <w:szCs w:val="28"/>
          <w:rtl/>
        </w:rPr>
      </w:pPr>
      <w:r w:rsidRPr="00AD074D">
        <w:rPr>
          <w:rFonts w:ascii="Sakkal Majalla" w:hAnsi="Sakkal Majalla" w:cs="Sakkal Majalla" w:hint="cs"/>
          <w:sz w:val="28"/>
          <w:szCs w:val="28"/>
          <w:rtl/>
        </w:rPr>
        <w:t>مراجعة المتطلبات من الموارد والفترة الزمنية اللازمة لتنفيذ المشاريع والبرامج الرئيسية</w:t>
      </w:r>
    </w:p>
    <w:p w14:paraId="3E75A943" w14:textId="07402079" w:rsidR="009917B3" w:rsidRPr="00AD074D" w:rsidRDefault="00772212" w:rsidP="00230BF6">
      <w:pPr>
        <w:pStyle w:val="ListParagraph"/>
        <w:numPr>
          <w:ilvl w:val="0"/>
          <w:numId w:val="39"/>
        </w:numPr>
        <w:bidi/>
        <w:spacing w:after="200" w:line="276" w:lineRule="auto"/>
        <w:ind w:right="-2430"/>
        <w:contextualSpacing/>
        <w:rPr>
          <w:rFonts w:ascii="Sakkal Majalla" w:hAnsi="Sakkal Majalla" w:cs="Sakkal Majalla"/>
          <w:sz w:val="28"/>
          <w:szCs w:val="28"/>
        </w:rPr>
      </w:pPr>
      <w:r w:rsidRPr="00AD074D">
        <w:rPr>
          <w:rFonts w:ascii="Sakkal Majalla" w:hAnsi="Sakkal Majalla" w:cs="Sakkal Majalla" w:hint="cs"/>
          <w:sz w:val="28"/>
          <w:szCs w:val="28"/>
          <w:rtl/>
        </w:rPr>
        <w:t>الأخذ</w:t>
      </w:r>
      <w:r w:rsidR="009917B3" w:rsidRPr="00AD074D">
        <w:rPr>
          <w:rFonts w:ascii="Sakkal Majalla" w:hAnsi="Sakkal Majalla" w:cs="Sakkal Majalla" w:hint="cs"/>
          <w:sz w:val="28"/>
          <w:szCs w:val="28"/>
          <w:rtl/>
        </w:rPr>
        <w:t xml:space="preserve"> بعين الاعتبار نتائج أي دراسة للسياسات وكيفية تأثيرها في مجموعات البرامج الموجودة في الخطة</w:t>
      </w:r>
    </w:p>
    <w:p w14:paraId="42EB3C97" w14:textId="77777777" w:rsidR="00CD63FA" w:rsidRPr="00AD074D" w:rsidRDefault="00CD63FA" w:rsidP="00CD63FA">
      <w:pPr>
        <w:bidi/>
        <w:ind w:right="-360"/>
        <w:rPr>
          <w:rFonts w:ascii="Sakkal Majalla" w:hAnsi="Sakkal Majalla" w:cs="Sakkal Majalla"/>
          <w:sz w:val="28"/>
          <w:szCs w:val="28"/>
          <w:rtl/>
        </w:rPr>
      </w:pPr>
    </w:p>
    <w:p w14:paraId="5580511C" w14:textId="77777777" w:rsidR="00582B57" w:rsidRPr="00AD074D" w:rsidRDefault="00582B57"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28" w:name="_Toc121727710"/>
      <w:r w:rsidRPr="00AD074D">
        <w:rPr>
          <w:rFonts w:ascii="Sakkal Majalla" w:hAnsi="Sakkal Majalla" w:cs="Sakkal Majalla" w:hint="cs"/>
          <w:sz w:val="36"/>
          <w:szCs w:val="36"/>
          <w:rtl/>
        </w:rPr>
        <w:t>قياس وفعالية أثر تطبيق المنهجية</w:t>
      </w:r>
      <w:bookmarkEnd w:id="228"/>
    </w:p>
    <w:p w14:paraId="36B47A5C" w14:textId="77777777" w:rsidR="00A77324" w:rsidRPr="00AD074D" w:rsidRDefault="00A77324" w:rsidP="00A77324">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2970"/>
        <w:gridCol w:w="1440"/>
        <w:gridCol w:w="1710"/>
        <w:gridCol w:w="2802"/>
      </w:tblGrid>
      <w:tr w:rsidR="00582B57" w:rsidRPr="00AD074D" w14:paraId="0FC9E353" w14:textId="77777777" w:rsidTr="00C33673">
        <w:trPr>
          <w:trHeight w:val="651"/>
          <w:jc w:val="center"/>
        </w:trPr>
        <w:tc>
          <w:tcPr>
            <w:tcW w:w="1255" w:type="dxa"/>
            <w:shd w:val="clear" w:color="auto" w:fill="F2F2F2"/>
            <w:tcMar>
              <w:top w:w="13" w:type="dxa"/>
              <w:left w:w="105" w:type="dxa"/>
              <w:bottom w:w="0" w:type="dxa"/>
              <w:right w:w="105" w:type="dxa"/>
            </w:tcMar>
            <w:vAlign w:val="center"/>
            <w:hideMark/>
          </w:tcPr>
          <w:p w14:paraId="44C6F76F" w14:textId="77777777" w:rsidR="00582B57" w:rsidRPr="00AD074D" w:rsidRDefault="00582B57" w:rsidP="00132C4E">
            <w:pPr>
              <w:pStyle w:val="NoSpacing"/>
              <w:bidi/>
              <w:spacing w:line="276" w:lineRule="auto"/>
              <w:jc w:val="center"/>
              <w:rPr>
                <w:rFonts w:ascii="Sakkal Majalla" w:hAnsi="Sakkal Majalla" w:cs="Sakkal Majalla"/>
                <w:b/>
                <w:bCs/>
                <w:sz w:val="28"/>
                <w:szCs w:val="28"/>
                <w:lang w:bidi="ar-JO"/>
              </w:rPr>
            </w:pPr>
            <w:r w:rsidRPr="00AD074D">
              <w:rPr>
                <w:rFonts w:ascii="Sakkal Majalla" w:hAnsi="Sakkal Majalla" w:cs="Sakkal Majalla" w:hint="cs"/>
                <w:b/>
                <w:bCs/>
                <w:sz w:val="28"/>
                <w:szCs w:val="28"/>
                <w:rtl/>
                <w:lang w:bidi="ar-JO"/>
              </w:rPr>
              <w:t>دورية القياس</w:t>
            </w:r>
            <w:r w:rsidRPr="00AD074D">
              <w:rPr>
                <w:rFonts w:ascii="Sakkal Majalla" w:hAnsi="Sakkal Majalla" w:cs="Sakkal Majalla"/>
                <w:b/>
                <w:bCs/>
                <w:sz w:val="28"/>
                <w:szCs w:val="28"/>
                <w:rtl/>
              </w:rPr>
              <w:t xml:space="preserve"> </w:t>
            </w:r>
          </w:p>
        </w:tc>
        <w:tc>
          <w:tcPr>
            <w:tcW w:w="2970" w:type="dxa"/>
            <w:shd w:val="clear" w:color="auto" w:fill="F2F2F2"/>
            <w:tcMar>
              <w:top w:w="13" w:type="dxa"/>
              <w:left w:w="105" w:type="dxa"/>
              <w:bottom w:w="0" w:type="dxa"/>
              <w:right w:w="105" w:type="dxa"/>
            </w:tcMar>
            <w:vAlign w:val="center"/>
            <w:hideMark/>
          </w:tcPr>
          <w:p w14:paraId="200F3943" w14:textId="77777777" w:rsidR="00582B57" w:rsidRPr="00AD074D" w:rsidRDefault="00582B57" w:rsidP="00132C4E">
            <w:pPr>
              <w:pStyle w:val="NoSpacing"/>
              <w:bidi/>
              <w:spacing w:line="276" w:lineRule="auto"/>
              <w:jc w:val="center"/>
              <w:rPr>
                <w:rFonts w:ascii="Sakkal Majalla" w:hAnsi="Sakkal Majalla" w:cs="Sakkal Majalla"/>
                <w:b/>
                <w:bCs/>
                <w:sz w:val="28"/>
                <w:szCs w:val="28"/>
                <w:lang w:bidi="ar-JO"/>
              </w:rPr>
            </w:pPr>
            <w:r w:rsidRPr="00AD074D">
              <w:rPr>
                <w:rFonts w:ascii="Sakkal Majalla" w:hAnsi="Sakkal Majalla" w:cs="Sakkal Majalla"/>
                <w:b/>
                <w:bCs/>
                <w:sz w:val="28"/>
                <w:szCs w:val="28"/>
                <w:rtl/>
              </w:rPr>
              <w:t>معادلة القياس</w:t>
            </w:r>
          </w:p>
        </w:tc>
        <w:tc>
          <w:tcPr>
            <w:tcW w:w="1440" w:type="dxa"/>
            <w:shd w:val="clear" w:color="auto" w:fill="F2F2F2"/>
            <w:tcMar>
              <w:top w:w="13" w:type="dxa"/>
              <w:left w:w="105" w:type="dxa"/>
              <w:bottom w:w="0" w:type="dxa"/>
              <w:right w:w="105" w:type="dxa"/>
            </w:tcMar>
            <w:vAlign w:val="center"/>
            <w:hideMark/>
          </w:tcPr>
          <w:p w14:paraId="03149450" w14:textId="77777777" w:rsidR="00582B57" w:rsidRPr="00AD074D" w:rsidRDefault="00582B57" w:rsidP="00132C4E">
            <w:pPr>
              <w:pStyle w:val="NoSpacing"/>
              <w:bidi/>
              <w:spacing w:line="276" w:lineRule="auto"/>
              <w:jc w:val="center"/>
              <w:rPr>
                <w:rFonts w:ascii="Sakkal Majalla" w:hAnsi="Sakkal Majalla" w:cs="Sakkal Majalla"/>
                <w:b/>
                <w:bCs/>
                <w:sz w:val="28"/>
                <w:szCs w:val="28"/>
                <w:lang w:bidi="ar-JO"/>
              </w:rPr>
            </w:pPr>
            <w:r w:rsidRPr="00AD074D">
              <w:rPr>
                <w:rFonts w:ascii="Sakkal Majalla" w:hAnsi="Sakkal Majalla" w:cs="Sakkal Majalla"/>
                <w:b/>
                <w:bCs/>
                <w:sz w:val="28"/>
                <w:szCs w:val="28"/>
                <w:rtl/>
              </w:rPr>
              <w:t>المستهدف</w:t>
            </w:r>
          </w:p>
        </w:tc>
        <w:tc>
          <w:tcPr>
            <w:tcW w:w="1710" w:type="dxa"/>
            <w:shd w:val="clear" w:color="auto" w:fill="F2F2F2"/>
            <w:tcMar>
              <w:top w:w="13" w:type="dxa"/>
              <w:left w:w="105" w:type="dxa"/>
              <w:bottom w:w="0" w:type="dxa"/>
              <w:right w:w="105" w:type="dxa"/>
            </w:tcMar>
            <w:vAlign w:val="center"/>
            <w:hideMark/>
          </w:tcPr>
          <w:p w14:paraId="478A73CA" w14:textId="77777777" w:rsidR="00582B57" w:rsidRPr="00AD074D" w:rsidRDefault="00582B57" w:rsidP="00132C4E">
            <w:pPr>
              <w:pStyle w:val="NoSpacing"/>
              <w:bidi/>
              <w:spacing w:line="276" w:lineRule="auto"/>
              <w:jc w:val="center"/>
              <w:rPr>
                <w:rFonts w:ascii="Sakkal Majalla" w:hAnsi="Sakkal Majalla" w:cs="Sakkal Majalla"/>
                <w:b/>
                <w:bCs/>
                <w:sz w:val="28"/>
                <w:szCs w:val="28"/>
                <w:lang w:bidi="ar-JO"/>
              </w:rPr>
            </w:pPr>
            <w:r w:rsidRPr="00AD074D">
              <w:rPr>
                <w:rFonts w:ascii="Sakkal Majalla" w:hAnsi="Sakkal Majalla" w:cs="Sakkal Majalla"/>
                <w:b/>
                <w:bCs/>
                <w:sz w:val="28"/>
                <w:szCs w:val="28"/>
                <w:rtl/>
              </w:rPr>
              <w:t>وحدة القياس</w:t>
            </w:r>
          </w:p>
        </w:tc>
        <w:tc>
          <w:tcPr>
            <w:tcW w:w="2802" w:type="dxa"/>
            <w:shd w:val="clear" w:color="auto" w:fill="F2F2F2"/>
            <w:tcMar>
              <w:top w:w="13" w:type="dxa"/>
              <w:left w:w="105" w:type="dxa"/>
              <w:bottom w:w="0" w:type="dxa"/>
              <w:right w:w="105" w:type="dxa"/>
            </w:tcMar>
            <w:vAlign w:val="center"/>
            <w:hideMark/>
          </w:tcPr>
          <w:p w14:paraId="2588E51A" w14:textId="77777777" w:rsidR="00582B57" w:rsidRPr="00AD074D" w:rsidRDefault="00582B57" w:rsidP="00132C4E">
            <w:pPr>
              <w:pStyle w:val="NoSpacing"/>
              <w:bidi/>
              <w:spacing w:line="276" w:lineRule="auto"/>
              <w:jc w:val="center"/>
              <w:rPr>
                <w:rFonts w:ascii="Sakkal Majalla" w:hAnsi="Sakkal Majalla" w:cs="Sakkal Majalla"/>
                <w:b/>
                <w:bCs/>
                <w:sz w:val="28"/>
                <w:szCs w:val="28"/>
                <w:lang w:bidi="ar-JO"/>
              </w:rPr>
            </w:pPr>
            <w:r w:rsidRPr="00AD074D">
              <w:rPr>
                <w:rFonts w:ascii="Sakkal Majalla" w:hAnsi="Sakkal Majalla" w:cs="Sakkal Majalla"/>
                <w:b/>
                <w:bCs/>
                <w:sz w:val="28"/>
                <w:szCs w:val="28"/>
                <w:rtl/>
                <w:lang w:bidi="ar-AE"/>
              </w:rPr>
              <w:t>اسم المؤشر</w:t>
            </w:r>
          </w:p>
        </w:tc>
      </w:tr>
      <w:tr w:rsidR="00582B57" w:rsidRPr="00AD074D" w14:paraId="0CF45E8C" w14:textId="77777777" w:rsidTr="00C33673">
        <w:trPr>
          <w:trHeight w:val="511"/>
          <w:jc w:val="center"/>
        </w:trPr>
        <w:tc>
          <w:tcPr>
            <w:tcW w:w="1255" w:type="dxa"/>
            <w:tcMar>
              <w:top w:w="13" w:type="dxa"/>
              <w:left w:w="105" w:type="dxa"/>
              <w:bottom w:w="0" w:type="dxa"/>
              <w:right w:w="105" w:type="dxa"/>
            </w:tcMar>
            <w:vAlign w:val="center"/>
          </w:tcPr>
          <w:p w14:paraId="4F22A890" w14:textId="77777777" w:rsidR="00582B57" w:rsidRPr="00AD074D" w:rsidRDefault="00C33673" w:rsidP="00132C4E">
            <w:pPr>
              <w:pStyle w:val="ListParagraph"/>
              <w:bidi/>
              <w:ind w:left="0"/>
              <w:jc w:val="center"/>
              <w:rPr>
                <w:rFonts w:ascii="Sakkal Majalla" w:hAnsi="Sakkal Majalla" w:cs="Sakkal Majalla"/>
                <w:sz w:val="28"/>
                <w:szCs w:val="28"/>
                <w:lang w:bidi="ar-JO"/>
              </w:rPr>
            </w:pPr>
            <w:r w:rsidRPr="00AD074D">
              <w:rPr>
                <w:rFonts w:ascii="Sakkal Majalla" w:hAnsi="Sakkal Majalla" w:cs="Sakkal Majalla" w:hint="cs"/>
                <w:sz w:val="28"/>
                <w:szCs w:val="28"/>
                <w:rtl/>
                <w:lang w:bidi="ar-JO"/>
              </w:rPr>
              <w:t>سنوي</w:t>
            </w:r>
          </w:p>
        </w:tc>
        <w:tc>
          <w:tcPr>
            <w:tcW w:w="2970" w:type="dxa"/>
            <w:tcMar>
              <w:top w:w="13" w:type="dxa"/>
              <w:left w:w="105" w:type="dxa"/>
              <w:bottom w:w="0" w:type="dxa"/>
              <w:right w:w="105" w:type="dxa"/>
            </w:tcMar>
            <w:vAlign w:val="center"/>
          </w:tcPr>
          <w:p w14:paraId="7FA98C1A" w14:textId="4465BD6B" w:rsidR="00582B57" w:rsidRPr="00AD074D" w:rsidRDefault="00060D09" w:rsidP="00132C4E">
            <w:pPr>
              <w:pStyle w:val="ListParagraph"/>
              <w:bidi/>
              <w:ind w:left="0"/>
              <w:jc w:val="center"/>
              <w:rPr>
                <w:rFonts w:ascii="Sakkal Majalla" w:hAnsi="Sakkal Majalla" w:cs="Sakkal Majalla"/>
                <w:sz w:val="28"/>
                <w:szCs w:val="28"/>
                <w:lang w:bidi="ar-JO"/>
              </w:rPr>
            </w:pPr>
            <w:r w:rsidRPr="00AD074D">
              <w:rPr>
                <w:rFonts w:ascii="Sakkal Majalla" w:hAnsi="Sakkal Majalla" w:cs="Sakkal Majalla"/>
                <w:sz w:val="28"/>
                <w:szCs w:val="28"/>
                <w:rtl/>
              </w:rPr>
              <w:t xml:space="preserve">(عدد مؤشرات الاستراتيجية التي تم تحقيقها \ العدد الكلي للمؤشرات </w:t>
            </w:r>
            <w:r w:rsidR="00772212" w:rsidRPr="00AD074D">
              <w:rPr>
                <w:rFonts w:ascii="Sakkal Majalla" w:hAnsi="Sakkal Majalla" w:cs="Sakkal Majalla" w:hint="cs"/>
                <w:sz w:val="28"/>
                <w:szCs w:val="28"/>
                <w:rtl/>
              </w:rPr>
              <w:t xml:space="preserve">الاستراتيجية) </w:t>
            </w:r>
            <w:r w:rsidR="00772212" w:rsidRPr="00AD074D">
              <w:rPr>
                <w:rFonts w:ascii="Sakkal Majalla" w:hAnsi="Sakkal Majalla" w:cs="Sakkal Majalla"/>
                <w:sz w:val="28"/>
                <w:szCs w:val="28"/>
                <w:rtl/>
              </w:rPr>
              <w:t>*</w:t>
            </w:r>
            <w:r w:rsidRPr="00AD074D">
              <w:rPr>
                <w:rFonts w:ascii="Sakkal Majalla" w:hAnsi="Sakkal Majalla" w:cs="Sakkal Majalla"/>
                <w:sz w:val="28"/>
                <w:szCs w:val="28"/>
                <w:rtl/>
              </w:rPr>
              <w:t>100%</w:t>
            </w:r>
          </w:p>
        </w:tc>
        <w:tc>
          <w:tcPr>
            <w:tcW w:w="1440" w:type="dxa"/>
            <w:tcMar>
              <w:top w:w="13" w:type="dxa"/>
              <w:left w:w="105" w:type="dxa"/>
              <w:bottom w:w="0" w:type="dxa"/>
              <w:right w:w="105" w:type="dxa"/>
            </w:tcMar>
            <w:vAlign w:val="center"/>
          </w:tcPr>
          <w:p w14:paraId="2670C1F3" w14:textId="1C51A46F" w:rsidR="00582B57" w:rsidRPr="00AD074D" w:rsidRDefault="00772212" w:rsidP="00132C4E">
            <w:pPr>
              <w:pStyle w:val="ListParagraph"/>
              <w:bidi/>
              <w:ind w:left="0"/>
              <w:jc w:val="center"/>
              <w:rPr>
                <w:rFonts w:ascii="Sakkal Majalla" w:hAnsi="Sakkal Majalla" w:cs="Sakkal Majalla"/>
                <w:sz w:val="28"/>
                <w:szCs w:val="28"/>
              </w:rPr>
            </w:pPr>
            <w:r>
              <w:rPr>
                <w:rFonts w:ascii="Sakkal Majalla" w:hAnsi="Sakkal Majalla" w:cs="Sakkal Majalla" w:hint="cs"/>
                <w:sz w:val="28"/>
                <w:szCs w:val="28"/>
                <w:rtl/>
              </w:rPr>
              <w:t>75%</w:t>
            </w:r>
          </w:p>
        </w:tc>
        <w:tc>
          <w:tcPr>
            <w:tcW w:w="1710" w:type="dxa"/>
            <w:tcMar>
              <w:top w:w="13" w:type="dxa"/>
              <w:left w:w="105" w:type="dxa"/>
              <w:bottom w:w="0" w:type="dxa"/>
              <w:right w:w="105" w:type="dxa"/>
            </w:tcMar>
            <w:vAlign w:val="center"/>
          </w:tcPr>
          <w:p w14:paraId="4ECD4E89" w14:textId="77777777" w:rsidR="00582B57" w:rsidRPr="00AD074D" w:rsidRDefault="00C33673" w:rsidP="00132C4E">
            <w:pPr>
              <w:pStyle w:val="ListParagraph"/>
              <w:bidi/>
              <w:ind w:left="0"/>
              <w:jc w:val="center"/>
              <w:rPr>
                <w:rFonts w:ascii="Sakkal Majalla" w:hAnsi="Sakkal Majalla" w:cs="Sakkal Majalla"/>
                <w:sz w:val="28"/>
                <w:szCs w:val="28"/>
                <w:lang w:bidi="ar-JO"/>
              </w:rPr>
            </w:pPr>
            <w:r w:rsidRPr="00AD074D">
              <w:rPr>
                <w:rFonts w:ascii="Sakkal Majalla" w:hAnsi="Sakkal Majalla" w:cs="Sakkal Majalla" w:hint="cs"/>
                <w:sz w:val="28"/>
                <w:szCs w:val="28"/>
                <w:rtl/>
                <w:lang w:bidi="ar-JO"/>
              </w:rPr>
              <w:t>%</w:t>
            </w:r>
          </w:p>
        </w:tc>
        <w:tc>
          <w:tcPr>
            <w:tcW w:w="2802" w:type="dxa"/>
            <w:tcMar>
              <w:top w:w="13" w:type="dxa"/>
              <w:left w:w="105" w:type="dxa"/>
              <w:bottom w:w="0" w:type="dxa"/>
              <w:right w:w="105" w:type="dxa"/>
            </w:tcMar>
            <w:vAlign w:val="center"/>
          </w:tcPr>
          <w:p w14:paraId="354AADA5" w14:textId="77777777" w:rsidR="00582B57" w:rsidRPr="00AD074D" w:rsidRDefault="00060D09" w:rsidP="00132C4E">
            <w:pPr>
              <w:pStyle w:val="ListParagraph"/>
              <w:bidi/>
              <w:ind w:left="0"/>
              <w:jc w:val="center"/>
              <w:rPr>
                <w:rFonts w:ascii="Sakkal Majalla" w:hAnsi="Sakkal Majalla" w:cs="Sakkal Majalla"/>
                <w:sz w:val="28"/>
                <w:szCs w:val="28"/>
              </w:rPr>
            </w:pPr>
            <w:r w:rsidRPr="00AD074D">
              <w:rPr>
                <w:rFonts w:ascii="Sakkal Majalla" w:hAnsi="Sakkal Majalla" w:cs="Sakkal Majalla"/>
                <w:sz w:val="28"/>
                <w:szCs w:val="28"/>
                <w:rtl/>
              </w:rPr>
              <w:t>نسبة تحقيق الدائرة لمؤشراتها الاستراتيجية</w:t>
            </w:r>
          </w:p>
        </w:tc>
      </w:tr>
      <w:tr w:rsidR="00772212" w:rsidRPr="00AD074D" w14:paraId="12958A6F" w14:textId="77777777" w:rsidTr="00C33673">
        <w:trPr>
          <w:trHeight w:val="511"/>
          <w:jc w:val="center"/>
        </w:trPr>
        <w:tc>
          <w:tcPr>
            <w:tcW w:w="1255" w:type="dxa"/>
            <w:tcMar>
              <w:top w:w="13" w:type="dxa"/>
              <w:left w:w="105" w:type="dxa"/>
              <w:bottom w:w="0" w:type="dxa"/>
              <w:right w:w="105" w:type="dxa"/>
            </w:tcMar>
            <w:vAlign w:val="center"/>
          </w:tcPr>
          <w:p w14:paraId="15DBDEE7" w14:textId="77777777" w:rsidR="00772212" w:rsidRPr="00AD074D" w:rsidRDefault="00772212" w:rsidP="00772212">
            <w:pPr>
              <w:pStyle w:val="ListParagraph"/>
              <w:bidi/>
              <w:ind w:left="0"/>
              <w:jc w:val="center"/>
              <w:rPr>
                <w:rFonts w:ascii="Sakkal Majalla" w:hAnsi="Sakkal Majalla" w:cs="Sakkal Majalla"/>
                <w:sz w:val="28"/>
                <w:szCs w:val="28"/>
                <w:lang w:bidi="ar-JO"/>
              </w:rPr>
            </w:pPr>
            <w:r w:rsidRPr="00AD074D">
              <w:rPr>
                <w:rFonts w:ascii="Sakkal Majalla" w:hAnsi="Sakkal Majalla" w:cs="Sakkal Majalla" w:hint="cs"/>
                <w:sz w:val="28"/>
                <w:szCs w:val="28"/>
                <w:rtl/>
                <w:lang w:bidi="ar-JO"/>
              </w:rPr>
              <w:t>سنوي</w:t>
            </w:r>
          </w:p>
        </w:tc>
        <w:tc>
          <w:tcPr>
            <w:tcW w:w="2970" w:type="dxa"/>
            <w:tcMar>
              <w:top w:w="13" w:type="dxa"/>
              <w:left w:w="105" w:type="dxa"/>
              <w:bottom w:w="0" w:type="dxa"/>
              <w:right w:w="105" w:type="dxa"/>
            </w:tcMar>
            <w:vAlign w:val="center"/>
          </w:tcPr>
          <w:p w14:paraId="2F0306AE" w14:textId="1082E377" w:rsidR="00772212" w:rsidRPr="00AD074D" w:rsidRDefault="00772212" w:rsidP="00772212">
            <w:pPr>
              <w:pStyle w:val="ListParagraph"/>
              <w:bidi/>
              <w:ind w:left="0"/>
              <w:jc w:val="center"/>
              <w:rPr>
                <w:rFonts w:ascii="Sakkal Majalla" w:hAnsi="Sakkal Majalla" w:cs="Sakkal Majalla"/>
                <w:sz w:val="28"/>
                <w:szCs w:val="28"/>
                <w:lang w:bidi="ar-JO"/>
              </w:rPr>
            </w:pPr>
            <w:r w:rsidRPr="00AD074D">
              <w:rPr>
                <w:rFonts w:ascii="Sakkal Majalla" w:hAnsi="Sakkal Majalla" w:cs="Sakkal Majalla"/>
                <w:sz w:val="28"/>
                <w:szCs w:val="28"/>
                <w:rtl/>
              </w:rPr>
              <w:t xml:space="preserve">(عدد مؤشرات </w:t>
            </w:r>
            <w:r w:rsidRPr="00AD074D">
              <w:rPr>
                <w:rFonts w:ascii="Sakkal Majalla" w:hAnsi="Sakkal Majalla" w:cs="Sakkal Majalla" w:hint="cs"/>
                <w:sz w:val="28"/>
                <w:szCs w:val="28"/>
                <w:rtl/>
              </w:rPr>
              <w:t>التشغيلية التي</w:t>
            </w:r>
            <w:r w:rsidRPr="00AD074D">
              <w:rPr>
                <w:rFonts w:ascii="Sakkal Majalla" w:hAnsi="Sakkal Majalla" w:cs="Sakkal Majalla"/>
                <w:sz w:val="28"/>
                <w:szCs w:val="28"/>
                <w:rtl/>
              </w:rPr>
              <w:t xml:space="preserve"> تم تحقيقها \ العدد الكلي للمؤشرات </w:t>
            </w:r>
            <w:r w:rsidRPr="00AD074D">
              <w:rPr>
                <w:rFonts w:ascii="Sakkal Majalla" w:hAnsi="Sakkal Majalla" w:cs="Sakkal Majalla" w:hint="cs"/>
                <w:sz w:val="28"/>
                <w:szCs w:val="28"/>
                <w:rtl/>
              </w:rPr>
              <w:t>التشغيلية )</w:t>
            </w:r>
            <w:r w:rsidRPr="00AD074D">
              <w:rPr>
                <w:rFonts w:ascii="Sakkal Majalla" w:hAnsi="Sakkal Majalla" w:cs="Sakkal Majalla"/>
                <w:sz w:val="28"/>
                <w:szCs w:val="28"/>
                <w:rtl/>
              </w:rPr>
              <w:t>*100%</w:t>
            </w:r>
          </w:p>
        </w:tc>
        <w:tc>
          <w:tcPr>
            <w:tcW w:w="1440" w:type="dxa"/>
            <w:tcMar>
              <w:top w:w="13" w:type="dxa"/>
              <w:left w:w="105" w:type="dxa"/>
              <w:bottom w:w="0" w:type="dxa"/>
              <w:right w:w="105" w:type="dxa"/>
            </w:tcMar>
            <w:vAlign w:val="center"/>
          </w:tcPr>
          <w:p w14:paraId="222414FC" w14:textId="4F327983" w:rsidR="00772212" w:rsidRPr="00AD074D" w:rsidRDefault="00772212" w:rsidP="00772212">
            <w:pPr>
              <w:pStyle w:val="ListParagraph"/>
              <w:bidi/>
              <w:ind w:left="0"/>
              <w:jc w:val="center"/>
              <w:rPr>
                <w:rFonts w:ascii="Sakkal Majalla" w:hAnsi="Sakkal Majalla" w:cs="Sakkal Majalla"/>
                <w:sz w:val="28"/>
                <w:szCs w:val="28"/>
              </w:rPr>
            </w:pPr>
            <w:r>
              <w:rPr>
                <w:rFonts w:ascii="Sakkal Majalla" w:hAnsi="Sakkal Majalla" w:cs="Sakkal Majalla" w:hint="cs"/>
                <w:sz w:val="28"/>
                <w:szCs w:val="28"/>
                <w:rtl/>
              </w:rPr>
              <w:t>75%</w:t>
            </w:r>
          </w:p>
        </w:tc>
        <w:tc>
          <w:tcPr>
            <w:tcW w:w="1710" w:type="dxa"/>
            <w:tcMar>
              <w:top w:w="13" w:type="dxa"/>
              <w:left w:w="105" w:type="dxa"/>
              <w:bottom w:w="0" w:type="dxa"/>
              <w:right w:w="105" w:type="dxa"/>
            </w:tcMar>
            <w:vAlign w:val="center"/>
          </w:tcPr>
          <w:p w14:paraId="5D45BDDE" w14:textId="77777777" w:rsidR="00772212" w:rsidRPr="00AD074D" w:rsidRDefault="00772212" w:rsidP="00772212">
            <w:pPr>
              <w:pStyle w:val="ListParagraph"/>
              <w:bidi/>
              <w:ind w:left="0"/>
              <w:jc w:val="center"/>
              <w:rPr>
                <w:rFonts w:ascii="Sakkal Majalla" w:hAnsi="Sakkal Majalla" w:cs="Sakkal Majalla"/>
                <w:sz w:val="28"/>
                <w:szCs w:val="28"/>
                <w:lang w:bidi="ar-JO"/>
              </w:rPr>
            </w:pPr>
            <w:r w:rsidRPr="00AD074D">
              <w:rPr>
                <w:rFonts w:ascii="Sakkal Majalla" w:hAnsi="Sakkal Majalla" w:cs="Sakkal Majalla" w:hint="cs"/>
                <w:sz w:val="28"/>
                <w:szCs w:val="28"/>
                <w:rtl/>
                <w:lang w:bidi="ar-JO"/>
              </w:rPr>
              <w:t>%</w:t>
            </w:r>
          </w:p>
        </w:tc>
        <w:tc>
          <w:tcPr>
            <w:tcW w:w="2802" w:type="dxa"/>
            <w:tcMar>
              <w:top w:w="13" w:type="dxa"/>
              <w:left w:w="105" w:type="dxa"/>
              <w:bottom w:w="0" w:type="dxa"/>
              <w:right w:w="105" w:type="dxa"/>
            </w:tcMar>
            <w:vAlign w:val="center"/>
          </w:tcPr>
          <w:p w14:paraId="5791E1F0" w14:textId="77777777" w:rsidR="00772212" w:rsidRPr="00AD074D" w:rsidRDefault="00772212" w:rsidP="00772212">
            <w:pPr>
              <w:pStyle w:val="ListParagraph"/>
              <w:bidi/>
              <w:ind w:left="0"/>
              <w:jc w:val="center"/>
              <w:rPr>
                <w:rFonts w:ascii="Sakkal Majalla" w:hAnsi="Sakkal Majalla" w:cs="Sakkal Majalla"/>
                <w:sz w:val="28"/>
                <w:szCs w:val="28"/>
              </w:rPr>
            </w:pPr>
            <w:r w:rsidRPr="00AD074D">
              <w:rPr>
                <w:rFonts w:ascii="Sakkal Majalla" w:hAnsi="Sakkal Majalla" w:cs="Sakkal Majalla"/>
                <w:sz w:val="28"/>
                <w:szCs w:val="28"/>
                <w:rtl/>
              </w:rPr>
              <w:t>نسبة تحقيق الدائرة لمؤشراتها التشغيلية</w:t>
            </w:r>
          </w:p>
        </w:tc>
      </w:tr>
    </w:tbl>
    <w:p w14:paraId="0DEC7A6D" w14:textId="77777777" w:rsidR="00C33673" w:rsidRPr="00AD074D" w:rsidRDefault="00C33673" w:rsidP="00582B57">
      <w:pPr>
        <w:bidi/>
        <w:rPr>
          <w:rFonts w:ascii="Sakkal Majalla" w:hAnsi="Sakkal Majalla" w:cs="Sakkal Majalla"/>
          <w:rtl/>
          <w:lang w:bidi="ar-AE"/>
        </w:rPr>
      </w:pPr>
    </w:p>
    <w:p w14:paraId="4421609E" w14:textId="77777777" w:rsidR="00C33673" w:rsidRPr="00AD074D" w:rsidRDefault="00C33673">
      <w:pPr>
        <w:rPr>
          <w:rFonts w:ascii="Sakkal Majalla" w:hAnsi="Sakkal Majalla" w:cs="Sakkal Majalla"/>
          <w:rtl/>
          <w:lang w:bidi="ar-AE"/>
        </w:rPr>
      </w:pPr>
      <w:r w:rsidRPr="00AD074D">
        <w:rPr>
          <w:rFonts w:ascii="Sakkal Majalla" w:hAnsi="Sakkal Majalla" w:cs="Sakkal Majalla"/>
          <w:rtl/>
          <w:lang w:bidi="ar-AE"/>
        </w:rPr>
        <w:br w:type="page"/>
      </w:r>
    </w:p>
    <w:p w14:paraId="4F847001" w14:textId="77777777" w:rsidR="000B121E" w:rsidRPr="00AD074D" w:rsidRDefault="000B121E"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29" w:name="_Toc121727711"/>
      <w:r w:rsidRPr="00AD074D">
        <w:rPr>
          <w:rFonts w:ascii="Sakkal Majalla" w:hAnsi="Sakkal Majalla" w:cs="Sakkal Majalla"/>
          <w:sz w:val="36"/>
          <w:szCs w:val="36"/>
          <w:rtl/>
        </w:rPr>
        <w:lastRenderedPageBreak/>
        <w:t>النماذج</w:t>
      </w:r>
      <w:r w:rsidR="00AE5814" w:rsidRPr="00AD074D">
        <w:rPr>
          <w:rFonts w:ascii="Sakkal Majalla" w:hAnsi="Sakkal Majalla" w:cs="Sakkal Majalla"/>
          <w:sz w:val="36"/>
          <w:szCs w:val="36"/>
          <w:rtl/>
        </w:rPr>
        <w:t xml:space="preserve"> / المرفقات</w:t>
      </w:r>
      <w:bookmarkEnd w:id="229"/>
    </w:p>
    <w:p w14:paraId="26C9B1B4" w14:textId="77777777" w:rsidR="000B121E" w:rsidRPr="00AD074D" w:rsidRDefault="00C33673" w:rsidP="006D6467">
      <w:pPr>
        <w:bidi/>
        <w:spacing w:line="360" w:lineRule="auto"/>
        <w:rPr>
          <w:rFonts w:ascii="Sakkal Majalla" w:hAnsi="Sakkal Majalla" w:cs="Sakkal Majalla"/>
          <w:sz w:val="28"/>
          <w:szCs w:val="28"/>
          <w:rtl/>
          <w:lang w:bidi="ar-AE"/>
        </w:rPr>
      </w:pPr>
      <w:r w:rsidRPr="00AD074D">
        <w:rPr>
          <w:rFonts w:ascii="Sakkal Majalla" w:hAnsi="Sakkal Majalla" w:cs="Sakkal Majalla" w:hint="cs"/>
          <w:sz w:val="28"/>
          <w:szCs w:val="28"/>
          <w:rtl/>
          <w:lang w:bidi="ar-AE"/>
        </w:rPr>
        <w:t>لا يوجد</w:t>
      </w:r>
    </w:p>
    <w:p w14:paraId="22B309FA" w14:textId="77777777" w:rsidR="006D6467" w:rsidRPr="00AD074D" w:rsidRDefault="006D6467" w:rsidP="006D646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30" w:name="_Toc121727712"/>
      <w:r w:rsidRPr="00AD074D">
        <w:rPr>
          <w:rFonts w:ascii="Sakkal Majalla" w:hAnsi="Sakkal Majalla" w:cs="Sakkal Majalla" w:hint="cs"/>
          <w:sz w:val="36"/>
          <w:szCs w:val="36"/>
          <w:rtl/>
        </w:rPr>
        <w:t>مراجعة وتطوير المنهجية</w:t>
      </w:r>
      <w:bookmarkEnd w:id="230"/>
    </w:p>
    <w:p w14:paraId="49928F84" w14:textId="77777777" w:rsidR="006D6467" w:rsidRPr="00AD074D" w:rsidRDefault="006D6467" w:rsidP="00230BF6">
      <w:pPr>
        <w:pStyle w:val="ListParagraph"/>
        <w:numPr>
          <w:ilvl w:val="0"/>
          <w:numId w:val="20"/>
        </w:numPr>
        <w:tabs>
          <w:tab w:val="left" w:pos="3355"/>
        </w:tabs>
        <w:bidi/>
        <w:spacing w:before="240" w:after="200" w:line="276" w:lineRule="auto"/>
        <w:ind w:left="360"/>
        <w:contextualSpacing/>
        <w:jc w:val="both"/>
        <w:rPr>
          <w:rFonts w:ascii="Sakkal Majalla" w:hAnsi="Sakkal Majalla" w:cs="Sakkal Majalla"/>
          <w:sz w:val="28"/>
          <w:szCs w:val="28"/>
          <w:rtl/>
        </w:rPr>
      </w:pPr>
      <w:r w:rsidRPr="00AD074D">
        <w:rPr>
          <w:rFonts w:ascii="Sakkal Majalla" w:hAnsi="Sakkal Majalla" w:cs="Sakkal Majalla" w:hint="cs"/>
          <w:sz w:val="28"/>
          <w:szCs w:val="28"/>
          <w:rtl/>
          <w:lang w:bidi="ar-JO"/>
        </w:rPr>
        <w:t xml:space="preserve">يكون مكتب </w:t>
      </w:r>
      <w:r w:rsidRPr="00AD074D">
        <w:rPr>
          <w:rFonts w:ascii="Sakkal Majalla" w:hAnsi="Sakkal Majalla" w:cs="Sakkal Majalla"/>
          <w:sz w:val="28"/>
          <w:szCs w:val="28"/>
          <w:rtl/>
        </w:rPr>
        <w:t>التخطيط الاستراتيجي</w:t>
      </w:r>
      <w:r w:rsidR="00E75AF0" w:rsidRPr="00AD074D">
        <w:rPr>
          <w:rFonts w:ascii="Sakkal Majalla" w:hAnsi="Sakkal Majalla" w:cs="Sakkal Majalla" w:hint="cs"/>
          <w:sz w:val="28"/>
          <w:szCs w:val="28"/>
          <w:rtl/>
        </w:rPr>
        <w:t xml:space="preserve"> والمتابعة</w:t>
      </w:r>
      <w:r w:rsidRPr="00AD074D">
        <w:rPr>
          <w:rFonts w:ascii="Sakkal Majalla" w:hAnsi="Sakkal Majalla" w:cs="Sakkal Majalla"/>
          <w:sz w:val="28"/>
          <w:szCs w:val="28"/>
          <w:rtl/>
        </w:rPr>
        <w:t xml:space="preserve"> مسؤول</w:t>
      </w:r>
      <w:r w:rsidRPr="00AD074D">
        <w:rPr>
          <w:rFonts w:ascii="Sakkal Majalla" w:hAnsi="Sakkal Majalla" w:cs="Sakkal Majalla" w:hint="cs"/>
          <w:sz w:val="28"/>
          <w:szCs w:val="28"/>
          <w:rtl/>
        </w:rPr>
        <w:t>اً</w:t>
      </w:r>
      <w:r w:rsidRPr="00AD074D">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AD074D">
        <w:rPr>
          <w:rFonts w:ascii="Sakkal Majalla" w:hAnsi="Sakkal Majalla" w:cs="Sakkal Majalla"/>
          <w:sz w:val="28"/>
          <w:szCs w:val="28"/>
        </w:rPr>
        <w:t>.</w:t>
      </w:r>
    </w:p>
    <w:p w14:paraId="169890AD" w14:textId="77777777" w:rsidR="006D6467" w:rsidRPr="00AD074D" w:rsidRDefault="006D6467" w:rsidP="00230BF6">
      <w:pPr>
        <w:pStyle w:val="ListParagraph"/>
        <w:numPr>
          <w:ilvl w:val="0"/>
          <w:numId w:val="20"/>
        </w:numPr>
        <w:tabs>
          <w:tab w:val="left" w:pos="3355"/>
        </w:tabs>
        <w:bidi/>
        <w:spacing w:after="200" w:line="276" w:lineRule="auto"/>
        <w:ind w:left="360"/>
        <w:contextualSpacing/>
        <w:jc w:val="both"/>
        <w:rPr>
          <w:rFonts w:ascii="Sakkal Majalla" w:hAnsi="Sakkal Majalla" w:cs="Sakkal Majalla"/>
          <w:sz w:val="28"/>
          <w:szCs w:val="28"/>
          <w:rtl/>
        </w:rPr>
      </w:pPr>
      <w:r w:rsidRPr="00AD074D">
        <w:rPr>
          <w:rFonts w:ascii="Sakkal Majalla" w:hAnsi="Sakkal Majalla" w:cs="Sakkal Majalla" w:hint="cs"/>
          <w:sz w:val="28"/>
          <w:szCs w:val="28"/>
          <w:rtl/>
          <w:lang w:bidi="ar-JO"/>
        </w:rPr>
        <w:t xml:space="preserve">يكون مكتب </w:t>
      </w:r>
      <w:r w:rsidRPr="00AD074D">
        <w:rPr>
          <w:rFonts w:ascii="Sakkal Majalla" w:hAnsi="Sakkal Majalla" w:cs="Sakkal Majalla"/>
          <w:sz w:val="28"/>
          <w:szCs w:val="28"/>
          <w:rtl/>
        </w:rPr>
        <w:t>التخطيط الاستراتيجي</w:t>
      </w:r>
      <w:r w:rsidR="00E75AF0" w:rsidRPr="00AD074D">
        <w:rPr>
          <w:rFonts w:ascii="Sakkal Majalla" w:hAnsi="Sakkal Majalla" w:cs="Sakkal Majalla" w:hint="cs"/>
          <w:sz w:val="28"/>
          <w:szCs w:val="28"/>
          <w:rtl/>
        </w:rPr>
        <w:t xml:space="preserve"> والمتابعة</w:t>
      </w:r>
      <w:r w:rsidRPr="00AD074D">
        <w:rPr>
          <w:rFonts w:ascii="Sakkal Majalla" w:hAnsi="Sakkal Majalla" w:cs="Sakkal Majalla"/>
          <w:sz w:val="28"/>
          <w:szCs w:val="28"/>
          <w:rtl/>
        </w:rPr>
        <w:t xml:space="preserve"> 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sectPr w:rsidR="006D6467" w:rsidRPr="00AD074D" w:rsidSect="00F35E49">
      <w:headerReference w:type="default" r:id="rId14"/>
      <w:footerReference w:type="default" r:id="rId15"/>
      <w:footerReference w:type="first" r:id="rId16"/>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5BF8" w14:textId="77777777" w:rsidR="00AE7B06" w:rsidRDefault="00AE7B06">
      <w:r>
        <w:separator/>
      </w:r>
    </w:p>
  </w:endnote>
  <w:endnote w:type="continuationSeparator" w:id="0">
    <w:p w14:paraId="464A869F" w14:textId="77777777" w:rsidR="00AE7B06" w:rsidRDefault="00AE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FE8A" w14:textId="77777777" w:rsidR="00F35E49" w:rsidRPr="00143AD4" w:rsidRDefault="00F35E49" w:rsidP="00F35E49">
    <w:pPr>
      <w:pBdr>
        <w:top w:val="single" w:sz="4" w:space="1" w:color="auto"/>
      </w:pBdr>
      <w:autoSpaceDE w:val="0"/>
      <w:autoSpaceDN w:val="0"/>
      <w:bidi/>
      <w:adjustRightInd w:val="0"/>
      <w:jc w:val="center"/>
      <w:rPr>
        <w:rFonts w:ascii="Sakkal Majalla" w:hAnsi="Sakkal Majalla" w:cs="Sakkal Majalla"/>
        <w:szCs w:val="20"/>
      </w:rPr>
    </w:pPr>
    <w:r w:rsidRPr="00143AD4">
      <w:rPr>
        <w:rFonts w:ascii="Sakkal Majalla" w:hAnsi="Sakkal Majalla" w:cs="Sakkal Majalla"/>
        <w:szCs w:val="20"/>
        <w:rtl/>
      </w:rPr>
      <w:t>لضمان</w:t>
    </w:r>
    <w:r w:rsidRPr="00143AD4">
      <w:rPr>
        <w:rFonts w:ascii="Sakkal Majalla" w:hAnsi="Sakkal Majalla" w:cs="Sakkal Majalla"/>
        <w:szCs w:val="20"/>
      </w:rPr>
      <w:t xml:space="preserve"> </w:t>
    </w:r>
    <w:r w:rsidRPr="00143AD4">
      <w:rPr>
        <w:rFonts w:ascii="Sakkal Majalla" w:hAnsi="Sakkal Majalla" w:cs="Sakkal Majalla"/>
        <w:szCs w:val="20"/>
        <w:rtl/>
      </w:rPr>
      <w:t>الحصول</w:t>
    </w:r>
    <w:r w:rsidRPr="00143AD4">
      <w:rPr>
        <w:rFonts w:ascii="Sakkal Majalla" w:hAnsi="Sakkal Majalla" w:cs="Sakkal Majalla"/>
        <w:szCs w:val="20"/>
      </w:rPr>
      <w:t xml:space="preserve"> </w:t>
    </w:r>
    <w:r w:rsidRPr="00143AD4">
      <w:rPr>
        <w:rFonts w:ascii="Sakkal Majalla" w:hAnsi="Sakkal Majalla" w:cs="Sakkal Majalla"/>
        <w:szCs w:val="20"/>
        <w:rtl/>
      </w:rPr>
      <w:t>على</w:t>
    </w:r>
    <w:r w:rsidRPr="00143AD4">
      <w:rPr>
        <w:rFonts w:ascii="Sakkal Majalla" w:hAnsi="Sakkal Majalla" w:cs="Sakkal Majalla"/>
        <w:szCs w:val="20"/>
      </w:rPr>
      <w:t xml:space="preserve"> </w:t>
    </w:r>
    <w:r w:rsidRPr="00143AD4">
      <w:rPr>
        <w:rFonts w:ascii="Sakkal Majalla" w:hAnsi="Sakkal Majalla" w:cs="Sakkal Majalla"/>
        <w:szCs w:val="20"/>
        <w:rtl/>
      </w:rPr>
      <w:t>آخر</w:t>
    </w:r>
    <w:r w:rsidRPr="00143AD4">
      <w:rPr>
        <w:rFonts w:ascii="Sakkal Majalla" w:hAnsi="Sakkal Majalla" w:cs="Sakkal Majalla"/>
        <w:szCs w:val="20"/>
      </w:rPr>
      <w:t xml:space="preserve"> </w:t>
    </w:r>
    <w:r w:rsidRPr="00143AD4">
      <w:rPr>
        <w:rFonts w:ascii="Sakkal Majalla" w:hAnsi="Sakkal Majalla" w:cs="Sakkal Majalla"/>
        <w:szCs w:val="20"/>
        <w:rtl/>
      </w:rPr>
      <w:t>إصدار</w:t>
    </w:r>
    <w:r w:rsidRPr="00143AD4">
      <w:rPr>
        <w:rFonts w:ascii="Sakkal Majalla" w:hAnsi="Sakkal Majalla" w:cs="Sakkal Majalla"/>
        <w:szCs w:val="20"/>
      </w:rPr>
      <w:t xml:space="preserve"> </w:t>
    </w:r>
    <w:r w:rsidRPr="00143AD4">
      <w:rPr>
        <w:rFonts w:ascii="Sakkal Majalla" w:hAnsi="Sakkal Majalla" w:cs="Sakkal Majalla"/>
        <w:szCs w:val="20"/>
        <w:rtl/>
      </w:rPr>
      <w:t>من</w:t>
    </w:r>
    <w:r w:rsidRPr="00143AD4">
      <w:rPr>
        <w:rFonts w:ascii="Sakkal Majalla" w:hAnsi="Sakkal Majalla" w:cs="Sakkal Majalla"/>
        <w:szCs w:val="20"/>
      </w:rPr>
      <w:t xml:space="preserve"> </w:t>
    </w:r>
    <w:r w:rsidRPr="00143AD4">
      <w:rPr>
        <w:rFonts w:ascii="Sakkal Majalla" w:hAnsi="Sakkal Majalla" w:cs="Sakkal Majalla"/>
        <w:szCs w:val="20"/>
        <w:rtl/>
      </w:rPr>
      <w:t>هذه</w:t>
    </w:r>
    <w:r w:rsidRPr="00143AD4">
      <w:rPr>
        <w:rFonts w:ascii="Sakkal Majalla" w:hAnsi="Sakkal Majalla" w:cs="Sakkal Majalla"/>
        <w:szCs w:val="20"/>
      </w:rPr>
      <w:t xml:space="preserve"> </w:t>
    </w:r>
    <w:r w:rsidRPr="00143AD4">
      <w:rPr>
        <w:rFonts w:ascii="Sakkal Majalla" w:hAnsi="Sakkal Majalla" w:cs="Sakkal Majalla"/>
        <w:szCs w:val="20"/>
        <w:rtl/>
      </w:rPr>
      <w:t>الوثيقة</w:t>
    </w:r>
    <w:r w:rsidRPr="00143AD4">
      <w:rPr>
        <w:rFonts w:ascii="Sakkal Majalla" w:hAnsi="Sakkal Majalla" w:cs="Sakkal Majalla"/>
        <w:szCs w:val="20"/>
      </w:rPr>
      <w:t xml:space="preserve"> </w:t>
    </w:r>
    <w:r w:rsidRPr="00143AD4">
      <w:rPr>
        <w:rFonts w:ascii="Sakkal Majalla" w:hAnsi="Sakkal Majalla" w:cs="Sakkal Majalla"/>
        <w:szCs w:val="20"/>
        <w:rtl/>
      </w:rPr>
      <w:t>الرجاء</w:t>
    </w:r>
    <w:r w:rsidRPr="00143AD4">
      <w:rPr>
        <w:rFonts w:ascii="Sakkal Majalla" w:hAnsi="Sakkal Majalla" w:cs="Sakkal Majalla"/>
        <w:szCs w:val="20"/>
      </w:rPr>
      <w:t xml:space="preserve"> </w:t>
    </w:r>
    <w:r w:rsidRPr="00143AD4">
      <w:rPr>
        <w:rFonts w:ascii="Sakkal Majalla" w:hAnsi="Sakkal Majalla" w:cs="Sakkal Majalla"/>
        <w:szCs w:val="20"/>
        <w:rtl/>
      </w:rPr>
      <w:t>الاطلاع</w:t>
    </w:r>
    <w:r w:rsidRPr="00143AD4">
      <w:rPr>
        <w:rFonts w:ascii="Sakkal Majalla" w:hAnsi="Sakkal Majalla" w:cs="Sakkal Majalla"/>
        <w:szCs w:val="20"/>
      </w:rPr>
      <w:t xml:space="preserve"> </w:t>
    </w:r>
    <w:r w:rsidRPr="00143AD4">
      <w:rPr>
        <w:rFonts w:ascii="Sakkal Majalla" w:hAnsi="Sakkal Majalla" w:cs="Sakkal Majalla"/>
        <w:szCs w:val="20"/>
        <w:rtl/>
      </w:rPr>
      <w:t>على</w:t>
    </w:r>
    <w:r w:rsidRPr="00143AD4">
      <w:rPr>
        <w:rFonts w:ascii="Sakkal Majalla" w:hAnsi="Sakkal Majalla" w:cs="Sakkal Majalla"/>
        <w:szCs w:val="20"/>
      </w:rPr>
      <w:t xml:space="preserve"> </w:t>
    </w:r>
    <w:r w:rsidRPr="00143AD4">
      <w:rPr>
        <w:rFonts w:ascii="Sakkal Majalla" w:hAnsi="Sakkal Majalla" w:cs="Sakkal Majalla"/>
        <w:szCs w:val="20"/>
        <w:rtl/>
      </w:rPr>
      <w:t>النسخة</w:t>
    </w:r>
    <w:r w:rsidRPr="00143AD4">
      <w:rPr>
        <w:rFonts w:ascii="Sakkal Majalla" w:hAnsi="Sakkal Majalla" w:cs="Sakkal Majalla"/>
        <w:szCs w:val="20"/>
      </w:rPr>
      <w:t xml:space="preserve"> </w:t>
    </w:r>
    <w:r w:rsidRPr="00143AD4">
      <w:rPr>
        <w:rFonts w:ascii="Sakkal Majalla" w:hAnsi="Sakkal Majalla" w:cs="Sakkal Majalla"/>
        <w:szCs w:val="20"/>
        <w:rtl/>
      </w:rPr>
      <w:t>المحملة</w:t>
    </w:r>
    <w:r w:rsidRPr="00143AD4">
      <w:rPr>
        <w:rFonts w:ascii="Sakkal Majalla" w:hAnsi="Sakkal Majalla" w:cs="Sakkal Majalla"/>
        <w:szCs w:val="20"/>
      </w:rPr>
      <w:t xml:space="preserve"> </w:t>
    </w:r>
    <w:r w:rsidRPr="00143AD4">
      <w:rPr>
        <w:rFonts w:ascii="Sakkal Majalla" w:hAnsi="Sakkal Majalla" w:cs="Sakkal Majalla"/>
        <w:szCs w:val="20"/>
        <w:rtl/>
      </w:rPr>
      <w:t>على</w:t>
    </w:r>
    <w:r w:rsidRPr="00143AD4">
      <w:rPr>
        <w:rFonts w:ascii="Sakkal Majalla" w:hAnsi="Sakkal Majalla" w:cs="Sakkal Majalla"/>
        <w:szCs w:val="20"/>
      </w:rPr>
      <w:t xml:space="preserve"> </w:t>
    </w:r>
    <w:r w:rsidRPr="00143AD4">
      <w:rPr>
        <w:rFonts w:ascii="Sakkal Majalla" w:hAnsi="Sakkal Majalla" w:cs="Sakkal Majalla"/>
        <w:szCs w:val="20"/>
        <w:rtl/>
      </w:rPr>
      <w:t>البوابة</w:t>
    </w:r>
    <w:r w:rsidRPr="00143AD4">
      <w:rPr>
        <w:rFonts w:ascii="Sakkal Majalla" w:hAnsi="Sakkal Majalla" w:cs="Sakkal Majalla"/>
        <w:szCs w:val="20"/>
      </w:rPr>
      <w:t xml:space="preserve"> </w:t>
    </w:r>
    <w:r w:rsidRPr="00143AD4">
      <w:rPr>
        <w:rFonts w:ascii="Sakkal Majalla" w:hAnsi="Sakkal Majalla" w:cs="Sakkal Majalla"/>
        <w:szCs w:val="20"/>
        <w:rtl/>
      </w:rPr>
      <w:t>الداخلية</w:t>
    </w:r>
  </w:p>
  <w:p w14:paraId="206CA7E9" w14:textId="77777777" w:rsidR="00F35E49" w:rsidRPr="00143AD4" w:rsidRDefault="00F35E49"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143AD4">
      <w:rPr>
        <w:rFonts w:ascii="Sakkal Majalla" w:hAnsi="Sakkal Majalla" w:cs="Sakkal Majalla"/>
        <w:szCs w:val="20"/>
        <w:rtl/>
      </w:rPr>
      <w:t>تعتبر</w:t>
    </w:r>
    <w:r w:rsidRPr="00143AD4">
      <w:rPr>
        <w:rFonts w:ascii="Sakkal Majalla" w:hAnsi="Sakkal Majalla" w:cs="Sakkal Majalla"/>
        <w:szCs w:val="20"/>
      </w:rPr>
      <w:t xml:space="preserve"> </w:t>
    </w:r>
    <w:r w:rsidRPr="00143AD4">
      <w:rPr>
        <w:rFonts w:ascii="Sakkal Majalla" w:hAnsi="Sakkal Majalla" w:cs="Sakkal Majalla"/>
        <w:szCs w:val="20"/>
        <w:rtl/>
      </w:rPr>
      <w:t>الوثيقة</w:t>
    </w:r>
    <w:r w:rsidRPr="00143AD4">
      <w:rPr>
        <w:rFonts w:ascii="Sakkal Majalla" w:hAnsi="Sakkal Majalla" w:cs="Sakkal Majalla"/>
        <w:szCs w:val="20"/>
      </w:rPr>
      <w:t xml:space="preserve"> "</w:t>
    </w:r>
    <w:r w:rsidRPr="00143AD4">
      <w:rPr>
        <w:rFonts w:ascii="Sakkal Majalla" w:hAnsi="Sakkal Majalla" w:cs="Sakkal Majalla"/>
        <w:szCs w:val="20"/>
        <w:rtl/>
      </w:rPr>
      <w:t>غير</w:t>
    </w:r>
    <w:r w:rsidRPr="00143AD4">
      <w:rPr>
        <w:rFonts w:ascii="Sakkal Majalla" w:hAnsi="Sakkal Majalla" w:cs="Sakkal Majalla"/>
        <w:szCs w:val="20"/>
      </w:rPr>
      <w:t xml:space="preserve"> </w:t>
    </w:r>
    <w:r w:rsidRPr="00143AD4">
      <w:rPr>
        <w:rFonts w:ascii="Sakkal Majalla" w:hAnsi="Sakkal Majalla" w:cs="Sakkal Majalla"/>
        <w:szCs w:val="20"/>
        <w:rtl/>
      </w:rPr>
      <w:t>مُعتمدة</w:t>
    </w:r>
    <w:r w:rsidRPr="00143AD4">
      <w:rPr>
        <w:rFonts w:ascii="Sakkal Majalla" w:hAnsi="Sakkal Majalla" w:cs="Sakkal Majalla"/>
        <w:szCs w:val="20"/>
      </w:rPr>
      <w:t xml:space="preserve">" </w:t>
    </w:r>
    <w:r w:rsidRPr="00143AD4">
      <w:rPr>
        <w:rFonts w:ascii="Sakkal Majalla" w:hAnsi="Sakkal Majalla" w:cs="Sakkal Majalla"/>
        <w:szCs w:val="20"/>
        <w:rtl/>
      </w:rPr>
      <w:t>في</w:t>
    </w:r>
    <w:r w:rsidRPr="00143AD4">
      <w:rPr>
        <w:rFonts w:ascii="Sakkal Majalla" w:hAnsi="Sakkal Majalla" w:cs="Sakkal Majalla"/>
        <w:szCs w:val="20"/>
      </w:rPr>
      <w:t xml:space="preserve"> </w:t>
    </w:r>
    <w:r w:rsidRPr="00143AD4">
      <w:rPr>
        <w:rFonts w:ascii="Sakkal Majalla" w:hAnsi="Sakkal Majalla" w:cs="Sakkal Majalla"/>
        <w:szCs w:val="20"/>
        <w:rtl/>
      </w:rPr>
      <w:t>حال</w:t>
    </w:r>
    <w:r w:rsidRPr="00143AD4">
      <w:rPr>
        <w:rFonts w:ascii="Sakkal Majalla" w:hAnsi="Sakkal Majalla" w:cs="Sakkal Majalla"/>
        <w:szCs w:val="20"/>
      </w:rPr>
      <w:t xml:space="preserve"> </w:t>
    </w:r>
    <w:r w:rsidRPr="00143AD4">
      <w:rPr>
        <w:rFonts w:ascii="Sakkal Majalla" w:hAnsi="Sakkal Majalla" w:cs="Sakkal Majalla"/>
        <w:szCs w:val="20"/>
        <w:rtl/>
      </w:rPr>
      <w:t>نسخها</w:t>
    </w:r>
    <w:r w:rsidRPr="00143AD4">
      <w:rPr>
        <w:rFonts w:ascii="Sakkal Majalla" w:hAnsi="Sakkal Majalla" w:cs="Sakkal Majalla"/>
        <w:szCs w:val="20"/>
      </w:rPr>
      <w:t xml:space="preserve"> </w:t>
    </w:r>
    <w:r w:rsidRPr="00143AD4">
      <w:rPr>
        <w:rFonts w:ascii="Sakkal Majalla" w:hAnsi="Sakkal Majalla" w:cs="Sakkal Majalla"/>
        <w:szCs w:val="20"/>
        <w:rtl/>
      </w:rPr>
      <w:t>أو</w:t>
    </w:r>
    <w:r w:rsidRPr="00143AD4">
      <w:rPr>
        <w:rFonts w:ascii="Sakkal Majalla" w:hAnsi="Sakkal Majalla" w:cs="Sakkal Majalla"/>
        <w:szCs w:val="20"/>
      </w:rPr>
      <w:t xml:space="preserve"> </w:t>
    </w:r>
    <w:r w:rsidRPr="00143AD4">
      <w:rPr>
        <w:rFonts w:ascii="Sakkal Majalla" w:hAnsi="Sakkal Majalla" w:cs="Sakkal Majalla"/>
        <w:szCs w:val="20"/>
        <w:rtl/>
      </w:rPr>
      <w:t>طباعتها</w:t>
    </w:r>
    <w:r w:rsidRPr="00143AD4">
      <w:rPr>
        <w:rFonts w:ascii="Sakkal Majalla" w:hAnsi="Sakkal Majalla" w:cs="Sakkal Majalla"/>
        <w:szCs w:val="20"/>
      </w:rPr>
      <w:t xml:space="preserve"> </w:t>
    </w:r>
    <w:r w:rsidRPr="00143AD4">
      <w:rPr>
        <w:rFonts w:ascii="Sakkal Majalla" w:hAnsi="Sakkal Majalla" w:cs="Sakkal Majalla"/>
        <w:szCs w:val="20"/>
        <w:rtl/>
      </w:rPr>
      <w:t>أو</w:t>
    </w:r>
    <w:r w:rsidRPr="00143AD4">
      <w:rPr>
        <w:rFonts w:ascii="Sakkal Majalla" w:hAnsi="Sakkal Majalla" w:cs="Sakkal Majalla"/>
        <w:szCs w:val="20"/>
      </w:rPr>
      <w:t xml:space="preserve"> </w:t>
    </w:r>
    <w:r w:rsidRPr="00143AD4">
      <w:rPr>
        <w:rFonts w:ascii="Sakkal Majalla" w:hAnsi="Sakkal Majalla" w:cs="Sakkal Majalla"/>
        <w:szCs w:val="20"/>
        <w:rtl/>
      </w:rPr>
      <w:t>تعديلها</w:t>
    </w:r>
    <w:r w:rsidRPr="00143AD4">
      <w:rPr>
        <w:rFonts w:ascii="Sakkal Majalla" w:hAnsi="Sakkal Majalla" w:cs="Sakkal Majalla"/>
        <w:szCs w:val="20"/>
      </w:rPr>
      <w:t xml:space="preserve"> </w:t>
    </w:r>
    <w:r w:rsidRPr="00143AD4">
      <w:rPr>
        <w:rFonts w:ascii="Sakkal Majalla" w:hAnsi="Sakkal Majalla" w:cs="Sakkal Majalla"/>
        <w:szCs w:val="20"/>
        <w:rtl/>
      </w:rPr>
      <w:t>دون</w:t>
    </w:r>
    <w:r w:rsidRPr="00143AD4">
      <w:rPr>
        <w:rFonts w:ascii="Sakkal Majalla" w:hAnsi="Sakkal Majalla" w:cs="Sakkal Majalla"/>
        <w:szCs w:val="20"/>
      </w:rPr>
      <w:t xml:space="preserve"> </w:t>
    </w:r>
    <w:r w:rsidRPr="00143AD4">
      <w:rPr>
        <w:rFonts w:ascii="Sakkal Majalla" w:hAnsi="Sakkal Majalla" w:cs="Sakkal Majalla"/>
        <w:szCs w:val="20"/>
        <w:rtl/>
      </w:rPr>
      <w:t>الرجوع</w:t>
    </w:r>
    <w:r w:rsidRPr="00143AD4">
      <w:rPr>
        <w:rFonts w:ascii="Sakkal Majalla" w:hAnsi="Sakkal Majalla" w:cs="Sakkal Majalla"/>
        <w:szCs w:val="20"/>
      </w:rPr>
      <w:t xml:space="preserve"> </w:t>
    </w:r>
    <w:r w:rsidRPr="00143AD4">
      <w:rPr>
        <w:rFonts w:ascii="Sakkal Majalla" w:hAnsi="Sakkal Majalla" w:cs="Sakkal Majalla"/>
        <w:szCs w:val="20"/>
        <w:rtl/>
      </w:rPr>
      <w:t>إلى</w:t>
    </w:r>
    <w:r w:rsidRPr="00143AD4">
      <w:rPr>
        <w:rFonts w:ascii="Sakkal Majalla" w:hAnsi="Sakkal Majalla" w:cs="Sakkal Majalla"/>
        <w:szCs w:val="20"/>
      </w:rPr>
      <w:t xml:space="preserve"> </w:t>
    </w:r>
    <w:r w:rsidRPr="00143AD4">
      <w:rPr>
        <w:rFonts w:ascii="Sakkal Majalla" w:hAnsi="Sakkal Majalla" w:cs="Sakkal Majalla"/>
        <w:szCs w:val="20"/>
        <w:rtl/>
      </w:rPr>
      <w:t>مكتب التخطيط الاستراتيجي والمتابعة</w:t>
    </w:r>
  </w:p>
  <w:p w14:paraId="03725CD5" w14:textId="77777777" w:rsidR="006774D0" w:rsidRPr="00143AD4" w:rsidRDefault="006774D0" w:rsidP="00B368EF">
    <w:pPr>
      <w:pStyle w:val="Footer"/>
      <w:bidi/>
      <w:jc w:val="center"/>
      <w:rPr>
        <w:rFonts w:ascii="Sakkal Majalla" w:hAnsi="Sakkal Majalla" w:cs="Sakkal Majalla"/>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A275" w14:textId="77777777" w:rsidR="003B54FB" w:rsidRPr="00F024FF" w:rsidRDefault="003B54FB" w:rsidP="00527B11">
    <w:pPr>
      <w:autoSpaceDE w:val="0"/>
      <w:autoSpaceDN w:val="0"/>
      <w:bidi/>
      <w:adjustRightInd w:val="0"/>
      <w:jc w:val="center"/>
      <w:rPr>
        <w:rFonts w:ascii="Sakkal Majalla" w:hAnsi="Sakkal Majalla" w:cs="Sakkal Majalla"/>
        <w:sz w:val="18"/>
        <w:szCs w:val="18"/>
      </w:rPr>
    </w:pPr>
    <w:r w:rsidRPr="00F024FF">
      <w:rPr>
        <w:rFonts w:ascii="Sakkal Majalla" w:hAnsi="Sakkal Majalla" w:cs="Sakkal Majalla" w:hint="cs"/>
        <w:sz w:val="18"/>
        <w:szCs w:val="18"/>
        <w:rtl/>
      </w:rPr>
      <w:t>لضمان</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الحصول</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على</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آخر</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إصدار</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من</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هذه</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الوثيقة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الرجاء</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الاطلاع</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على</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النسخة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المحملة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على</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البوابة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الداخلية</w:t>
    </w:r>
  </w:p>
  <w:p w14:paraId="4C7C4688" w14:textId="77777777" w:rsidR="00B95E9C" w:rsidRPr="00F024FF" w:rsidRDefault="003B54FB" w:rsidP="00B368EF">
    <w:pPr>
      <w:pStyle w:val="Footer"/>
      <w:tabs>
        <w:tab w:val="clear" w:pos="4320"/>
        <w:tab w:val="clear" w:pos="8640"/>
        <w:tab w:val="left" w:pos="8415"/>
      </w:tabs>
      <w:bidi/>
      <w:jc w:val="center"/>
      <w:rPr>
        <w:rFonts w:ascii="Sakkal Majalla" w:hAnsi="Sakkal Majalla" w:cs="Sakkal Majalla"/>
        <w:b/>
        <w:bCs/>
        <w:color w:val="00B050"/>
        <w:sz w:val="14"/>
        <w:szCs w:val="18"/>
        <w:rtl/>
        <w:lang w:bidi="ar-SY"/>
      </w:rPr>
    </w:pPr>
    <w:r w:rsidRPr="00F024FF">
      <w:rPr>
        <w:rFonts w:ascii="Sakkal Majalla" w:hAnsi="Sakkal Majalla" w:cs="Sakkal Majalla" w:hint="cs"/>
        <w:sz w:val="18"/>
        <w:szCs w:val="18"/>
        <w:rtl/>
      </w:rPr>
      <w:t>تعتبر</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الوثيقة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غير</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مُعتمدة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في</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حال</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نسخها</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أو</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طباعتها</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أو</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تعديلها</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دون</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الرجوع</w:t>
    </w:r>
    <w:r w:rsidRPr="00F024FF">
      <w:rPr>
        <w:rFonts w:ascii="Sakkal Majalla" w:hAnsi="Sakkal Majalla" w:cs="Sakkal Majalla" w:hint="cs"/>
        <w:sz w:val="18"/>
        <w:szCs w:val="18"/>
      </w:rPr>
      <w:t xml:space="preserve"> </w:t>
    </w:r>
    <w:r w:rsidR="00002216" w:rsidRPr="00F024FF">
      <w:rPr>
        <w:rFonts w:ascii="Sakkal Majalla" w:hAnsi="Sakkal Majalla" w:cs="Sakkal Majalla" w:hint="cs"/>
        <w:sz w:val="18"/>
        <w:szCs w:val="18"/>
        <w:rtl/>
      </w:rPr>
      <w:t>إ</w:t>
    </w:r>
    <w:r w:rsidRPr="00F024FF">
      <w:rPr>
        <w:rFonts w:ascii="Sakkal Majalla" w:hAnsi="Sakkal Majalla" w:cs="Sakkal Majalla" w:hint="cs"/>
        <w:sz w:val="18"/>
        <w:szCs w:val="18"/>
        <w:rtl/>
      </w:rPr>
      <w:t>لى</w:t>
    </w:r>
    <w:r w:rsidRPr="00F024FF">
      <w:rPr>
        <w:rFonts w:ascii="Sakkal Majalla" w:hAnsi="Sakkal Majalla" w:cs="Sakkal Majalla" w:hint="cs"/>
        <w:sz w:val="18"/>
        <w:szCs w:val="18"/>
      </w:rPr>
      <w:t xml:space="preserve"> </w:t>
    </w:r>
    <w:bookmarkStart w:id="231" w:name="OLE_LINK6"/>
    <w:r w:rsidR="00CB30A9" w:rsidRPr="00F024FF">
      <w:rPr>
        <w:rFonts w:ascii="Sakkal Majalla" w:hAnsi="Sakkal Majalla" w:cs="Sakkal Majalla" w:hint="cs"/>
        <w:sz w:val="18"/>
        <w:szCs w:val="18"/>
        <w:rtl/>
      </w:rPr>
      <w:t xml:space="preserve"> </w:t>
    </w:r>
    <w:bookmarkStart w:id="232" w:name="OLE_LINK3"/>
    <w:r w:rsidR="00CB30A9" w:rsidRPr="00F024FF">
      <w:rPr>
        <w:rFonts w:ascii="Sakkal Majalla" w:hAnsi="Sakkal Majalla" w:cs="Sakkal Majalla" w:hint="cs"/>
        <w:sz w:val="18"/>
        <w:szCs w:val="18"/>
        <w:rtl/>
      </w:rPr>
      <w:t>مكتب التخطيط الاستراتيجي والمتابعة</w:t>
    </w:r>
    <w:bookmarkEnd w:id="231"/>
    <w:bookmarkEnd w:id="2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C302" w14:textId="77777777" w:rsidR="00AE7B06" w:rsidRDefault="00AE7B06">
      <w:r>
        <w:separator/>
      </w:r>
    </w:p>
  </w:footnote>
  <w:footnote w:type="continuationSeparator" w:id="0">
    <w:p w14:paraId="582309A2" w14:textId="77777777" w:rsidR="00AE7B06" w:rsidRDefault="00AE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2C4B35" w:rsidRPr="0099683B" w14:paraId="2AB9D3E8"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4FB798EB" w14:textId="77777777" w:rsidR="002C4B35" w:rsidRPr="0099683B" w:rsidRDefault="002C4B35" w:rsidP="00561707">
          <w:pPr>
            <w:tabs>
              <w:tab w:val="center" w:pos="4680"/>
              <w:tab w:val="right" w:pos="9360"/>
            </w:tabs>
            <w:bidi/>
            <w:jc w:val="center"/>
            <w:rPr>
              <w:rFonts w:ascii="Sakkal Majalla" w:eastAsia="Calibri" w:hAnsi="Sakkal Majalla" w:cs="Sakkal Majalla"/>
              <w:szCs w:val="20"/>
            </w:rPr>
          </w:pPr>
          <w:r w:rsidRPr="0099683B">
            <w:rPr>
              <w:rFonts w:ascii="Sakkal Majalla" w:hAnsi="Sakkal Majalla" w:cs="Sakkal Majalla" w:hint="cs"/>
              <w:b/>
              <w:bCs/>
              <w:noProof/>
              <w:color w:val="00B050"/>
              <w:sz w:val="36"/>
              <w:szCs w:val="36"/>
              <w:rtl/>
              <w:lang w:val="en-GB" w:eastAsia="en-GB"/>
            </w:rPr>
            <w:drawing>
              <wp:inline distT="0" distB="0" distL="0" distR="0" wp14:anchorId="00D1C4E6" wp14:editId="0A7B64BB">
                <wp:extent cx="1458085" cy="11906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5172587F" w14:textId="77777777" w:rsidR="002C4B35" w:rsidRPr="0099683B" w:rsidRDefault="0099683B" w:rsidP="0082677F">
          <w:pPr>
            <w:tabs>
              <w:tab w:val="center" w:pos="4680"/>
              <w:tab w:val="right" w:pos="9360"/>
            </w:tabs>
            <w:bidi/>
            <w:rPr>
              <w:rFonts w:ascii="Sakkal Majalla" w:eastAsia="Calibri" w:hAnsi="Sakkal Majalla" w:cs="Sakkal Majalla"/>
              <w:b/>
              <w:bCs/>
              <w:sz w:val="40"/>
              <w:szCs w:val="40"/>
              <w:rtl/>
              <w:lang w:bidi="ar-SY"/>
            </w:rPr>
          </w:pPr>
          <w:r w:rsidRPr="0099683B">
            <w:rPr>
              <w:rFonts w:ascii="Sakkal Majalla" w:eastAsia="Calibri" w:hAnsi="Sakkal Majalla" w:cs="Sakkal Majalla" w:hint="cs"/>
              <w:b/>
              <w:bCs/>
              <w:sz w:val="40"/>
              <w:szCs w:val="40"/>
              <w:rtl/>
              <w:lang w:bidi="ar-SY"/>
            </w:rPr>
            <w:t>منهجية التخطيط الإستراتيجي</w:t>
          </w:r>
        </w:p>
      </w:tc>
    </w:tr>
    <w:tr w:rsidR="002C4B35" w:rsidRPr="0099683B" w14:paraId="34026D0F" w14:textId="77777777" w:rsidTr="00DC648A">
      <w:trPr>
        <w:trHeight w:val="552"/>
        <w:jc w:val="center"/>
      </w:trPr>
      <w:tc>
        <w:tcPr>
          <w:tcW w:w="2257" w:type="dxa"/>
          <w:vMerge/>
          <w:tcBorders>
            <w:left w:val="double" w:sz="4" w:space="0" w:color="auto"/>
            <w:bottom w:val="single" w:sz="4" w:space="0" w:color="auto"/>
          </w:tcBorders>
          <w:shd w:val="clear" w:color="auto" w:fill="auto"/>
        </w:tcPr>
        <w:p w14:paraId="360347F8" w14:textId="77777777" w:rsidR="002C4B35" w:rsidRPr="0099683B" w:rsidRDefault="002C4B35" w:rsidP="00561707">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36ECC305" w14:textId="77777777" w:rsidR="002C4B35" w:rsidRPr="0099683B" w:rsidRDefault="002C4B35" w:rsidP="00655E4F">
          <w:pPr>
            <w:tabs>
              <w:tab w:val="center" w:pos="4680"/>
              <w:tab w:val="right" w:pos="9360"/>
            </w:tabs>
            <w:bidi/>
            <w:rPr>
              <w:rFonts w:ascii="Sakkal Majalla" w:eastAsia="Calibri" w:hAnsi="Sakkal Majalla" w:cs="Sakkal Majalla"/>
              <w:b/>
              <w:bCs/>
              <w:sz w:val="24"/>
              <w:lang w:bidi="ar-SY"/>
            </w:rPr>
          </w:pPr>
          <w:r w:rsidRPr="0099683B">
            <w:rPr>
              <w:rFonts w:ascii="Sakkal Majalla" w:eastAsia="Calibri" w:hAnsi="Sakkal Majalla" w:cs="Sakkal Majalla" w:hint="cs"/>
              <w:b/>
              <w:bCs/>
              <w:sz w:val="24"/>
              <w:rtl/>
              <w:lang w:bidi="ar-SY"/>
            </w:rPr>
            <w:t xml:space="preserve">رمز الوثيقة: </w:t>
          </w:r>
          <w:r w:rsidR="00101D17">
            <w:rPr>
              <w:rFonts w:ascii="Sakkal Majalla" w:eastAsia="Calibri" w:hAnsi="Sakkal Majalla" w:cs="Sakkal Majalla"/>
              <w:b/>
              <w:bCs/>
              <w:sz w:val="24"/>
              <w:lang w:bidi="ar-SY"/>
            </w:rPr>
            <w:t>SDTPS_M_1</w:t>
          </w:r>
        </w:p>
      </w:tc>
    </w:tr>
    <w:tr w:rsidR="002C4B35" w:rsidRPr="0099683B" w14:paraId="7F13CA2E"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5C1EB4E9" w14:textId="77777777" w:rsidR="002C4B35" w:rsidRPr="0099683B" w:rsidRDefault="002C4B35" w:rsidP="00561707">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210F2E08" w14:textId="77777777" w:rsidR="002C4B35" w:rsidRPr="0099683B" w:rsidRDefault="002C4B35" w:rsidP="002C4B35">
          <w:pPr>
            <w:tabs>
              <w:tab w:val="center" w:pos="4680"/>
              <w:tab w:val="right" w:pos="9360"/>
            </w:tabs>
            <w:bidi/>
            <w:rPr>
              <w:rFonts w:ascii="Sakkal Majalla" w:eastAsia="Calibri" w:hAnsi="Sakkal Majalla" w:cs="Sakkal Majalla"/>
              <w:b/>
              <w:bCs/>
              <w:sz w:val="22"/>
              <w:szCs w:val="22"/>
              <w:rtl/>
              <w:lang w:bidi="ar-SY"/>
            </w:rPr>
          </w:pPr>
          <w:r w:rsidRPr="0099683B">
            <w:rPr>
              <w:rFonts w:ascii="Sakkal Majalla" w:eastAsia="Calibri" w:hAnsi="Sakkal Majalla" w:cs="Sakkal Majalla" w:hint="cs"/>
              <w:b/>
              <w:bCs/>
              <w:sz w:val="22"/>
              <w:szCs w:val="22"/>
              <w:rtl/>
              <w:lang w:bidi="ar-SY"/>
            </w:rPr>
            <w:t xml:space="preserve">صفحة </w:t>
          </w:r>
          <w:r w:rsidRPr="0099683B">
            <w:rPr>
              <w:rFonts w:ascii="Sakkal Majalla" w:eastAsia="Calibri" w:hAnsi="Sakkal Majalla" w:cs="Sakkal Majalla" w:hint="cs"/>
              <w:b/>
              <w:bCs/>
              <w:sz w:val="22"/>
              <w:szCs w:val="22"/>
              <w:lang w:bidi="ar-SY"/>
            </w:rPr>
            <w:fldChar w:fldCharType="begin"/>
          </w:r>
          <w:r w:rsidRPr="0099683B">
            <w:rPr>
              <w:rFonts w:ascii="Sakkal Majalla" w:eastAsia="Calibri" w:hAnsi="Sakkal Majalla" w:cs="Sakkal Majalla" w:hint="cs"/>
              <w:b/>
              <w:bCs/>
              <w:sz w:val="22"/>
              <w:szCs w:val="22"/>
              <w:lang w:bidi="ar-SY"/>
            </w:rPr>
            <w:instrText xml:space="preserve"> PAGE  \* Arabic  \* MERGEFORMAT </w:instrText>
          </w:r>
          <w:r w:rsidRPr="0099683B">
            <w:rPr>
              <w:rFonts w:ascii="Sakkal Majalla" w:eastAsia="Calibri" w:hAnsi="Sakkal Majalla" w:cs="Sakkal Majalla" w:hint="cs"/>
              <w:b/>
              <w:bCs/>
              <w:sz w:val="22"/>
              <w:szCs w:val="22"/>
              <w:lang w:bidi="ar-SY"/>
            </w:rPr>
            <w:fldChar w:fldCharType="separate"/>
          </w:r>
          <w:r w:rsidR="00E57019">
            <w:rPr>
              <w:rFonts w:ascii="Sakkal Majalla" w:eastAsia="Calibri" w:hAnsi="Sakkal Majalla" w:cs="Sakkal Majalla"/>
              <w:b/>
              <w:bCs/>
              <w:noProof/>
              <w:sz w:val="22"/>
              <w:szCs w:val="22"/>
              <w:lang w:bidi="ar-SY"/>
            </w:rPr>
            <w:t>5</w:t>
          </w:r>
          <w:r w:rsidRPr="0099683B">
            <w:rPr>
              <w:rFonts w:ascii="Sakkal Majalla" w:eastAsia="Calibri" w:hAnsi="Sakkal Majalla" w:cs="Sakkal Majalla" w:hint="cs"/>
              <w:b/>
              <w:bCs/>
              <w:sz w:val="22"/>
              <w:szCs w:val="22"/>
              <w:lang w:bidi="ar-SY"/>
            </w:rPr>
            <w:fldChar w:fldCharType="end"/>
          </w:r>
          <w:r w:rsidRPr="0099683B">
            <w:rPr>
              <w:rFonts w:ascii="Sakkal Majalla" w:eastAsia="Calibri" w:hAnsi="Sakkal Majalla" w:cs="Sakkal Majalla" w:hint="cs"/>
              <w:b/>
              <w:bCs/>
              <w:sz w:val="22"/>
              <w:szCs w:val="22"/>
              <w:lang w:bidi="ar-SY"/>
            </w:rPr>
            <w:t xml:space="preserve"> </w:t>
          </w:r>
          <w:r w:rsidRPr="0099683B">
            <w:rPr>
              <w:rFonts w:ascii="Sakkal Majalla" w:eastAsia="Calibri" w:hAnsi="Sakkal Majalla" w:cs="Sakkal Majalla" w:hint="cs"/>
              <w:b/>
              <w:bCs/>
              <w:sz w:val="22"/>
              <w:szCs w:val="22"/>
              <w:rtl/>
              <w:lang w:bidi="ar-SY"/>
            </w:rPr>
            <w:t xml:space="preserve">من </w:t>
          </w:r>
          <w:r w:rsidRPr="0099683B">
            <w:rPr>
              <w:rFonts w:ascii="Sakkal Majalla" w:eastAsia="Calibri" w:hAnsi="Sakkal Majalla" w:cs="Sakkal Majalla" w:hint="cs"/>
              <w:b/>
              <w:bCs/>
              <w:sz w:val="22"/>
              <w:szCs w:val="22"/>
              <w:lang w:bidi="ar-SY"/>
            </w:rPr>
            <w:t xml:space="preserve"> </w:t>
          </w:r>
          <w:r w:rsidRPr="0099683B">
            <w:rPr>
              <w:rFonts w:ascii="Sakkal Majalla" w:eastAsia="Calibri" w:hAnsi="Sakkal Majalla" w:cs="Sakkal Majalla" w:hint="cs"/>
              <w:b/>
              <w:bCs/>
              <w:sz w:val="22"/>
              <w:szCs w:val="22"/>
              <w:lang w:bidi="ar-SY"/>
            </w:rPr>
            <w:fldChar w:fldCharType="begin"/>
          </w:r>
          <w:r w:rsidRPr="0099683B">
            <w:rPr>
              <w:rFonts w:ascii="Sakkal Majalla" w:eastAsia="Calibri" w:hAnsi="Sakkal Majalla" w:cs="Sakkal Majalla" w:hint="cs"/>
              <w:b/>
              <w:bCs/>
              <w:sz w:val="22"/>
              <w:szCs w:val="22"/>
              <w:lang w:bidi="ar-SY"/>
            </w:rPr>
            <w:instrText xml:space="preserve"> NUMPAGES  \* Arabic  \* MERGEFORMAT </w:instrText>
          </w:r>
          <w:r w:rsidRPr="0099683B">
            <w:rPr>
              <w:rFonts w:ascii="Sakkal Majalla" w:eastAsia="Calibri" w:hAnsi="Sakkal Majalla" w:cs="Sakkal Majalla" w:hint="cs"/>
              <w:b/>
              <w:bCs/>
              <w:sz w:val="22"/>
              <w:szCs w:val="22"/>
              <w:lang w:bidi="ar-SY"/>
            </w:rPr>
            <w:fldChar w:fldCharType="separate"/>
          </w:r>
          <w:r w:rsidR="00E57019">
            <w:rPr>
              <w:rFonts w:ascii="Sakkal Majalla" w:eastAsia="Calibri" w:hAnsi="Sakkal Majalla" w:cs="Sakkal Majalla"/>
              <w:b/>
              <w:bCs/>
              <w:noProof/>
              <w:sz w:val="22"/>
              <w:szCs w:val="22"/>
              <w:lang w:bidi="ar-SY"/>
            </w:rPr>
            <w:t>18</w:t>
          </w:r>
          <w:r w:rsidRPr="0099683B">
            <w:rPr>
              <w:rFonts w:ascii="Sakkal Majalla" w:eastAsia="Calibri" w:hAnsi="Sakkal Majalla" w:cs="Sakkal Majalla" w:hint="cs"/>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5E65A526" w14:textId="77777777" w:rsidR="002C4B35" w:rsidRPr="0099683B" w:rsidRDefault="002C4B35" w:rsidP="002C4B35">
          <w:pPr>
            <w:tabs>
              <w:tab w:val="center" w:pos="4680"/>
              <w:tab w:val="right" w:pos="9360"/>
            </w:tabs>
            <w:bidi/>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7C7D7E24" w14:textId="6924A9F6" w:rsidR="002C4B35" w:rsidRPr="0099683B" w:rsidRDefault="005E445C" w:rsidP="00237DCD">
          <w:pPr>
            <w:tabs>
              <w:tab w:val="center" w:pos="4680"/>
              <w:tab w:val="right" w:pos="9360"/>
            </w:tabs>
            <w:bidi/>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17</w:t>
          </w:r>
          <w:r w:rsidR="002C4B35" w:rsidRPr="0099683B">
            <w:rPr>
              <w:rFonts w:ascii="Sakkal Majalla" w:eastAsia="Calibri" w:hAnsi="Sakkal Majalla" w:cs="Sakkal Majalla" w:hint="cs"/>
              <w:b/>
              <w:bCs/>
              <w:sz w:val="24"/>
              <w:rtl/>
              <w:lang w:bidi="ar-AE"/>
            </w:rPr>
            <w:t>/</w:t>
          </w:r>
          <w:r>
            <w:rPr>
              <w:rFonts w:ascii="Sakkal Majalla" w:eastAsia="Calibri" w:hAnsi="Sakkal Majalla" w:cs="Sakkal Majalla" w:hint="cs"/>
              <w:b/>
              <w:bCs/>
              <w:sz w:val="24"/>
              <w:rtl/>
              <w:lang w:bidi="ar-AE"/>
            </w:rPr>
            <w:t>02</w:t>
          </w:r>
          <w:r w:rsidR="002C4B35" w:rsidRPr="0099683B">
            <w:rPr>
              <w:rFonts w:ascii="Sakkal Majalla" w:eastAsia="Calibri" w:hAnsi="Sakkal Majalla" w:cs="Sakkal Majalla" w:hint="cs"/>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755D1506" w14:textId="77777777" w:rsidR="002C4B35" w:rsidRPr="0099683B" w:rsidRDefault="002C4B35" w:rsidP="002C4B35">
          <w:pPr>
            <w:tabs>
              <w:tab w:val="center" w:pos="4680"/>
              <w:tab w:val="right" w:pos="9360"/>
            </w:tabs>
            <w:bidi/>
            <w:rPr>
              <w:rFonts w:ascii="Sakkal Majalla" w:eastAsia="Calibri" w:hAnsi="Sakkal Majalla" w:cs="Sakkal Majalla"/>
              <w:b/>
              <w:bCs/>
              <w:sz w:val="24"/>
              <w:rtl/>
              <w:lang w:bidi="ar-SY"/>
            </w:rPr>
          </w:pPr>
          <w:r w:rsidRPr="0099683B">
            <w:rPr>
              <w:rFonts w:ascii="Sakkal Majalla" w:eastAsia="Calibri" w:hAnsi="Sakkal Majalla" w:cs="Sakkal Majalla" w:hint="cs"/>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0EFC8164" w14:textId="77777777" w:rsidR="002C4B35" w:rsidRPr="0099683B" w:rsidRDefault="002C4B35" w:rsidP="002C4B35">
          <w:pPr>
            <w:tabs>
              <w:tab w:val="center" w:pos="4680"/>
              <w:tab w:val="right" w:pos="9360"/>
            </w:tabs>
            <w:bidi/>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07FC96B3" w14:textId="4FBAE7BC" w:rsidR="002C4B35" w:rsidRPr="0099683B" w:rsidRDefault="005E445C" w:rsidP="002C4B35">
          <w:pPr>
            <w:tabs>
              <w:tab w:val="center" w:pos="4680"/>
              <w:tab w:val="right" w:pos="9360"/>
            </w:tabs>
            <w:bidi/>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2C4B35" w:rsidRPr="0099683B">
            <w:rPr>
              <w:rFonts w:ascii="Sakkal Majalla" w:eastAsia="Calibri" w:hAnsi="Sakkal Majalla" w:cs="Sakkal Majalla" w:hint="cs"/>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002DFB71" w14:textId="77777777" w:rsidR="002C4B35" w:rsidRPr="0099683B" w:rsidRDefault="002C4B35" w:rsidP="002C4B35">
          <w:pPr>
            <w:tabs>
              <w:tab w:val="center" w:pos="4680"/>
              <w:tab w:val="right" w:pos="9360"/>
            </w:tabs>
            <w:bidi/>
            <w:rPr>
              <w:rFonts w:ascii="Sakkal Majalla" w:eastAsia="Calibri" w:hAnsi="Sakkal Majalla" w:cs="Sakkal Majalla"/>
              <w:b/>
              <w:bCs/>
              <w:sz w:val="24"/>
              <w:rtl/>
            </w:rPr>
          </w:pPr>
          <w:r w:rsidRPr="0099683B">
            <w:rPr>
              <w:rFonts w:ascii="Sakkal Majalla" w:eastAsia="Calibri" w:hAnsi="Sakkal Majalla" w:cs="Sakkal Majalla" w:hint="cs"/>
              <w:b/>
              <w:bCs/>
              <w:sz w:val="24"/>
              <w:rtl/>
            </w:rPr>
            <w:t>الإصدار:</w:t>
          </w:r>
          <w:r w:rsidRPr="0099683B">
            <w:rPr>
              <w:rFonts w:ascii="Sakkal Majalla" w:eastAsia="Calibri" w:hAnsi="Sakkal Majalla" w:cs="Sakkal Majalla" w:hint="cs"/>
              <w:b/>
              <w:bCs/>
              <w:sz w:val="24"/>
            </w:rPr>
            <w:t xml:space="preserve">   </w:t>
          </w:r>
        </w:p>
      </w:tc>
    </w:tr>
  </w:tbl>
  <w:p w14:paraId="35404664" w14:textId="77777777" w:rsidR="005F20BA" w:rsidRPr="0099683B" w:rsidRDefault="005F20BA" w:rsidP="0072694D">
    <w:pPr>
      <w:pStyle w:val="Header"/>
      <w:rPr>
        <w:rFonts w:ascii="Sakkal Majalla" w:hAnsi="Sakkal Majalla" w:cs="Sakkal Majall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DD61F9"/>
    <w:multiLevelType w:val="hybridMultilevel"/>
    <w:tmpl w:val="811C8448"/>
    <w:lvl w:ilvl="0" w:tplc="FFFFFFFF">
      <w:start w:val="1"/>
      <w:numFmt w:val="arabicAbjad"/>
      <w:lvlText w:val="%1."/>
      <w:lvlJc w:val="left"/>
      <w:pPr>
        <w:ind w:left="720" w:hanging="360"/>
      </w:pPr>
      <w:rPr>
        <w:rFonts w:hint="default"/>
      </w:rPr>
    </w:lvl>
    <w:lvl w:ilvl="1" w:tplc="FFFFFFFF">
      <w:start w:val="1"/>
      <w:numFmt w:val="decimal"/>
      <w:lvlText w:val="%2"/>
      <w:lvlJc w:val="left"/>
      <w:pPr>
        <w:ind w:left="1800" w:hanging="720"/>
      </w:pPr>
      <w:rPr>
        <w:rFonts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817EC8"/>
    <w:multiLevelType w:val="hybridMultilevel"/>
    <w:tmpl w:val="2390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A358BF"/>
    <w:multiLevelType w:val="hybridMultilevel"/>
    <w:tmpl w:val="DC287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157204"/>
    <w:multiLevelType w:val="hybridMultilevel"/>
    <w:tmpl w:val="7916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6" w15:restartNumberingAfterBreak="0">
    <w:nsid w:val="17251DA6"/>
    <w:multiLevelType w:val="hybridMultilevel"/>
    <w:tmpl w:val="65F4BE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19CD7B83"/>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6551A4"/>
    <w:multiLevelType w:val="hybridMultilevel"/>
    <w:tmpl w:val="9AD08656"/>
    <w:lvl w:ilvl="0" w:tplc="FC26D35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0B2CC9"/>
    <w:multiLevelType w:val="hybridMultilevel"/>
    <w:tmpl w:val="CA50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94841"/>
    <w:multiLevelType w:val="hybridMultilevel"/>
    <w:tmpl w:val="467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A750EC"/>
    <w:multiLevelType w:val="hybridMultilevel"/>
    <w:tmpl w:val="560098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2CB846E2"/>
    <w:multiLevelType w:val="hybridMultilevel"/>
    <w:tmpl w:val="3000C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D9021B"/>
    <w:multiLevelType w:val="hybridMultilevel"/>
    <w:tmpl w:val="E9A61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2FC30104"/>
    <w:multiLevelType w:val="hybridMultilevel"/>
    <w:tmpl w:val="52F60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936C6"/>
    <w:multiLevelType w:val="hybridMultilevel"/>
    <w:tmpl w:val="9AD08656"/>
    <w:lvl w:ilvl="0" w:tplc="FC26D35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52845DDD"/>
    <w:multiLevelType w:val="hybridMultilevel"/>
    <w:tmpl w:val="68C4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DA34E7"/>
    <w:multiLevelType w:val="hybridMultilevel"/>
    <w:tmpl w:val="24F4FD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FAE6EE5"/>
    <w:multiLevelType w:val="hybridMultilevel"/>
    <w:tmpl w:val="52DE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A229B"/>
    <w:multiLevelType w:val="hybridMultilevel"/>
    <w:tmpl w:val="B7966B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2921CF9"/>
    <w:multiLevelType w:val="hybridMultilevel"/>
    <w:tmpl w:val="BB0EB2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37" w15:restartNumberingAfterBreak="0">
    <w:nsid w:val="780E10E1"/>
    <w:multiLevelType w:val="hybridMultilevel"/>
    <w:tmpl w:val="7F76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B64080A"/>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F4830"/>
    <w:multiLevelType w:val="hybridMultilevel"/>
    <w:tmpl w:val="5D5C1662"/>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0436457">
    <w:abstractNumId w:val="38"/>
  </w:num>
  <w:num w:numId="2" w16cid:durableId="1786001539">
    <w:abstractNumId w:val="8"/>
  </w:num>
  <w:num w:numId="3" w16cid:durableId="222761594">
    <w:abstractNumId w:val="34"/>
  </w:num>
  <w:num w:numId="4" w16cid:durableId="1594433578">
    <w:abstractNumId w:val="9"/>
  </w:num>
  <w:num w:numId="5" w16cid:durableId="1411461857">
    <w:abstractNumId w:val="7"/>
  </w:num>
  <w:num w:numId="6" w16cid:durableId="1626887080">
    <w:abstractNumId w:val="6"/>
  </w:num>
  <w:num w:numId="7" w16cid:durableId="1115757772">
    <w:abstractNumId w:val="5"/>
  </w:num>
  <w:num w:numId="8" w16cid:durableId="641427497">
    <w:abstractNumId w:val="4"/>
  </w:num>
  <w:num w:numId="9" w16cid:durableId="1079138576">
    <w:abstractNumId w:val="3"/>
  </w:num>
  <w:num w:numId="10" w16cid:durableId="2120294762">
    <w:abstractNumId w:val="2"/>
  </w:num>
  <w:num w:numId="11" w16cid:durableId="1080835530">
    <w:abstractNumId w:val="1"/>
  </w:num>
  <w:num w:numId="12" w16cid:durableId="839269389">
    <w:abstractNumId w:val="0"/>
  </w:num>
  <w:num w:numId="13" w16cid:durableId="845294086">
    <w:abstractNumId w:val="36"/>
  </w:num>
  <w:num w:numId="14" w16cid:durableId="493649724">
    <w:abstractNumId w:val="15"/>
  </w:num>
  <w:num w:numId="15" w16cid:durableId="790393476">
    <w:abstractNumId w:val="18"/>
  </w:num>
  <w:num w:numId="16" w16cid:durableId="1146161340">
    <w:abstractNumId w:val="26"/>
  </w:num>
  <w:num w:numId="17" w16cid:durableId="1920359672">
    <w:abstractNumId w:val="10"/>
  </w:num>
  <w:num w:numId="18" w16cid:durableId="596212856">
    <w:abstractNumId w:val="17"/>
  </w:num>
  <w:num w:numId="19" w16cid:durableId="410008374">
    <w:abstractNumId w:val="29"/>
  </w:num>
  <w:num w:numId="20" w16cid:durableId="1155224608">
    <w:abstractNumId w:val="27"/>
  </w:num>
  <w:num w:numId="21" w16cid:durableId="1245189755">
    <w:abstractNumId w:val="28"/>
  </w:num>
  <w:num w:numId="22" w16cid:durableId="757285836">
    <w:abstractNumId w:val="13"/>
  </w:num>
  <w:num w:numId="23" w16cid:durableId="362559418">
    <w:abstractNumId w:val="19"/>
  </w:num>
  <w:num w:numId="24" w16cid:durableId="1863474823">
    <w:abstractNumId w:val="23"/>
  </w:num>
  <w:num w:numId="25" w16cid:durableId="615331588">
    <w:abstractNumId w:val="21"/>
  </w:num>
  <w:num w:numId="26" w16cid:durableId="422410554">
    <w:abstractNumId w:val="37"/>
  </w:num>
  <w:num w:numId="27" w16cid:durableId="961570331">
    <w:abstractNumId w:val="30"/>
  </w:num>
  <w:num w:numId="28" w16cid:durableId="2114785692">
    <w:abstractNumId w:val="16"/>
  </w:num>
  <w:num w:numId="29" w16cid:durableId="1140607780">
    <w:abstractNumId w:val="22"/>
  </w:num>
  <w:num w:numId="30" w16cid:durableId="500391917">
    <w:abstractNumId w:val="20"/>
  </w:num>
  <w:num w:numId="31" w16cid:durableId="9841627">
    <w:abstractNumId w:val="33"/>
  </w:num>
  <w:num w:numId="32" w16cid:durableId="248738778">
    <w:abstractNumId w:val="31"/>
  </w:num>
  <w:num w:numId="33" w16cid:durableId="958220779">
    <w:abstractNumId w:val="40"/>
  </w:num>
  <w:num w:numId="34" w16cid:durableId="1145507390">
    <w:abstractNumId w:val="39"/>
  </w:num>
  <w:num w:numId="35" w16cid:durableId="375128905">
    <w:abstractNumId w:val="35"/>
  </w:num>
  <w:num w:numId="36" w16cid:durableId="1480078710">
    <w:abstractNumId w:val="12"/>
  </w:num>
  <w:num w:numId="37" w16cid:durableId="1032924967">
    <w:abstractNumId w:val="25"/>
  </w:num>
  <w:num w:numId="38" w16cid:durableId="2069843487">
    <w:abstractNumId w:val="24"/>
  </w:num>
  <w:num w:numId="39" w16cid:durableId="1688367152">
    <w:abstractNumId w:val="14"/>
  </w:num>
  <w:num w:numId="40" w16cid:durableId="1768188443">
    <w:abstractNumId w:val="11"/>
  </w:num>
  <w:num w:numId="41" w16cid:durableId="4059311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64" w:dllVersion="6" w:nlCheck="1" w:checkStyle="0"/>
  <w:activeWritingStyle w:appName="MSWord" w:lang="ar-AE" w:vendorID="64" w:dllVersion="6" w:nlCheck="1" w:checkStyle="0"/>
  <w:activeWritingStyle w:appName="MSWord" w:lang="en-US" w:vendorID="64" w:dllVersion="4096" w:nlCheck="1" w:checkStyle="0"/>
  <w:activeWritingStyle w:appName="MSWord" w:lang="ar-AE" w:vendorID="64" w:dllVersion="0" w:nlCheck="1" w:checkStyle="0"/>
  <w:activeWritingStyle w:appName="MSWord" w:lang="ar-SA" w:vendorID="64" w:dllVersion="0" w:nlCheck="1" w:checkStyle="0"/>
  <w:activeWritingStyle w:appName="MSWord" w:lang="ar-SY" w:vendorID="64" w:dllVersion="0" w:nlCheck="1" w:checkStyle="0"/>
  <w:activeWritingStyle w:appName="MSWord" w:lang="en-US" w:vendorID="64" w:dllVersion="0" w:nlCheck="1" w:checkStyle="0"/>
  <w:activeWritingStyle w:appName="MSWord" w:lang="ar-JO"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9"/>
    <w:rsid w:val="0000152D"/>
    <w:rsid w:val="00001C4C"/>
    <w:rsid w:val="00002216"/>
    <w:rsid w:val="00003867"/>
    <w:rsid w:val="00003E09"/>
    <w:rsid w:val="000044B7"/>
    <w:rsid w:val="00004760"/>
    <w:rsid w:val="000062B1"/>
    <w:rsid w:val="000064C2"/>
    <w:rsid w:val="000066F5"/>
    <w:rsid w:val="00007EC6"/>
    <w:rsid w:val="00010C7F"/>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A44"/>
    <w:rsid w:val="00026D01"/>
    <w:rsid w:val="00027D17"/>
    <w:rsid w:val="0003007D"/>
    <w:rsid w:val="000300EC"/>
    <w:rsid w:val="000310F0"/>
    <w:rsid w:val="00032ECD"/>
    <w:rsid w:val="000333A2"/>
    <w:rsid w:val="00033B67"/>
    <w:rsid w:val="00033CFC"/>
    <w:rsid w:val="00035CB1"/>
    <w:rsid w:val="00036514"/>
    <w:rsid w:val="00036610"/>
    <w:rsid w:val="00040D4C"/>
    <w:rsid w:val="000412A8"/>
    <w:rsid w:val="00041473"/>
    <w:rsid w:val="00041B32"/>
    <w:rsid w:val="000430FE"/>
    <w:rsid w:val="00044128"/>
    <w:rsid w:val="0004483D"/>
    <w:rsid w:val="00045DE7"/>
    <w:rsid w:val="00046520"/>
    <w:rsid w:val="00050C6A"/>
    <w:rsid w:val="00050E1C"/>
    <w:rsid w:val="00050E83"/>
    <w:rsid w:val="00051339"/>
    <w:rsid w:val="0005227E"/>
    <w:rsid w:val="00052539"/>
    <w:rsid w:val="000552BD"/>
    <w:rsid w:val="00055914"/>
    <w:rsid w:val="00055F61"/>
    <w:rsid w:val="000566A9"/>
    <w:rsid w:val="000567FF"/>
    <w:rsid w:val="00056B14"/>
    <w:rsid w:val="00056B93"/>
    <w:rsid w:val="00057791"/>
    <w:rsid w:val="00060D09"/>
    <w:rsid w:val="00061712"/>
    <w:rsid w:val="00062072"/>
    <w:rsid w:val="00063674"/>
    <w:rsid w:val="00064325"/>
    <w:rsid w:val="00064B80"/>
    <w:rsid w:val="00064CDF"/>
    <w:rsid w:val="00065313"/>
    <w:rsid w:val="00065EBA"/>
    <w:rsid w:val="000667F0"/>
    <w:rsid w:val="00067034"/>
    <w:rsid w:val="000702AA"/>
    <w:rsid w:val="000702E3"/>
    <w:rsid w:val="00070679"/>
    <w:rsid w:val="000720BF"/>
    <w:rsid w:val="00073D47"/>
    <w:rsid w:val="000741EC"/>
    <w:rsid w:val="00074CC6"/>
    <w:rsid w:val="0007528B"/>
    <w:rsid w:val="000752C3"/>
    <w:rsid w:val="000756CE"/>
    <w:rsid w:val="00076690"/>
    <w:rsid w:val="00076B3F"/>
    <w:rsid w:val="00077F07"/>
    <w:rsid w:val="00080120"/>
    <w:rsid w:val="00082D77"/>
    <w:rsid w:val="00082E8B"/>
    <w:rsid w:val="00083304"/>
    <w:rsid w:val="000847EA"/>
    <w:rsid w:val="00084848"/>
    <w:rsid w:val="00084AE6"/>
    <w:rsid w:val="00086103"/>
    <w:rsid w:val="000875F7"/>
    <w:rsid w:val="00087660"/>
    <w:rsid w:val="0009000B"/>
    <w:rsid w:val="000915A2"/>
    <w:rsid w:val="00091DA1"/>
    <w:rsid w:val="00093624"/>
    <w:rsid w:val="00094D6F"/>
    <w:rsid w:val="00094E45"/>
    <w:rsid w:val="000957B9"/>
    <w:rsid w:val="000971A6"/>
    <w:rsid w:val="0009722E"/>
    <w:rsid w:val="000A026C"/>
    <w:rsid w:val="000A08B6"/>
    <w:rsid w:val="000A3A58"/>
    <w:rsid w:val="000A404F"/>
    <w:rsid w:val="000A4FF8"/>
    <w:rsid w:val="000A52E0"/>
    <w:rsid w:val="000A5E94"/>
    <w:rsid w:val="000A6419"/>
    <w:rsid w:val="000A7572"/>
    <w:rsid w:val="000A79E3"/>
    <w:rsid w:val="000A7F0A"/>
    <w:rsid w:val="000B121E"/>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BD8"/>
    <w:rsid w:val="000C5512"/>
    <w:rsid w:val="000C6AC3"/>
    <w:rsid w:val="000C6D7C"/>
    <w:rsid w:val="000C721D"/>
    <w:rsid w:val="000D0321"/>
    <w:rsid w:val="000D054F"/>
    <w:rsid w:val="000D108F"/>
    <w:rsid w:val="000D1269"/>
    <w:rsid w:val="000D1F3B"/>
    <w:rsid w:val="000D3250"/>
    <w:rsid w:val="000D354E"/>
    <w:rsid w:val="000D398A"/>
    <w:rsid w:val="000D3DA8"/>
    <w:rsid w:val="000D48B4"/>
    <w:rsid w:val="000D5146"/>
    <w:rsid w:val="000D5750"/>
    <w:rsid w:val="000D5814"/>
    <w:rsid w:val="000D6905"/>
    <w:rsid w:val="000D6D58"/>
    <w:rsid w:val="000D77E2"/>
    <w:rsid w:val="000E02AD"/>
    <w:rsid w:val="000E271F"/>
    <w:rsid w:val="000E30F1"/>
    <w:rsid w:val="000E3EEF"/>
    <w:rsid w:val="000E48EF"/>
    <w:rsid w:val="000E4C58"/>
    <w:rsid w:val="000E579C"/>
    <w:rsid w:val="000E600C"/>
    <w:rsid w:val="000E67BE"/>
    <w:rsid w:val="000E6D5F"/>
    <w:rsid w:val="000E6FED"/>
    <w:rsid w:val="000E797B"/>
    <w:rsid w:val="000F0569"/>
    <w:rsid w:val="000F0983"/>
    <w:rsid w:val="000F1A36"/>
    <w:rsid w:val="000F1A3C"/>
    <w:rsid w:val="000F2B2E"/>
    <w:rsid w:val="000F2B4B"/>
    <w:rsid w:val="000F341B"/>
    <w:rsid w:val="000F368A"/>
    <w:rsid w:val="000F3B77"/>
    <w:rsid w:val="000F41F0"/>
    <w:rsid w:val="000F4236"/>
    <w:rsid w:val="000F489B"/>
    <w:rsid w:val="000F53DD"/>
    <w:rsid w:val="000F5C16"/>
    <w:rsid w:val="000F6F8E"/>
    <w:rsid w:val="000F76F2"/>
    <w:rsid w:val="00100A1C"/>
    <w:rsid w:val="00101D17"/>
    <w:rsid w:val="0010260E"/>
    <w:rsid w:val="00102A91"/>
    <w:rsid w:val="001032FD"/>
    <w:rsid w:val="00105D80"/>
    <w:rsid w:val="00106186"/>
    <w:rsid w:val="0010682D"/>
    <w:rsid w:val="0011087A"/>
    <w:rsid w:val="001110A4"/>
    <w:rsid w:val="001115E1"/>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C4C"/>
    <w:rsid w:val="0012360C"/>
    <w:rsid w:val="00123AC2"/>
    <w:rsid w:val="0012402F"/>
    <w:rsid w:val="00125C40"/>
    <w:rsid w:val="00127457"/>
    <w:rsid w:val="00127C54"/>
    <w:rsid w:val="00130425"/>
    <w:rsid w:val="00131F31"/>
    <w:rsid w:val="00132790"/>
    <w:rsid w:val="00132AC4"/>
    <w:rsid w:val="00132B87"/>
    <w:rsid w:val="001332C9"/>
    <w:rsid w:val="001335BC"/>
    <w:rsid w:val="00133E86"/>
    <w:rsid w:val="0013419F"/>
    <w:rsid w:val="00135674"/>
    <w:rsid w:val="00135799"/>
    <w:rsid w:val="0013680E"/>
    <w:rsid w:val="00136EF3"/>
    <w:rsid w:val="0013706F"/>
    <w:rsid w:val="0014091E"/>
    <w:rsid w:val="00140D54"/>
    <w:rsid w:val="0014110B"/>
    <w:rsid w:val="00141D56"/>
    <w:rsid w:val="0014210F"/>
    <w:rsid w:val="00143AD4"/>
    <w:rsid w:val="00143FEC"/>
    <w:rsid w:val="00144210"/>
    <w:rsid w:val="00144F5C"/>
    <w:rsid w:val="001456CF"/>
    <w:rsid w:val="00145937"/>
    <w:rsid w:val="00145EEA"/>
    <w:rsid w:val="00147E19"/>
    <w:rsid w:val="0015175E"/>
    <w:rsid w:val="0015232F"/>
    <w:rsid w:val="0015279B"/>
    <w:rsid w:val="001527B4"/>
    <w:rsid w:val="00152DA0"/>
    <w:rsid w:val="00152FE5"/>
    <w:rsid w:val="001530F6"/>
    <w:rsid w:val="001535C2"/>
    <w:rsid w:val="001537EF"/>
    <w:rsid w:val="0015380D"/>
    <w:rsid w:val="00154F35"/>
    <w:rsid w:val="00156038"/>
    <w:rsid w:val="00157BC1"/>
    <w:rsid w:val="00157CF1"/>
    <w:rsid w:val="00160BF4"/>
    <w:rsid w:val="00163452"/>
    <w:rsid w:val="00163475"/>
    <w:rsid w:val="001636A9"/>
    <w:rsid w:val="001637B9"/>
    <w:rsid w:val="00163A79"/>
    <w:rsid w:val="00163FD4"/>
    <w:rsid w:val="001646FF"/>
    <w:rsid w:val="00164E6C"/>
    <w:rsid w:val="0016716D"/>
    <w:rsid w:val="001677B5"/>
    <w:rsid w:val="0017019B"/>
    <w:rsid w:val="00171F48"/>
    <w:rsid w:val="00173031"/>
    <w:rsid w:val="00173BC2"/>
    <w:rsid w:val="00173FA0"/>
    <w:rsid w:val="00174649"/>
    <w:rsid w:val="0017469B"/>
    <w:rsid w:val="001758D7"/>
    <w:rsid w:val="00175E58"/>
    <w:rsid w:val="00177687"/>
    <w:rsid w:val="00180452"/>
    <w:rsid w:val="00181617"/>
    <w:rsid w:val="0018165A"/>
    <w:rsid w:val="00181971"/>
    <w:rsid w:val="0018284C"/>
    <w:rsid w:val="00183193"/>
    <w:rsid w:val="001839E7"/>
    <w:rsid w:val="00184ADC"/>
    <w:rsid w:val="00185B40"/>
    <w:rsid w:val="00186F3B"/>
    <w:rsid w:val="0018717B"/>
    <w:rsid w:val="001909D2"/>
    <w:rsid w:val="00190A96"/>
    <w:rsid w:val="001911BB"/>
    <w:rsid w:val="001915C5"/>
    <w:rsid w:val="001927FF"/>
    <w:rsid w:val="00192A4A"/>
    <w:rsid w:val="001940D0"/>
    <w:rsid w:val="0019427E"/>
    <w:rsid w:val="001948B6"/>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C6"/>
    <w:rsid w:val="001B17B6"/>
    <w:rsid w:val="001B2CA5"/>
    <w:rsid w:val="001B3C5D"/>
    <w:rsid w:val="001B4104"/>
    <w:rsid w:val="001B41CB"/>
    <w:rsid w:val="001B4507"/>
    <w:rsid w:val="001B52EF"/>
    <w:rsid w:val="001B55B4"/>
    <w:rsid w:val="001C1510"/>
    <w:rsid w:val="001C1FA1"/>
    <w:rsid w:val="001C2216"/>
    <w:rsid w:val="001C29DE"/>
    <w:rsid w:val="001C2CA7"/>
    <w:rsid w:val="001C3C32"/>
    <w:rsid w:val="001C4826"/>
    <w:rsid w:val="001C4F0A"/>
    <w:rsid w:val="001C5798"/>
    <w:rsid w:val="001C5A35"/>
    <w:rsid w:val="001C5CFE"/>
    <w:rsid w:val="001C5EA8"/>
    <w:rsid w:val="001D155C"/>
    <w:rsid w:val="001D2C16"/>
    <w:rsid w:val="001D3089"/>
    <w:rsid w:val="001D346C"/>
    <w:rsid w:val="001D349B"/>
    <w:rsid w:val="001D3946"/>
    <w:rsid w:val="001D51DA"/>
    <w:rsid w:val="001D73EA"/>
    <w:rsid w:val="001D7519"/>
    <w:rsid w:val="001D771F"/>
    <w:rsid w:val="001E0E18"/>
    <w:rsid w:val="001E0F91"/>
    <w:rsid w:val="001E11EB"/>
    <w:rsid w:val="001E14CE"/>
    <w:rsid w:val="001E1661"/>
    <w:rsid w:val="001E22B8"/>
    <w:rsid w:val="001E30E0"/>
    <w:rsid w:val="001E332A"/>
    <w:rsid w:val="001E3B44"/>
    <w:rsid w:val="001E4867"/>
    <w:rsid w:val="001E52B2"/>
    <w:rsid w:val="001E67BD"/>
    <w:rsid w:val="001E6D86"/>
    <w:rsid w:val="001E700B"/>
    <w:rsid w:val="001E7541"/>
    <w:rsid w:val="001E7CE6"/>
    <w:rsid w:val="001F0592"/>
    <w:rsid w:val="001F24EE"/>
    <w:rsid w:val="001F2E3F"/>
    <w:rsid w:val="001F303C"/>
    <w:rsid w:val="001F3578"/>
    <w:rsid w:val="001F535B"/>
    <w:rsid w:val="001F6F05"/>
    <w:rsid w:val="001F6F64"/>
    <w:rsid w:val="001F7C10"/>
    <w:rsid w:val="00200459"/>
    <w:rsid w:val="00200742"/>
    <w:rsid w:val="00200A35"/>
    <w:rsid w:val="00201FC3"/>
    <w:rsid w:val="002020BB"/>
    <w:rsid w:val="00202A41"/>
    <w:rsid w:val="00202F5B"/>
    <w:rsid w:val="00203B51"/>
    <w:rsid w:val="002060D2"/>
    <w:rsid w:val="00207E6F"/>
    <w:rsid w:val="002101C7"/>
    <w:rsid w:val="00210628"/>
    <w:rsid w:val="00210F4E"/>
    <w:rsid w:val="002114F8"/>
    <w:rsid w:val="002123C1"/>
    <w:rsid w:val="00212AAC"/>
    <w:rsid w:val="00212AF7"/>
    <w:rsid w:val="00214493"/>
    <w:rsid w:val="0021547D"/>
    <w:rsid w:val="0021574D"/>
    <w:rsid w:val="00215D5E"/>
    <w:rsid w:val="00216391"/>
    <w:rsid w:val="00216D26"/>
    <w:rsid w:val="002172BF"/>
    <w:rsid w:val="00217865"/>
    <w:rsid w:val="00221150"/>
    <w:rsid w:val="00221BC6"/>
    <w:rsid w:val="00222AC1"/>
    <w:rsid w:val="00225220"/>
    <w:rsid w:val="002252FC"/>
    <w:rsid w:val="002259C6"/>
    <w:rsid w:val="00226FFD"/>
    <w:rsid w:val="00230BF6"/>
    <w:rsid w:val="00230C4B"/>
    <w:rsid w:val="00230C60"/>
    <w:rsid w:val="00231130"/>
    <w:rsid w:val="00232C7F"/>
    <w:rsid w:val="00232D70"/>
    <w:rsid w:val="002331D4"/>
    <w:rsid w:val="00233211"/>
    <w:rsid w:val="00233318"/>
    <w:rsid w:val="00233340"/>
    <w:rsid w:val="0023413D"/>
    <w:rsid w:val="00234675"/>
    <w:rsid w:val="00234725"/>
    <w:rsid w:val="0023698A"/>
    <w:rsid w:val="002375F0"/>
    <w:rsid w:val="00237DCD"/>
    <w:rsid w:val="00240AF7"/>
    <w:rsid w:val="00241E73"/>
    <w:rsid w:val="00242AFE"/>
    <w:rsid w:val="00244EC4"/>
    <w:rsid w:val="00245374"/>
    <w:rsid w:val="00245893"/>
    <w:rsid w:val="00245AC0"/>
    <w:rsid w:val="00245B06"/>
    <w:rsid w:val="00245F9C"/>
    <w:rsid w:val="00246F1A"/>
    <w:rsid w:val="00250515"/>
    <w:rsid w:val="00251255"/>
    <w:rsid w:val="00252398"/>
    <w:rsid w:val="00253644"/>
    <w:rsid w:val="0025512C"/>
    <w:rsid w:val="002554C3"/>
    <w:rsid w:val="002557A6"/>
    <w:rsid w:val="00255F4A"/>
    <w:rsid w:val="00260A3B"/>
    <w:rsid w:val="00261187"/>
    <w:rsid w:val="002620F5"/>
    <w:rsid w:val="00262129"/>
    <w:rsid w:val="00262A11"/>
    <w:rsid w:val="002637D2"/>
    <w:rsid w:val="00263A6C"/>
    <w:rsid w:val="00264771"/>
    <w:rsid w:val="002647A3"/>
    <w:rsid w:val="00264BA9"/>
    <w:rsid w:val="002653AC"/>
    <w:rsid w:val="00267B44"/>
    <w:rsid w:val="002716AD"/>
    <w:rsid w:val="002718EA"/>
    <w:rsid w:val="00272586"/>
    <w:rsid w:val="00272592"/>
    <w:rsid w:val="0027377D"/>
    <w:rsid w:val="002737D3"/>
    <w:rsid w:val="00273C21"/>
    <w:rsid w:val="002743AD"/>
    <w:rsid w:val="00274757"/>
    <w:rsid w:val="002755CC"/>
    <w:rsid w:val="00275977"/>
    <w:rsid w:val="002766FD"/>
    <w:rsid w:val="0027688E"/>
    <w:rsid w:val="00277903"/>
    <w:rsid w:val="00277E9C"/>
    <w:rsid w:val="00280772"/>
    <w:rsid w:val="002819DF"/>
    <w:rsid w:val="0028319C"/>
    <w:rsid w:val="00284A7D"/>
    <w:rsid w:val="00284ADE"/>
    <w:rsid w:val="00286111"/>
    <w:rsid w:val="0028613C"/>
    <w:rsid w:val="00286671"/>
    <w:rsid w:val="002869A5"/>
    <w:rsid w:val="00287588"/>
    <w:rsid w:val="00287728"/>
    <w:rsid w:val="0029160E"/>
    <w:rsid w:val="00293461"/>
    <w:rsid w:val="00293CE9"/>
    <w:rsid w:val="0029458E"/>
    <w:rsid w:val="00295E3A"/>
    <w:rsid w:val="002961E1"/>
    <w:rsid w:val="00296244"/>
    <w:rsid w:val="00296C90"/>
    <w:rsid w:val="00296E0A"/>
    <w:rsid w:val="00297C82"/>
    <w:rsid w:val="00297ED0"/>
    <w:rsid w:val="002A0028"/>
    <w:rsid w:val="002A16B7"/>
    <w:rsid w:val="002A1C76"/>
    <w:rsid w:val="002A3EC5"/>
    <w:rsid w:val="002A43BA"/>
    <w:rsid w:val="002A50C2"/>
    <w:rsid w:val="002A5261"/>
    <w:rsid w:val="002A5694"/>
    <w:rsid w:val="002A6C27"/>
    <w:rsid w:val="002A778A"/>
    <w:rsid w:val="002A7B67"/>
    <w:rsid w:val="002B021B"/>
    <w:rsid w:val="002B07F3"/>
    <w:rsid w:val="002B0A96"/>
    <w:rsid w:val="002B1697"/>
    <w:rsid w:val="002B19F1"/>
    <w:rsid w:val="002B3399"/>
    <w:rsid w:val="002B41EE"/>
    <w:rsid w:val="002B456D"/>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C71"/>
    <w:rsid w:val="002D1150"/>
    <w:rsid w:val="002D28CB"/>
    <w:rsid w:val="002D3A81"/>
    <w:rsid w:val="002D4B42"/>
    <w:rsid w:val="002D4DDF"/>
    <w:rsid w:val="002D587C"/>
    <w:rsid w:val="002D6608"/>
    <w:rsid w:val="002E13C4"/>
    <w:rsid w:val="002E1764"/>
    <w:rsid w:val="002E1A4B"/>
    <w:rsid w:val="002E2368"/>
    <w:rsid w:val="002E2FEB"/>
    <w:rsid w:val="002E346F"/>
    <w:rsid w:val="002E3A3E"/>
    <w:rsid w:val="002E5CCD"/>
    <w:rsid w:val="002E5D6A"/>
    <w:rsid w:val="002E76D2"/>
    <w:rsid w:val="002F05A2"/>
    <w:rsid w:val="002F1330"/>
    <w:rsid w:val="002F17A9"/>
    <w:rsid w:val="002F1A42"/>
    <w:rsid w:val="002F2C29"/>
    <w:rsid w:val="002F532D"/>
    <w:rsid w:val="002F578F"/>
    <w:rsid w:val="003000BF"/>
    <w:rsid w:val="0030021F"/>
    <w:rsid w:val="00301A30"/>
    <w:rsid w:val="00301CA4"/>
    <w:rsid w:val="0030225A"/>
    <w:rsid w:val="003027D9"/>
    <w:rsid w:val="00304782"/>
    <w:rsid w:val="00307D07"/>
    <w:rsid w:val="0031092B"/>
    <w:rsid w:val="00311FD6"/>
    <w:rsid w:val="00312792"/>
    <w:rsid w:val="0031358C"/>
    <w:rsid w:val="003143AD"/>
    <w:rsid w:val="00314772"/>
    <w:rsid w:val="003148ED"/>
    <w:rsid w:val="0031666A"/>
    <w:rsid w:val="0032084D"/>
    <w:rsid w:val="003221E3"/>
    <w:rsid w:val="0032265B"/>
    <w:rsid w:val="00324144"/>
    <w:rsid w:val="00324DE0"/>
    <w:rsid w:val="00325147"/>
    <w:rsid w:val="003264F0"/>
    <w:rsid w:val="00327545"/>
    <w:rsid w:val="0033025B"/>
    <w:rsid w:val="003303D2"/>
    <w:rsid w:val="0033077A"/>
    <w:rsid w:val="00331457"/>
    <w:rsid w:val="00332DB7"/>
    <w:rsid w:val="003337E2"/>
    <w:rsid w:val="0033393F"/>
    <w:rsid w:val="0033574B"/>
    <w:rsid w:val="003361E0"/>
    <w:rsid w:val="003364B2"/>
    <w:rsid w:val="003410FA"/>
    <w:rsid w:val="00341F6D"/>
    <w:rsid w:val="0034449B"/>
    <w:rsid w:val="00345FA8"/>
    <w:rsid w:val="003475CB"/>
    <w:rsid w:val="00347678"/>
    <w:rsid w:val="00347968"/>
    <w:rsid w:val="003516E7"/>
    <w:rsid w:val="00352653"/>
    <w:rsid w:val="00353D14"/>
    <w:rsid w:val="00354046"/>
    <w:rsid w:val="00355BA6"/>
    <w:rsid w:val="00356B7F"/>
    <w:rsid w:val="00356DFD"/>
    <w:rsid w:val="00356F46"/>
    <w:rsid w:val="00357421"/>
    <w:rsid w:val="00357974"/>
    <w:rsid w:val="00357BAA"/>
    <w:rsid w:val="00361B7A"/>
    <w:rsid w:val="00362C57"/>
    <w:rsid w:val="003633C5"/>
    <w:rsid w:val="00363963"/>
    <w:rsid w:val="00363967"/>
    <w:rsid w:val="00365C59"/>
    <w:rsid w:val="00365E17"/>
    <w:rsid w:val="00365F4B"/>
    <w:rsid w:val="003664C9"/>
    <w:rsid w:val="00366811"/>
    <w:rsid w:val="0036684E"/>
    <w:rsid w:val="00366BD5"/>
    <w:rsid w:val="00366D1C"/>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8C7"/>
    <w:rsid w:val="0039328C"/>
    <w:rsid w:val="003944CD"/>
    <w:rsid w:val="003950A0"/>
    <w:rsid w:val="00395162"/>
    <w:rsid w:val="0039593C"/>
    <w:rsid w:val="0039674A"/>
    <w:rsid w:val="00396AB7"/>
    <w:rsid w:val="00397CDB"/>
    <w:rsid w:val="003A2562"/>
    <w:rsid w:val="003A2724"/>
    <w:rsid w:val="003A317E"/>
    <w:rsid w:val="003A3933"/>
    <w:rsid w:val="003A402F"/>
    <w:rsid w:val="003A5A52"/>
    <w:rsid w:val="003A671D"/>
    <w:rsid w:val="003B016F"/>
    <w:rsid w:val="003B0AEB"/>
    <w:rsid w:val="003B1E38"/>
    <w:rsid w:val="003B4E5E"/>
    <w:rsid w:val="003B4FCA"/>
    <w:rsid w:val="003B507A"/>
    <w:rsid w:val="003B5180"/>
    <w:rsid w:val="003B54FB"/>
    <w:rsid w:val="003B5BF0"/>
    <w:rsid w:val="003B66F0"/>
    <w:rsid w:val="003B78AB"/>
    <w:rsid w:val="003C0CDF"/>
    <w:rsid w:val="003C22CF"/>
    <w:rsid w:val="003C240C"/>
    <w:rsid w:val="003C392F"/>
    <w:rsid w:val="003C39BD"/>
    <w:rsid w:val="003C63B2"/>
    <w:rsid w:val="003C7225"/>
    <w:rsid w:val="003C72EC"/>
    <w:rsid w:val="003C74E8"/>
    <w:rsid w:val="003C7E79"/>
    <w:rsid w:val="003D0C26"/>
    <w:rsid w:val="003D2D40"/>
    <w:rsid w:val="003D35D1"/>
    <w:rsid w:val="003D5889"/>
    <w:rsid w:val="003D6300"/>
    <w:rsid w:val="003D67B8"/>
    <w:rsid w:val="003E0957"/>
    <w:rsid w:val="003E1575"/>
    <w:rsid w:val="003E212C"/>
    <w:rsid w:val="003E2795"/>
    <w:rsid w:val="003E3995"/>
    <w:rsid w:val="003E41F9"/>
    <w:rsid w:val="003E42AE"/>
    <w:rsid w:val="003E58DB"/>
    <w:rsid w:val="003E5E28"/>
    <w:rsid w:val="003E62A4"/>
    <w:rsid w:val="003E67CD"/>
    <w:rsid w:val="003E6BFD"/>
    <w:rsid w:val="003F1E5F"/>
    <w:rsid w:val="003F28BB"/>
    <w:rsid w:val="003F5516"/>
    <w:rsid w:val="003F6142"/>
    <w:rsid w:val="003F7E93"/>
    <w:rsid w:val="004004FF"/>
    <w:rsid w:val="00400E4E"/>
    <w:rsid w:val="00401BB3"/>
    <w:rsid w:val="004023EA"/>
    <w:rsid w:val="0040323E"/>
    <w:rsid w:val="0040350D"/>
    <w:rsid w:val="00403E3B"/>
    <w:rsid w:val="00404997"/>
    <w:rsid w:val="0040561A"/>
    <w:rsid w:val="00405805"/>
    <w:rsid w:val="00405A51"/>
    <w:rsid w:val="004072F5"/>
    <w:rsid w:val="00410182"/>
    <w:rsid w:val="004102E5"/>
    <w:rsid w:val="004103F1"/>
    <w:rsid w:val="00410D1C"/>
    <w:rsid w:val="00411DD4"/>
    <w:rsid w:val="004129D5"/>
    <w:rsid w:val="0041315A"/>
    <w:rsid w:val="00413288"/>
    <w:rsid w:val="00413ABD"/>
    <w:rsid w:val="00414391"/>
    <w:rsid w:val="0041453B"/>
    <w:rsid w:val="00414662"/>
    <w:rsid w:val="00414CE3"/>
    <w:rsid w:val="00416B5E"/>
    <w:rsid w:val="004173C1"/>
    <w:rsid w:val="004176D5"/>
    <w:rsid w:val="0041791A"/>
    <w:rsid w:val="00420DA6"/>
    <w:rsid w:val="004212E1"/>
    <w:rsid w:val="00422D33"/>
    <w:rsid w:val="0042332B"/>
    <w:rsid w:val="00423E95"/>
    <w:rsid w:val="00424C0C"/>
    <w:rsid w:val="00425502"/>
    <w:rsid w:val="0042776D"/>
    <w:rsid w:val="00427E48"/>
    <w:rsid w:val="00430282"/>
    <w:rsid w:val="00430AB3"/>
    <w:rsid w:val="00431265"/>
    <w:rsid w:val="00431823"/>
    <w:rsid w:val="00431A75"/>
    <w:rsid w:val="00433A18"/>
    <w:rsid w:val="00441DCE"/>
    <w:rsid w:val="00442885"/>
    <w:rsid w:val="0044420A"/>
    <w:rsid w:val="00445F97"/>
    <w:rsid w:val="004468ED"/>
    <w:rsid w:val="00450222"/>
    <w:rsid w:val="00450726"/>
    <w:rsid w:val="004509DD"/>
    <w:rsid w:val="00451343"/>
    <w:rsid w:val="004513C2"/>
    <w:rsid w:val="0045148B"/>
    <w:rsid w:val="004517AB"/>
    <w:rsid w:val="00451C78"/>
    <w:rsid w:val="00452A77"/>
    <w:rsid w:val="00453D26"/>
    <w:rsid w:val="00453F95"/>
    <w:rsid w:val="00454386"/>
    <w:rsid w:val="0045528C"/>
    <w:rsid w:val="00455868"/>
    <w:rsid w:val="00455F76"/>
    <w:rsid w:val="004566A1"/>
    <w:rsid w:val="00457E68"/>
    <w:rsid w:val="004609A3"/>
    <w:rsid w:val="00461202"/>
    <w:rsid w:val="004619CF"/>
    <w:rsid w:val="00462160"/>
    <w:rsid w:val="004627B6"/>
    <w:rsid w:val="00462B09"/>
    <w:rsid w:val="004630BB"/>
    <w:rsid w:val="00464991"/>
    <w:rsid w:val="00464B79"/>
    <w:rsid w:val="00465554"/>
    <w:rsid w:val="004662F3"/>
    <w:rsid w:val="00466831"/>
    <w:rsid w:val="004668CC"/>
    <w:rsid w:val="00467225"/>
    <w:rsid w:val="00467A45"/>
    <w:rsid w:val="00470C66"/>
    <w:rsid w:val="004723DC"/>
    <w:rsid w:val="00472A50"/>
    <w:rsid w:val="00473A9E"/>
    <w:rsid w:val="00474528"/>
    <w:rsid w:val="00475475"/>
    <w:rsid w:val="00476AA0"/>
    <w:rsid w:val="00477963"/>
    <w:rsid w:val="0047797A"/>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90F06"/>
    <w:rsid w:val="0049140E"/>
    <w:rsid w:val="0049174E"/>
    <w:rsid w:val="00491CC9"/>
    <w:rsid w:val="00491D60"/>
    <w:rsid w:val="0049222F"/>
    <w:rsid w:val="004929D8"/>
    <w:rsid w:val="00492B11"/>
    <w:rsid w:val="00493371"/>
    <w:rsid w:val="004936FE"/>
    <w:rsid w:val="00493A42"/>
    <w:rsid w:val="004940C2"/>
    <w:rsid w:val="004945D3"/>
    <w:rsid w:val="00494A02"/>
    <w:rsid w:val="00496050"/>
    <w:rsid w:val="00497335"/>
    <w:rsid w:val="004A1636"/>
    <w:rsid w:val="004A294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1BCB"/>
    <w:rsid w:val="004D38CD"/>
    <w:rsid w:val="004D408C"/>
    <w:rsid w:val="004D55B7"/>
    <w:rsid w:val="004D5AEB"/>
    <w:rsid w:val="004D64A0"/>
    <w:rsid w:val="004D7794"/>
    <w:rsid w:val="004D7ED4"/>
    <w:rsid w:val="004D7FD8"/>
    <w:rsid w:val="004E2184"/>
    <w:rsid w:val="004E25B0"/>
    <w:rsid w:val="004E574B"/>
    <w:rsid w:val="004E5810"/>
    <w:rsid w:val="004E5AC0"/>
    <w:rsid w:val="004E5BAA"/>
    <w:rsid w:val="004E6029"/>
    <w:rsid w:val="004E70FC"/>
    <w:rsid w:val="004E7AAD"/>
    <w:rsid w:val="004E7E4E"/>
    <w:rsid w:val="004F0D58"/>
    <w:rsid w:val="004F13AF"/>
    <w:rsid w:val="004F18CD"/>
    <w:rsid w:val="004F270E"/>
    <w:rsid w:val="004F2FA4"/>
    <w:rsid w:val="004F41E2"/>
    <w:rsid w:val="004F50C1"/>
    <w:rsid w:val="004F551E"/>
    <w:rsid w:val="004F705F"/>
    <w:rsid w:val="004F7ED3"/>
    <w:rsid w:val="005003A7"/>
    <w:rsid w:val="005015B2"/>
    <w:rsid w:val="00502DB1"/>
    <w:rsid w:val="00502EE7"/>
    <w:rsid w:val="00503EB0"/>
    <w:rsid w:val="0050497A"/>
    <w:rsid w:val="00504C31"/>
    <w:rsid w:val="00504D8D"/>
    <w:rsid w:val="00505399"/>
    <w:rsid w:val="005059ED"/>
    <w:rsid w:val="00507498"/>
    <w:rsid w:val="005076CE"/>
    <w:rsid w:val="00510ED6"/>
    <w:rsid w:val="005119D5"/>
    <w:rsid w:val="00511A46"/>
    <w:rsid w:val="0051297D"/>
    <w:rsid w:val="00513756"/>
    <w:rsid w:val="0051389A"/>
    <w:rsid w:val="00513C91"/>
    <w:rsid w:val="00513D78"/>
    <w:rsid w:val="005143D7"/>
    <w:rsid w:val="0051470C"/>
    <w:rsid w:val="0051480F"/>
    <w:rsid w:val="00516559"/>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3021F"/>
    <w:rsid w:val="00530DF3"/>
    <w:rsid w:val="00531C77"/>
    <w:rsid w:val="005321BF"/>
    <w:rsid w:val="005326C9"/>
    <w:rsid w:val="00533AC9"/>
    <w:rsid w:val="00533DEC"/>
    <w:rsid w:val="00533FCA"/>
    <w:rsid w:val="00535387"/>
    <w:rsid w:val="00535DB1"/>
    <w:rsid w:val="005403DF"/>
    <w:rsid w:val="005405E4"/>
    <w:rsid w:val="0054118F"/>
    <w:rsid w:val="0054138D"/>
    <w:rsid w:val="005420B9"/>
    <w:rsid w:val="00543E6C"/>
    <w:rsid w:val="00543EE7"/>
    <w:rsid w:val="00545906"/>
    <w:rsid w:val="00545BE1"/>
    <w:rsid w:val="005471A3"/>
    <w:rsid w:val="005471E0"/>
    <w:rsid w:val="005476DF"/>
    <w:rsid w:val="00547FEC"/>
    <w:rsid w:val="005500C4"/>
    <w:rsid w:val="00551388"/>
    <w:rsid w:val="00552A6D"/>
    <w:rsid w:val="0055326D"/>
    <w:rsid w:val="00553704"/>
    <w:rsid w:val="00555A8F"/>
    <w:rsid w:val="00555C8E"/>
    <w:rsid w:val="00556014"/>
    <w:rsid w:val="00557308"/>
    <w:rsid w:val="00557892"/>
    <w:rsid w:val="00557C26"/>
    <w:rsid w:val="0056015B"/>
    <w:rsid w:val="00560A81"/>
    <w:rsid w:val="00561707"/>
    <w:rsid w:val="00563264"/>
    <w:rsid w:val="005635F5"/>
    <w:rsid w:val="00563846"/>
    <w:rsid w:val="00563960"/>
    <w:rsid w:val="00563CD3"/>
    <w:rsid w:val="00564A5A"/>
    <w:rsid w:val="00564FE4"/>
    <w:rsid w:val="0056551A"/>
    <w:rsid w:val="00566DB8"/>
    <w:rsid w:val="005675E2"/>
    <w:rsid w:val="00567679"/>
    <w:rsid w:val="0057116E"/>
    <w:rsid w:val="005713CF"/>
    <w:rsid w:val="00572481"/>
    <w:rsid w:val="0057250B"/>
    <w:rsid w:val="005729CB"/>
    <w:rsid w:val="00572B29"/>
    <w:rsid w:val="00572C4A"/>
    <w:rsid w:val="00572F8D"/>
    <w:rsid w:val="00573222"/>
    <w:rsid w:val="00573C62"/>
    <w:rsid w:val="0057452F"/>
    <w:rsid w:val="005755FB"/>
    <w:rsid w:val="00576B0B"/>
    <w:rsid w:val="00580427"/>
    <w:rsid w:val="00580521"/>
    <w:rsid w:val="005814A0"/>
    <w:rsid w:val="00582B57"/>
    <w:rsid w:val="00582E8D"/>
    <w:rsid w:val="00584A1B"/>
    <w:rsid w:val="0058744E"/>
    <w:rsid w:val="0058755D"/>
    <w:rsid w:val="00591391"/>
    <w:rsid w:val="005930FE"/>
    <w:rsid w:val="005947F1"/>
    <w:rsid w:val="00594F9B"/>
    <w:rsid w:val="0059548F"/>
    <w:rsid w:val="00596917"/>
    <w:rsid w:val="0059710E"/>
    <w:rsid w:val="0059728A"/>
    <w:rsid w:val="005A0607"/>
    <w:rsid w:val="005A09A8"/>
    <w:rsid w:val="005A0D81"/>
    <w:rsid w:val="005A1574"/>
    <w:rsid w:val="005A18C2"/>
    <w:rsid w:val="005A30C6"/>
    <w:rsid w:val="005A4021"/>
    <w:rsid w:val="005A5D17"/>
    <w:rsid w:val="005A5E0C"/>
    <w:rsid w:val="005A6CAE"/>
    <w:rsid w:val="005A6FA9"/>
    <w:rsid w:val="005A71DD"/>
    <w:rsid w:val="005A75A6"/>
    <w:rsid w:val="005A797C"/>
    <w:rsid w:val="005A7D93"/>
    <w:rsid w:val="005A7F6D"/>
    <w:rsid w:val="005B0CC3"/>
    <w:rsid w:val="005B2476"/>
    <w:rsid w:val="005B3439"/>
    <w:rsid w:val="005B5477"/>
    <w:rsid w:val="005B6ADA"/>
    <w:rsid w:val="005B6C1D"/>
    <w:rsid w:val="005B6CD6"/>
    <w:rsid w:val="005B6FE8"/>
    <w:rsid w:val="005C0151"/>
    <w:rsid w:val="005C0EFF"/>
    <w:rsid w:val="005C2C79"/>
    <w:rsid w:val="005C34E7"/>
    <w:rsid w:val="005C36F4"/>
    <w:rsid w:val="005C5A88"/>
    <w:rsid w:val="005C6EA8"/>
    <w:rsid w:val="005C7731"/>
    <w:rsid w:val="005D0599"/>
    <w:rsid w:val="005D05BA"/>
    <w:rsid w:val="005D1A22"/>
    <w:rsid w:val="005D1FD6"/>
    <w:rsid w:val="005D54EA"/>
    <w:rsid w:val="005D6F57"/>
    <w:rsid w:val="005E2DFC"/>
    <w:rsid w:val="005E2F86"/>
    <w:rsid w:val="005E32BB"/>
    <w:rsid w:val="005E33AC"/>
    <w:rsid w:val="005E361A"/>
    <w:rsid w:val="005E3E05"/>
    <w:rsid w:val="005E445C"/>
    <w:rsid w:val="005E4C95"/>
    <w:rsid w:val="005E4DCD"/>
    <w:rsid w:val="005E5260"/>
    <w:rsid w:val="005E56BC"/>
    <w:rsid w:val="005E5AD2"/>
    <w:rsid w:val="005E5DD3"/>
    <w:rsid w:val="005E6A3E"/>
    <w:rsid w:val="005E7891"/>
    <w:rsid w:val="005E7B00"/>
    <w:rsid w:val="005F18C9"/>
    <w:rsid w:val="005F1B02"/>
    <w:rsid w:val="005F20BA"/>
    <w:rsid w:val="005F35B4"/>
    <w:rsid w:val="005F3D69"/>
    <w:rsid w:val="005F44CA"/>
    <w:rsid w:val="005F52C0"/>
    <w:rsid w:val="005F5BDD"/>
    <w:rsid w:val="005F6EC5"/>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41B5"/>
    <w:rsid w:val="006145A4"/>
    <w:rsid w:val="0061469C"/>
    <w:rsid w:val="00614CA7"/>
    <w:rsid w:val="006151F6"/>
    <w:rsid w:val="006152B5"/>
    <w:rsid w:val="0061532D"/>
    <w:rsid w:val="0061555B"/>
    <w:rsid w:val="00615721"/>
    <w:rsid w:val="00615FB4"/>
    <w:rsid w:val="006200FC"/>
    <w:rsid w:val="00621A97"/>
    <w:rsid w:val="00621EB7"/>
    <w:rsid w:val="00621ED8"/>
    <w:rsid w:val="00623B38"/>
    <w:rsid w:val="006249EC"/>
    <w:rsid w:val="00625CB6"/>
    <w:rsid w:val="0062697E"/>
    <w:rsid w:val="00631463"/>
    <w:rsid w:val="00631E5A"/>
    <w:rsid w:val="006324D5"/>
    <w:rsid w:val="00633CBD"/>
    <w:rsid w:val="00634B17"/>
    <w:rsid w:val="00634CDF"/>
    <w:rsid w:val="00634FDA"/>
    <w:rsid w:val="00636AE8"/>
    <w:rsid w:val="006370B8"/>
    <w:rsid w:val="00637641"/>
    <w:rsid w:val="00637B12"/>
    <w:rsid w:val="00637EA7"/>
    <w:rsid w:val="00640205"/>
    <w:rsid w:val="00642354"/>
    <w:rsid w:val="00643760"/>
    <w:rsid w:val="00643EA1"/>
    <w:rsid w:val="006443F5"/>
    <w:rsid w:val="00647281"/>
    <w:rsid w:val="00647DEB"/>
    <w:rsid w:val="00650B6A"/>
    <w:rsid w:val="00651D60"/>
    <w:rsid w:val="00652CDD"/>
    <w:rsid w:val="00655312"/>
    <w:rsid w:val="00655E4F"/>
    <w:rsid w:val="00655E70"/>
    <w:rsid w:val="0065617C"/>
    <w:rsid w:val="006562D9"/>
    <w:rsid w:val="0065684A"/>
    <w:rsid w:val="00657FCC"/>
    <w:rsid w:val="006601EC"/>
    <w:rsid w:val="00666C6A"/>
    <w:rsid w:val="00666EE1"/>
    <w:rsid w:val="00667367"/>
    <w:rsid w:val="0066770F"/>
    <w:rsid w:val="00667804"/>
    <w:rsid w:val="00670977"/>
    <w:rsid w:val="006709B1"/>
    <w:rsid w:val="00671F27"/>
    <w:rsid w:val="0067295E"/>
    <w:rsid w:val="00672CCC"/>
    <w:rsid w:val="0067367C"/>
    <w:rsid w:val="00674ED3"/>
    <w:rsid w:val="006750CE"/>
    <w:rsid w:val="006757E4"/>
    <w:rsid w:val="00675F0B"/>
    <w:rsid w:val="00676060"/>
    <w:rsid w:val="00676728"/>
    <w:rsid w:val="006773E8"/>
    <w:rsid w:val="006774D0"/>
    <w:rsid w:val="0068020B"/>
    <w:rsid w:val="0068022B"/>
    <w:rsid w:val="006809D4"/>
    <w:rsid w:val="006809DB"/>
    <w:rsid w:val="00681674"/>
    <w:rsid w:val="00681B4C"/>
    <w:rsid w:val="006826D8"/>
    <w:rsid w:val="00682BED"/>
    <w:rsid w:val="006834E0"/>
    <w:rsid w:val="00684E39"/>
    <w:rsid w:val="006856AC"/>
    <w:rsid w:val="006858DE"/>
    <w:rsid w:val="006861ED"/>
    <w:rsid w:val="00687B67"/>
    <w:rsid w:val="00690115"/>
    <w:rsid w:val="00690679"/>
    <w:rsid w:val="00691B92"/>
    <w:rsid w:val="00692DAC"/>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3478"/>
    <w:rsid w:val="006B43BC"/>
    <w:rsid w:val="006B449C"/>
    <w:rsid w:val="006B4797"/>
    <w:rsid w:val="006B4BC6"/>
    <w:rsid w:val="006C0E4C"/>
    <w:rsid w:val="006C17A8"/>
    <w:rsid w:val="006C44D4"/>
    <w:rsid w:val="006C4C58"/>
    <w:rsid w:val="006C4D8E"/>
    <w:rsid w:val="006C5001"/>
    <w:rsid w:val="006C5794"/>
    <w:rsid w:val="006C59B8"/>
    <w:rsid w:val="006C5CBF"/>
    <w:rsid w:val="006C5E63"/>
    <w:rsid w:val="006C61EF"/>
    <w:rsid w:val="006C6EE6"/>
    <w:rsid w:val="006D2CAB"/>
    <w:rsid w:val="006D3ADF"/>
    <w:rsid w:val="006D44AF"/>
    <w:rsid w:val="006D502C"/>
    <w:rsid w:val="006D5ACC"/>
    <w:rsid w:val="006D6467"/>
    <w:rsid w:val="006D65C0"/>
    <w:rsid w:val="006E1823"/>
    <w:rsid w:val="006E1CD9"/>
    <w:rsid w:val="006E1FD4"/>
    <w:rsid w:val="006E22EE"/>
    <w:rsid w:val="006E237B"/>
    <w:rsid w:val="006E42FB"/>
    <w:rsid w:val="006E5028"/>
    <w:rsid w:val="006E5CAC"/>
    <w:rsid w:val="006E60F5"/>
    <w:rsid w:val="006E630E"/>
    <w:rsid w:val="006E6703"/>
    <w:rsid w:val="006F0527"/>
    <w:rsid w:val="006F0A71"/>
    <w:rsid w:val="006F11ED"/>
    <w:rsid w:val="006F16F2"/>
    <w:rsid w:val="006F3920"/>
    <w:rsid w:val="006F4192"/>
    <w:rsid w:val="006F4414"/>
    <w:rsid w:val="006F6682"/>
    <w:rsid w:val="006F7528"/>
    <w:rsid w:val="00701533"/>
    <w:rsid w:val="00702BC5"/>
    <w:rsid w:val="007113A3"/>
    <w:rsid w:val="007114F0"/>
    <w:rsid w:val="007118D9"/>
    <w:rsid w:val="00711921"/>
    <w:rsid w:val="007137DF"/>
    <w:rsid w:val="00714095"/>
    <w:rsid w:val="00714AA0"/>
    <w:rsid w:val="00714C9A"/>
    <w:rsid w:val="00714D0C"/>
    <w:rsid w:val="007160F5"/>
    <w:rsid w:val="00716973"/>
    <w:rsid w:val="007172E5"/>
    <w:rsid w:val="007202B4"/>
    <w:rsid w:val="007236F1"/>
    <w:rsid w:val="00723753"/>
    <w:rsid w:val="00723AE2"/>
    <w:rsid w:val="00726306"/>
    <w:rsid w:val="0072694D"/>
    <w:rsid w:val="007272C8"/>
    <w:rsid w:val="00727971"/>
    <w:rsid w:val="00727D1F"/>
    <w:rsid w:val="007303AF"/>
    <w:rsid w:val="00730C9F"/>
    <w:rsid w:val="00730CCB"/>
    <w:rsid w:val="00731D8E"/>
    <w:rsid w:val="00732792"/>
    <w:rsid w:val="0073329B"/>
    <w:rsid w:val="00734428"/>
    <w:rsid w:val="0073564F"/>
    <w:rsid w:val="007363F9"/>
    <w:rsid w:val="00736D18"/>
    <w:rsid w:val="00740893"/>
    <w:rsid w:val="00740D1A"/>
    <w:rsid w:val="00741992"/>
    <w:rsid w:val="00741A7E"/>
    <w:rsid w:val="00741C89"/>
    <w:rsid w:val="00742D74"/>
    <w:rsid w:val="00743C0C"/>
    <w:rsid w:val="00743E5A"/>
    <w:rsid w:val="00746527"/>
    <w:rsid w:val="00746754"/>
    <w:rsid w:val="0075021D"/>
    <w:rsid w:val="00750221"/>
    <w:rsid w:val="007502DE"/>
    <w:rsid w:val="007504CA"/>
    <w:rsid w:val="0075083A"/>
    <w:rsid w:val="00750A15"/>
    <w:rsid w:val="00750FB9"/>
    <w:rsid w:val="00751C4B"/>
    <w:rsid w:val="00754109"/>
    <w:rsid w:val="0075539B"/>
    <w:rsid w:val="00755728"/>
    <w:rsid w:val="00755D77"/>
    <w:rsid w:val="00756437"/>
    <w:rsid w:val="00760B6C"/>
    <w:rsid w:val="00760C49"/>
    <w:rsid w:val="00761089"/>
    <w:rsid w:val="00761506"/>
    <w:rsid w:val="007617F6"/>
    <w:rsid w:val="007629DC"/>
    <w:rsid w:val="00762D56"/>
    <w:rsid w:val="00764FB2"/>
    <w:rsid w:val="00766240"/>
    <w:rsid w:val="007708C2"/>
    <w:rsid w:val="007709A4"/>
    <w:rsid w:val="00770F6E"/>
    <w:rsid w:val="00772212"/>
    <w:rsid w:val="007726F3"/>
    <w:rsid w:val="00775FB6"/>
    <w:rsid w:val="00776783"/>
    <w:rsid w:val="0077799C"/>
    <w:rsid w:val="00777CA7"/>
    <w:rsid w:val="0078014D"/>
    <w:rsid w:val="00782ED0"/>
    <w:rsid w:val="00783692"/>
    <w:rsid w:val="00783C7D"/>
    <w:rsid w:val="00783EA6"/>
    <w:rsid w:val="0078449B"/>
    <w:rsid w:val="00784518"/>
    <w:rsid w:val="00784757"/>
    <w:rsid w:val="007852AC"/>
    <w:rsid w:val="0078594D"/>
    <w:rsid w:val="00785FC3"/>
    <w:rsid w:val="007865EE"/>
    <w:rsid w:val="0078718D"/>
    <w:rsid w:val="00787BC3"/>
    <w:rsid w:val="00790144"/>
    <w:rsid w:val="0079110C"/>
    <w:rsid w:val="007916C6"/>
    <w:rsid w:val="00791D2F"/>
    <w:rsid w:val="00792151"/>
    <w:rsid w:val="0079242C"/>
    <w:rsid w:val="00794CE2"/>
    <w:rsid w:val="007959BA"/>
    <w:rsid w:val="00796528"/>
    <w:rsid w:val="007970DB"/>
    <w:rsid w:val="00797A92"/>
    <w:rsid w:val="00797EF2"/>
    <w:rsid w:val="007A0184"/>
    <w:rsid w:val="007A155C"/>
    <w:rsid w:val="007A15E8"/>
    <w:rsid w:val="007A1839"/>
    <w:rsid w:val="007A1E2D"/>
    <w:rsid w:val="007A219A"/>
    <w:rsid w:val="007A32B5"/>
    <w:rsid w:val="007A5B9D"/>
    <w:rsid w:val="007A7CCD"/>
    <w:rsid w:val="007B0CB1"/>
    <w:rsid w:val="007B1ED4"/>
    <w:rsid w:val="007B1EFC"/>
    <w:rsid w:val="007B3312"/>
    <w:rsid w:val="007B55C5"/>
    <w:rsid w:val="007B7288"/>
    <w:rsid w:val="007B7A49"/>
    <w:rsid w:val="007C078E"/>
    <w:rsid w:val="007C13B8"/>
    <w:rsid w:val="007C1F8D"/>
    <w:rsid w:val="007C22CE"/>
    <w:rsid w:val="007C3DA3"/>
    <w:rsid w:val="007C3E57"/>
    <w:rsid w:val="007C5290"/>
    <w:rsid w:val="007C6282"/>
    <w:rsid w:val="007C70BB"/>
    <w:rsid w:val="007C7B64"/>
    <w:rsid w:val="007D164C"/>
    <w:rsid w:val="007D26C5"/>
    <w:rsid w:val="007D2715"/>
    <w:rsid w:val="007D2FF7"/>
    <w:rsid w:val="007D58EE"/>
    <w:rsid w:val="007D5F11"/>
    <w:rsid w:val="007D727D"/>
    <w:rsid w:val="007D7A3B"/>
    <w:rsid w:val="007E0A28"/>
    <w:rsid w:val="007E0A7F"/>
    <w:rsid w:val="007E12CE"/>
    <w:rsid w:val="007E1EA0"/>
    <w:rsid w:val="007E23BC"/>
    <w:rsid w:val="007E2B41"/>
    <w:rsid w:val="007E42F9"/>
    <w:rsid w:val="007E4A89"/>
    <w:rsid w:val="007E4E60"/>
    <w:rsid w:val="007E51DE"/>
    <w:rsid w:val="007E66BB"/>
    <w:rsid w:val="007E7D7E"/>
    <w:rsid w:val="007F04BE"/>
    <w:rsid w:val="007F0F29"/>
    <w:rsid w:val="007F33E4"/>
    <w:rsid w:val="007F3B48"/>
    <w:rsid w:val="007F5ECA"/>
    <w:rsid w:val="007F669F"/>
    <w:rsid w:val="007F694E"/>
    <w:rsid w:val="007F76C3"/>
    <w:rsid w:val="007F78F4"/>
    <w:rsid w:val="0080037D"/>
    <w:rsid w:val="0080122C"/>
    <w:rsid w:val="008016BC"/>
    <w:rsid w:val="00804308"/>
    <w:rsid w:val="00804420"/>
    <w:rsid w:val="00806254"/>
    <w:rsid w:val="008064AE"/>
    <w:rsid w:val="00806FD7"/>
    <w:rsid w:val="00810C41"/>
    <w:rsid w:val="00810C8C"/>
    <w:rsid w:val="00810CA3"/>
    <w:rsid w:val="00810D38"/>
    <w:rsid w:val="00811EB9"/>
    <w:rsid w:val="00812AC3"/>
    <w:rsid w:val="00812E47"/>
    <w:rsid w:val="00814184"/>
    <w:rsid w:val="008150FC"/>
    <w:rsid w:val="008159C5"/>
    <w:rsid w:val="00816AF6"/>
    <w:rsid w:val="00817B85"/>
    <w:rsid w:val="00820380"/>
    <w:rsid w:val="008203F5"/>
    <w:rsid w:val="008204B0"/>
    <w:rsid w:val="00822109"/>
    <w:rsid w:val="008243F0"/>
    <w:rsid w:val="008246F2"/>
    <w:rsid w:val="00826430"/>
    <w:rsid w:val="008264B8"/>
    <w:rsid w:val="0082677F"/>
    <w:rsid w:val="0082708C"/>
    <w:rsid w:val="00827129"/>
    <w:rsid w:val="00827350"/>
    <w:rsid w:val="00827AFE"/>
    <w:rsid w:val="00827EF9"/>
    <w:rsid w:val="008301A3"/>
    <w:rsid w:val="00830288"/>
    <w:rsid w:val="008318C9"/>
    <w:rsid w:val="0083386F"/>
    <w:rsid w:val="00833EB0"/>
    <w:rsid w:val="0083482A"/>
    <w:rsid w:val="008371B9"/>
    <w:rsid w:val="00837A7E"/>
    <w:rsid w:val="00837AFD"/>
    <w:rsid w:val="00840558"/>
    <w:rsid w:val="008408C8"/>
    <w:rsid w:val="00841747"/>
    <w:rsid w:val="00841B69"/>
    <w:rsid w:val="00842A77"/>
    <w:rsid w:val="00842CDC"/>
    <w:rsid w:val="008448BF"/>
    <w:rsid w:val="00844CAB"/>
    <w:rsid w:val="00845F02"/>
    <w:rsid w:val="008461DA"/>
    <w:rsid w:val="008467DA"/>
    <w:rsid w:val="00846930"/>
    <w:rsid w:val="00846E93"/>
    <w:rsid w:val="0084710A"/>
    <w:rsid w:val="00847251"/>
    <w:rsid w:val="00850741"/>
    <w:rsid w:val="008518BD"/>
    <w:rsid w:val="008524CF"/>
    <w:rsid w:val="00853F01"/>
    <w:rsid w:val="00854AB2"/>
    <w:rsid w:val="00854C86"/>
    <w:rsid w:val="00855274"/>
    <w:rsid w:val="00856446"/>
    <w:rsid w:val="00856DB2"/>
    <w:rsid w:val="00857021"/>
    <w:rsid w:val="00860AEB"/>
    <w:rsid w:val="00861FEF"/>
    <w:rsid w:val="00862142"/>
    <w:rsid w:val="00863C75"/>
    <w:rsid w:val="00863D5A"/>
    <w:rsid w:val="0086507D"/>
    <w:rsid w:val="00865B3E"/>
    <w:rsid w:val="00865E9C"/>
    <w:rsid w:val="00866618"/>
    <w:rsid w:val="0086682B"/>
    <w:rsid w:val="00870466"/>
    <w:rsid w:val="00873AFD"/>
    <w:rsid w:val="00874989"/>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46D8"/>
    <w:rsid w:val="00884E44"/>
    <w:rsid w:val="0088609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39C9"/>
    <w:rsid w:val="008A574F"/>
    <w:rsid w:val="008A5D69"/>
    <w:rsid w:val="008A646D"/>
    <w:rsid w:val="008B11AC"/>
    <w:rsid w:val="008B1DDB"/>
    <w:rsid w:val="008B2BDB"/>
    <w:rsid w:val="008B3D66"/>
    <w:rsid w:val="008B3EC1"/>
    <w:rsid w:val="008B4DD6"/>
    <w:rsid w:val="008B5D75"/>
    <w:rsid w:val="008B7915"/>
    <w:rsid w:val="008C05D5"/>
    <w:rsid w:val="008C09CF"/>
    <w:rsid w:val="008C1559"/>
    <w:rsid w:val="008C1946"/>
    <w:rsid w:val="008C27EE"/>
    <w:rsid w:val="008C2960"/>
    <w:rsid w:val="008C3218"/>
    <w:rsid w:val="008C3856"/>
    <w:rsid w:val="008C54C9"/>
    <w:rsid w:val="008C5941"/>
    <w:rsid w:val="008C5ACD"/>
    <w:rsid w:val="008C68DF"/>
    <w:rsid w:val="008C6922"/>
    <w:rsid w:val="008D06F0"/>
    <w:rsid w:val="008D2D4B"/>
    <w:rsid w:val="008D3163"/>
    <w:rsid w:val="008D4643"/>
    <w:rsid w:val="008D4FD4"/>
    <w:rsid w:val="008D526A"/>
    <w:rsid w:val="008D57C7"/>
    <w:rsid w:val="008D5DC9"/>
    <w:rsid w:val="008D5E79"/>
    <w:rsid w:val="008D6ED6"/>
    <w:rsid w:val="008D734C"/>
    <w:rsid w:val="008D7A2B"/>
    <w:rsid w:val="008E00EE"/>
    <w:rsid w:val="008E064A"/>
    <w:rsid w:val="008E0B80"/>
    <w:rsid w:val="008E1161"/>
    <w:rsid w:val="008E24AA"/>
    <w:rsid w:val="008E2741"/>
    <w:rsid w:val="008E3466"/>
    <w:rsid w:val="008E4A17"/>
    <w:rsid w:val="008E4AB0"/>
    <w:rsid w:val="008E4FCB"/>
    <w:rsid w:val="008E5BE8"/>
    <w:rsid w:val="008E5D26"/>
    <w:rsid w:val="008E6727"/>
    <w:rsid w:val="008E74DB"/>
    <w:rsid w:val="008E75C1"/>
    <w:rsid w:val="008E773A"/>
    <w:rsid w:val="008F0BC4"/>
    <w:rsid w:val="008F19B4"/>
    <w:rsid w:val="008F201C"/>
    <w:rsid w:val="008F2C56"/>
    <w:rsid w:val="008F38A6"/>
    <w:rsid w:val="008F39DC"/>
    <w:rsid w:val="008F3EFB"/>
    <w:rsid w:val="008F48B6"/>
    <w:rsid w:val="008F5933"/>
    <w:rsid w:val="008F5998"/>
    <w:rsid w:val="008F794D"/>
    <w:rsid w:val="0090046C"/>
    <w:rsid w:val="00900620"/>
    <w:rsid w:val="00901260"/>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597"/>
    <w:rsid w:val="009216A9"/>
    <w:rsid w:val="009229E8"/>
    <w:rsid w:val="0092314F"/>
    <w:rsid w:val="0092391D"/>
    <w:rsid w:val="00927CA5"/>
    <w:rsid w:val="00932084"/>
    <w:rsid w:val="009321C8"/>
    <w:rsid w:val="00933254"/>
    <w:rsid w:val="0093367A"/>
    <w:rsid w:val="00933B7E"/>
    <w:rsid w:val="00934BA8"/>
    <w:rsid w:val="00934D60"/>
    <w:rsid w:val="009350D9"/>
    <w:rsid w:val="00935C86"/>
    <w:rsid w:val="00935D60"/>
    <w:rsid w:val="00936197"/>
    <w:rsid w:val="00937CF8"/>
    <w:rsid w:val="009400D1"/>
    <w:rsid w:val="00940145"/>
    <w:rsid w:val="009403AC"/>
    <w:rsid w:val="00940522"/>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4D3"/>
    <w:rsid w:val="00956935"/>
    <w:rsid w:val="00956F2B"/>
    <w:rsid w:val="0095738B"/>
    <w:rsid w:val="00957B22"/>
    <w:rsid w:val="009609A1"/>
    <w:rsid w:val="00961ACF"/>
    <w:rsid w:val="00961E82"/>
    <w:rsid w:val="00962644"/>
    <w:rsid w:val="00963885"/>
    <w:rsid w:val="00963BCC"/>
    <w:rsid w:val="00964720"/>
    <w:rsid w:val="00965E3A"/>
    <w:rsid w:val="0096677F"/>
    <w:rsid w:val="00967ACC"/>
    <w:rsid w:val="00970CBA"/>
    <w:rsid w:val="009715D3"/>
    <w:rsid w:val="0097216D"/>
    <w:rsid w:val="00972A20"/>
    <w:rsid w:val="009736A2"/>
    <w:rsid w:val="0097419F"/>
    <w:rsid w:val="00974C86"/>
    <w:rsid w:val="00975999"/>
    <w:rsid w:val="00975BAE"/>
    <w:rsid w:val="00975CCC"/>
    <w:rsid w:val="00975DFB"/>
    <w:rsid w:val="009767E4"/>
    <w:rsid w:val="00976B5A"/>
    <w:rsid w:val="00977A7D"/>
    <w:rsid w:val="00977E91"/>
    <w:rsid w:val="009815F2"/>
    <w:rsid w:val="00981E3F"/>
    <w:rsid w:val="00982BC2"/>
    <w:rsid w:val="00983505"/>
    <w:rsid w:val="00984512"/>
    <w:rsid w:val="009866A5"/>
    <w:rsid w:val="00986791"/>
    <w:rsid w:val="0098734D"/>
    <w:rsid w:val="0098741A"/>
    <w:rsid w:val="009877B9"/>
    <w:rsid w:val="009911A1"/>
    <w:rsid w:val="009913A1"/>
    <w:rsid w:val="009917B3"/>
    <w:rsid w:val="0099217F"/>
    <w:rsid w:val="0099227A"/>
    <w:rsid w:val="00992A64"/>
    <w:rsid w:val="00992B00"/>
    <w:rsid w:val="00992D0A"/>
    <w:rsid w:val="00992E59"/>
    <w:rsid w:val="00993EE6"/>
    <w:rsid w:val="00994865"/>
    <w:rsid w:val="009958CF"/>
    <w:rsid w:val="0099683B"/>
    <w:rsid w:val="00996BA4"/>
    <w:rsid w:val="00996C00"/>
    <w:rsid w:val="009973C3"/>
    <w:rsid w:val="00997748"/>
    <w:rsid w:val="009A0176"/>
    <w:rsid w:val="009A14F4"/>
    <w:rsid w:val="009A24F0"/>
    <w:rsid w:val="009A2575"/>
    <w:rsid w:val="009A4608"/>
    <w:rsid w:val="009A4B21"/>
    <w:rsid w:val="009A7810"/>
    <w:rsid w:val="009A7D19"/>
    <w:rsid w:val="009A7FB3"/>
    <w:rsid w:val="009B0274"/>
    <w:rsid w:val="009B093A"/>
    <w:rsid w:val="009B1C00"/>
    <w:rsid w:val="009B1E75"/>
    <w:rsid w:val="009B27AF"/>
    <w:rsid w:val="009B2FFF"/>
    <w:rsid w:val="009B31CC"/>
    <w:rsid w:val="009B37CD"/>
    <w:rsid w:val="009B4BF5"/>
    <w:rsid w:val="009B4F4C"/>
    <w:rsid w:val="009B5ADF"/>
    <w:rsid w:val="009B5C8E"/>
    <w:rsid w:val="009B5DAF"/>
    <w:rsid w:val="009B6305"/>
    <w:rsid w:val="009B6DAE"/>
    <w:rsid w:val="009B74AB"/>
    <w:rsid w:val="009C0D3D"/>
    <w:rsid w:val="009C15B5"/>
    <w:rsid w:val="009C182D"/>
    <w:rsid w:val="009C31D8"/>
    <w:rsid w:val="009C6992"/>
    <w:rsid w:val="009C7FFD"/>
    <w:rsid w:val="009D0E3D"/>
    <w:rsid w:val="009D14D9"/>
    <w:rsid w:val="009D2F31"/>
    <w:rsid w:val="009D6297"/>
    <w:rsid w:val="009E079D"/>
    <w:rsid w:val="009E07A8"/>
    <w:rsid w:val="009E0ABF"/>
    <w:rsid w:val="009E13B2"/>
    <w:rsid w:val="009E26E4"/>
    <w:rsid w:val="009E28F3"/>
    <w:rsid w:val="009E3A19"/>
    <w:rsid w:val="009E5E9C"/>
    <w:rsid w:val="009E5F45"/>
    <w:rsid w:val="009E6D2A"/>
    <w:rsid w:val="009F145A"/>
    <w:rsid w:val="009F25E4"/>
    <w:rsid w:val="009F2E94"/>
    <w:rsid w:val="009F39A7"/>
    <w:rsid w:val="009F3FBF"/>
    <w:rsid w:val="009F4D92"/>
    <w:rsid w:val="009F7D2E"/>
    <w:rsid w:val="009F7F61"/>
    <w:rsid w:val="009F7FB7"/>
    <w:rsid w:val="00A00835"/>
    <w:rsid w:val="00A014E5"/>
    <w:rsid w:val="00A01D2E"/>
    <w:rsid w:val="00A02473"/>
    <w:rsid w:val="00A03255"/>
    <w:rsid w:val="00A04868"/>
    <w:rsid w:val="00A04980"/>
    <w:rsid w:val="00A05615"/>
    <w:rsid w:val="00A0627E"/>
    <w:rsid w:val="00A065A7"/>
    <w:rsid w:val="00A06A16"/>
    <w:rsid w:val="00A1004A"/>
    <w:rsid w:val="00A10199"/>
    <w:rsid w:val="00A11A9D"/>
    <w:rsid w:val="00A12027"/>
    <w:rsid w:val="00A120BB"/>
    <w:rsid w:val="00A123BF"/>
    <w:rsid w:val="00A13A08"/>
    <w:rsid w:val="00A14256"/>
    <w:rsid w:val="00A14B71"/>
    <w:rsid w:val="00A1580B"/>
    <w:rsid w:val="00A16029"/>
    <w:rsid w:val="00A16795"/>
    <w:rsid w:val="00A20D26"/>
    <w:rsid w:val="00A22FAA"/>
    <w:rsid w:val="00A237EF"/>
    <w:rsid w:val="00A23995"/>
    <w:rsid w:val="00A23F74"/>
    <w:rsid w:val="00A3034B"/>
    <w:rsid w:val="00A311E8"/>
    <w:rsid w:val="00A313B1"/>
    <w:rsid w:val="00A31480"/>
    <w:rsid w:val="00A32375"/>
    <w:rsid w:val="00A324AE"/>
    <w:rsid w:val="00A33BCE"/>
    <w:rsid w:val="00A33E70"/>
    <w:rsid w:val="00A34959"/>
    <w:rsid w:val="00A35148"/>
    <w:rsid w:val="00A35927"/>
    <w:rsid w:val="00A36698"/>
    <w:rsid w:val="00A36710"/>
    <w:rsid w:val="00A401A0"/>
    <w:rsid w:val="00A40D12"/>
    <w:rsid w:val="00A40FEC"/>
    <w:rsid w:val="00A41331"/>
    <w:rsid w:val="00A42799"/>
    <w:rsid w:val="00A42A0B"/>
    <w:rsid w:val="00A43368"/>
    <w:rsid w:val="00A44797"/>
    <w:rsid w:val="00A44E97"/>
    <w:rsid w:val="00A4503D"/>
    <w:rsid w:val="00A456F4"/>
    <w:rsid w:val="00A46A6D"/>
    <w:rsid w:val="00A46E0F"/>
    <w:rsid w:val="00A4716B"/>
    <w:rsid w:val="00A476D7"/>
    <w:rsid w:val="00A50C41"/>
    <w:rsid w:val="00A50EE4"/>
    <w:rsid w:val="00A528D3"/>
    <w:rsid w:val="00A5290A"/>
    <w:rsid w:val="00A5594D"/>
    <w:rsid w:val="00A56076"/>
    <w:rsid w:val="00A560FF"/>
    <w:rsid w:val="00A5682A"/>
    <w:rsid w:val="00A56C3B"/>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5445"/>
    <w:rsid w:val="00A75A72"/>
    <w:rsid w:val="00A75BE2"/>
    <w:rsid w:val="00A7620F"/>
    <w:rsid w:val="00A77324"/>
    <w:rsid w:val="00A7775C"/>
    <w:rsid w:val="00A80150"/>
    <w:rsid w:val="00A80F51"/>
    <w:rsid w:val="00A80F96"/>
    <w:rsid w:val="00A81B67"/>
    <w:rsid w:val="00A829A1"/>
    <w:rsid w:val="00A83BB2"/>
    <w:rsid w:val="00A83CE3"/>
    <w:rsid w:val="00A83F33"/>
    <w:rsid w:val="00A8559D"/>
    <w:rsid w:val="00A860EA"/>
    <w:rsid w:val="00A868CB"/>
    <w:rsid w:val="00A86AC3"/>
    <w:rsid w:val="00A874C7"/>
    <w:rsid w:val="00A90DB9"/>
    <w:rsid w:val="00A917EA"/>
    <w:rsid w:val="00A91FF4"/>
    <w:rsid w:val="00A9308D"/>
    <w:rsid w:val="00A936F3"/>
    <w:rsid w:val="00A9390E"/>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1797"/>
    <w:rsid w:val="00AB21E2"/>
    <w:rsid w:val="00AB283C"/>
    <w:rsid w:val="00AB42FD"/>
    <w:rsid w:val="00AB438E"/>
    <w:rsid w:val="00AB4815"/>
    <w:rsid w:val="00AB4DE8"/>
    <w:rsid w:val="00AB75D9"/>
    <w:rsid w:val="00AB76E1"/>
    <w:rsid w:val="00AC099A"/>
    <w:rsid w:val="00AC0D83"/>
    <w:rsid w:val="00AC0FC3"/>
    <w:rsid w:val="00AC147D"/>
    <w:rsid w:val="00AC1840"/>
    <w:rsid w:val="00AC22B8"/>
    <w:rsid w:val="00AC25CB"/>
    <w:rsid w:val="00AC3B34"/>
    <w:rsid w:val="00AC3B51"/>
    <w:rsid w:val="00AC487B"/>
    <w:rsid w:val="00AC4B8C"/>
    <w:rsid w:val="00AC748E"/>
    <w:rsid w:val="00AC760B"/>
    <w:rsid w:val="00AC7A1C"/>
    <w:rsid w:val="00AC7A3C"/>
    <w:rsid w:val="00AD074D"/>
    <w:rsid w:val="00AD1207"/>
    <w:rsid w:val="00AD12F4"/>
    <w:rsid w:val="00AD15D2"/>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4A96"/>
    <w:rsid w:val="00AE4FA4"/>
    <w:rsid w:val="00AE5814"/>
    <w:rsid w:val="00AE6924"/>
    <w:rsid w:val="00AE69FF"/>
    <w:rsid w:val="00AE6C34"/>
    <w:rsid w:val="00AE7B06"/>
    <w:rsid w:val="00AF182C"/>
    <w:rsid w:val="00AF186F"/>
    <w:rsid w:val="00AF3230"/>
    <w:rsid w:val="00AF33B3"/>
    <w:rsid w:val="00AF3E07"/>
    <w:rsid w:val="00AF3EA2"/>
    <w:rsid w:val="00AF432A"/>
    <w:rsid w:val="00AF5390"/>
    <w:rsid w:val="00AF5452"/>
    <w:rsid w:val="00AF6B6B"/>
    <w:rsid w:val="00AF6CF1"/>
    <w:rsid w:val="00B00D68"/>
    <w:rsid w:val="00B01B3F"/>
    <w:rsid w:val="00B02A67"/>
    <w:rsid w:val="00B040DF"/>
    <w:rsid w:val="00B043D5"/>
    <w:rsid w:val="00B04B15"/>
    <w:rsid w:val="00B05EC6"/>
    <w:rsid w:val="00B061E0"/>
    <w:rsid w:val="00B0631C"/>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6D1C"/>
    <w:rsid w:val="00B1787B"/>
    <w:rsid w:val="00B17DEB"/>
    <w:rsid w:val="00B17FE4"/>
    <w:rsid w:val="00B20982"/>
    <w:rsid w:val="00B2284C"/>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A4D"/>
    <w:rsid w:val="00B368EF"/>
    <w:rsid w:val="00B36B68"/>
    <w:rsid w:val="00B36E34"/>
    <w:rsid w:val="00B36F93"/>
    <w:rsid w:val="00B372FF"/>
    <w:rsid w:val="00B37599"/>
    <w:rsid w:val="00B41A62"/>
    <w:rsid w:val="00B42F0D"/>
    <w:rsid w:val="00B436DF"/>
    <w:rsid w:val="00B437D1"/>
    <w:rsid w:val="00B43D84"/>
    <w:rsid w:val="00B43DBC"/>
    <w:rsid w:val="00B446AA"/>
    <w:rsid w:val="00B45BB4"/>
    <w:rsid w:val="00B4633E"/>
    <w:rsid w:val="00B46CF3"/>
    <w:rsid w:val="00B4754E"/>
    <w:rsid w:val="00B523DF"/>
    <w:rsid w:val="00B538A9"/>
    <w:rsid w:val="00B53DD6"/>
    <w:rsid w:val="00B5450D"/>
    <w:rsid w:val="00B54CFD"/>
    <w:rsid w:val="00B558DC"/>
    <w:rsid w:val="00B55920"/>
    <w:rsid w:val="00B56BA2"/>
    <w:rsid w:val="00B574EE"/>
    <w:rsid w:val="00B60069"/>
    <w:rsid w:val="00B60352"/>
    <w:rsid w:val="00B60A9A"/>
    <w:rsid w:val="00B613E0"/>
    <w:rsid w:val="00B62B89"/>
    <w:rsid w:val="00B62D00"/>
    <w:rsid w:val="00B64458"/>
    <w:rsid w:val="00B644DE"/>
    <w:rsid w:val="00B648EC"/>
    <w:rsid w:val="00B64B32"/>
    <w:rsid w:val="00B64FE5"/>
    <w:rsid w:val="00B65217"/>
    <w:rsid w:val="00B66698"/>
    <w:rsid w:val="00B70F5F"/>
    <w:rsid w:val="00B715A2"/>
    <w:rsid w:val="00B71C25"/>
    <w:rsid w:val="00B7222E"/>
    <w:rsid w:val="00B73507"/>
    <w:rsid w:val="00B73C63"/>
    <w:rsid w:val="00B73CC4"/>
    <w:rsid w:val="00B74493"/>
    <w:rsid w:val="00B74D13"/>
    <w:rsid w:val="00B75344"/>
    <w:rsid w:val="00B75C3F"/>
    <w:rsid w:val="00B76FA2"/>
    <w:rsid w:val="00B7774E"/>
    <w:rsid w:val="00B77A15"/>
    <w:rsid w:val="00B814F5"/>
    <w:rsid w:val="00B827FD"/>
    <w:rsid w:val="00B82BB7"/>
    <w:rsid w:val="00B8308D"/>
    <w:rsid w:val="00B84371"/>
    <w:rsid w:val="00B847E1"/>
    <w:rsid w:val="00B862AD"/>
    <w:rsid w:val="00B906E4"/>
    <w:rsid w:val="00B925F7"/>
    <w:rsid w:val="00B9298D"/>
    <w:rsid w:val="00B936B8"/>
    <w:rsid w:val="00B93C0E"/>
    <w:rsid w:val="00B9425D"/>
    <w:rsid w:val="00B94ED8"/>
    <w:rsid w:val="00B95E9C"/>
    <w:rsid w:val="00B96C94"/>
    <w:rsid w:val="00BA17F7"/>
    <w:rsid w:val="00BA22FE"/>
    <w:rsid w:val="00BA3942"/>
    <w:rsid w:val="00BA3957"/>
    <w:rsid w:val="00BA3A37"/>
    <w:rsid w:val="00BA3B62"/>
    <w:rsid w:val="00BA3E26"/>
    <w:rsid w:val="00BA3E5B"/>
    <w:rsid w:val="00BA5B5D"/>
    <w:rsid w:val="00BA634E"/>
    <w:rsid w:val="00BA6368"/>
    <w:rsid w:val="00BA6432"/>
    <w:rsid w:val="00BA6CEC"/>
    <w:rsid w:val="00BB014F"/>
    <w:rsid w:val="00BB1002"/>
    <w:rsid w:val="00BB1694"/>
    <w:rsid w:val="00BB2D70"/>
    <w:rsid w:val="00BB307C"/>
    <w:rsid w:val="00BB3BD9"/>
    <w:rsid w:val="00BB3FC6"/>
    <w:rsid w:val="00BB4C42"/>
    <w:rsid w:val="00BB4DC9"/>
    <w:rsid w:val="00BB4E07"/>
    <w:rsid w:val="00BB5583"/>
    <w:rsid w:val="00BB568F"/>
    <w:rsid w:val="00BB5AE9"/>
    <w:rsid w:val="00BB7F95"/>
    <w:rsid w:val="00BC237B"/>
    <w:rsid w:val="00BC2B62"/>
    <w:rsid w:val="00BC34F3"/>
    <w:rsid w:val="00BC3C69"/>
    <w:rsid w:val="00BC3E3C"/>
    <w:rsid w:val="00BC5DAF"/>
    <w:rsid w:val="00BC5DCB"/>
    <w:rsid w:val="00BC662B"/>
    <w:rsid w:val="00BC671A"/>
    <w:rsid w:val="00BC7DE8"/>
    <w:rsid w:val="00BD056B"/>
    <w:rsid w:val="00BD08D4"/>
    <w:rsid w:val="00BD09F5"/>
    <w:rsid w:val="00BD1380"/>
    <w:rsid w:val="00BD1AC1"/>
    <w:rsid w:val="00BD33B0"/>
    <w:rsid w:val="00BD348D"/>
    <w:rsid w:val="00BD3C74"/>
    <w:rsid w:val="00BD5C31"/>
    <w:rsid w:val="00BD6072"/>
    <w:rsid w:val="00BD686B"/>
    <w:rsid w:val="00BE182A"/>
    <w:rsid w:val="00BE1E1C"/>
    <w:rsid w:val="00BE1EA6"/>
    <w:rsid w:val="00BE4512"/>
    <w:rsid w:val="00BE6C58"/>
    <w:rsid w:val="00BE7624"/>
    <w:rsid w:val="00BE7969"/>
    <w:rsid w:val="00BF0496"/>
    <w:rsid w:val="00BF0BDD"/>
    <w:rsid w:val="00BF1B44"/>
    <w:rsid w:val="00BF1DB7"/>
    <w:rsid w:val="00BF2B5D"/>
    <w:rsid w:val="00BF2D42"/>
    <w:rsid w:val="00BF2DE4"/>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3F"/>
    <w:rsid w:val="00C155BF"/>
    <w:rsid w:val="00C16730"/>
    <w:rsid w:val="00C17096"/>
    <w:rsid w:val="00C17470"/>
    <w:rsid w:val="00C218B1"/>
    <w:rsid w:val="00C2190F"/>
    <w:rsid w:val="00C22635"/>
    <w:rsid w:val="00C2472C"/>
    <w:rsid w:val="00C247B8"/>
    <w:rsid w:val="00C24D46"/>
    <w:rsid w:val="00C26A5C"/>
    <w:rsid w:val="00C2706F"/>
    <w:rsid w:val="00C2728D"/>
    <w:rsid w:val="00C303A3"/>
    <w:rsid w:val="00C3044E"/>
    <w:rsid w:val="00C306A5"/>
    <w:rsid w:val="00C3112A"/>
    <w:rsid w:val="00C328B1"/>
    <w:rsid w:val="00C329B8"/>
    <w:rsid w:val="00C329C3"/>
    <w:rsid w:val="00C331BF"/>
    <w:rsid w:val="00C33673"/>
    <w:rsid w:val="00C34E27"/>
    <w:rsid w:val="00C356DF"/>
    <w:rsid w:val="00C36237"/>
    <w:rsid w:val="00C3742C"/>
    <w:rsid w:val="00C37E46"/>
    <w:rsid w:val="00C412C1"/>
    <w:rsid w:val="00C4159A"/>
    <w:rsid w:val="00C417A8"/>
    <w:rsid w:val="00C42805"/>
    <w:rsid w:val="00C42D3F"/>
    <w:rsid w:val="00C455FA"/>
    <w:rsid w:val="00C45B19"/>
    <w:rsid w:val="00C46DB6"/>
    <w:rsid w:val="00C511BE"/>
    <w:rsid w:val="00C51494"/>
    <w:rsid w:val="00C52E9C"/>
    <w:rsid w:val="00C53356"/>
    <w:rsid w:val="00C5391C"/>
    <w:rsid w:val="00C5400C"/>
    <w:rsid w:val="00C5508B"/>
    <w:rsid w:val="00C55848"/>
    <w:rsid w:val="00C55E0D"/>
    <w:rsid w:val="00C568DD"/>
    <w:rsid w:val="00C56A6F"/>
    <w:rsid w:val="00C5779C"/>
    <w:rsid w:val="00C60C0C"/>
    <w:rsid w:val="00C62296"/>
    <w:rsid w:val="00C62A57"/>
    <w:rsid w:val="00C63E6C"/>
    <w:rsid w:val="00C66FE8"/>
    <w:rsid w:val="00C67577"/>
    <w:rsid w:val="00C70C63"/>
    <w:rsid w:val="00C71179"/>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7092"/>
    <w:rsid w:val="00C87728"/>
    <w:rsid w:val="00C87875"/>
    <w:rsid w:val="00C91309"/>
    <w:rsid w:val="00C91872"/>
    <w:rsid w:val="00C918D3"/>
    <w:rsid w:val="00C92E22"/>
    <w:rsid w:val="00C9322F"/>
    <w:rsid w:val="00C93BB9"/>
    <w:rsid w:val="00C94E64"/>
    <w:rsid w:val="00C953BC"/>
    <w:rsid w:val="00C9596F"/>
    <w:rsid w:val="00C95F91"/>
    <w:rsid w:val="00C974A9"/>
    <w:rsid w:val="00CA06F8"/>
    <w:rsid w:val="00CA1514"/>
    <w:rsid w:val="00CA1562"/>
    <w:rsid w:val="00CA298D"/>
    <w:rsid w:val="00CA3120"/>
    <w:rsid w:val="00CA3142"/>
    <w:rsid w:val="00CA6DDF"/>
    <w:rsid w:val="00CA6FBB"/>
    <w:rsid w:val="00CB0069"/>
    <w:rsid w:val="00CB0A2C"/>
    <w:rsid w:val="00CB2AC6"/>
    <w:rsid w:val="00CB2F11"/>
    <w:rsid w:val="00CB30A9"/>
    <w:rsid w:val="00CB3C9C"/>
    <w:rsid w:val="00CB4A35"/>
    <w:rsid w:val="00CB5F4E"/>
    <w:rsid w:val="00CB648A"/>
    <w:rsid w:val="00CB6A77"/>
    <w:rsid w:val="00CB6E05"/>
    <w:rsid w:val="00CC0A06"/>
    <w:rsid w:val="00CC254D"/>
    <w:rsid w:val="00CC45A3"/>
    <w:rsid w:val="00CC45F8"/>
    <w:rsid w:val="00CC47F1"/>
    <w:rsid w:val="00CC4A81"/>
    <w:rsid w:val="00CC62C0"/>
    <w:rsid w:val="00CC6FDB"/>
    <w:rsid w:val="00CD030A"/>
    <w:rsid w:val="00CD0450"/>
    <w:rsid w:val="00CD13F2"/>
    <w:rsid w:val="00CD27B4"/>
    <w:rsid w:val="00CD3B75"/>
    <w:rsid w:val="00CD63FA"/>
    <w:rsid w:val="00CD6AB3"/>
    <w:rsid w:val="00CD7EF8"/>
    <w:rsid w:val="00CE04E0"/>
    <w:rsid w:val="00CE1C6F"/>
    <w:rsid w:val="00CE2BFC"/>
    <w:rsid w:val="00CE31ED"/>
    <w:rsid w:val="00CE31EE"/>
    <w:rsid w:val="00CE34BC"/>
    <w:rsid w:val="00CE692A"/>
    <w:rsid w:val="00CE6AE1"/>
    <w:rsid w:val="00CE6D7A"/>
    <w:rsid w:val="00CE71C5"/>
    <w:rsid w:val="00CF1A7D"/>
    <w:rsid w:val="00CF1C31"/>
    <w:rsid w:val="00CF1D7C"/>
    <w:rsid w:val="00CF3174"/>
    <w:rsid w:val="00CF5733"/>
    <w:rsid w:val="00CF5EF6"/>
    <w:rsid w:val="00CF6D48"/>
    <w:rsid w:val="00D003A5"/>
    <w:rsid w:val="00D005F4"/>
    <w:rsid w:val="00D00C03"/>
    <w:rsid w:val="00D02066"/>
    <w:rsid w:val="00D02A5B"/>
    <w:rsid w:val="00D02E3E"/>
    <w:rsid w:val="00D02E63"/>
    <w:rsid w:val="00D03F43"/>
    <w:rsid w:val="00D04625"/>
    <w:rsid w:val="00D10566"/>
    <w:rsid w:val="00D13202"/>
    <w:rsid w:val="00D13335"/>
    <w:rsid w:val="00D145D6"/>
    <w:rsid w:val="00D1474C"/>
    <w:rsid w:val="00D1651D"/>
    <w:rsid w:val="00D16C6A"/>
    <w:rsid w:val="00D170A1"/>
    <w:rsid w:val="00D221DD"/>
    <w:rsid w:val="00D23C1D"/>
    <w:rsid w:val="00D24D07"/>
    <w:rsid w:val="00D24D9D"/>
    <w:rsid w:val="00D25472"/>
    <w:rsid w:val="00D2630A"/>
    <w:rsid w:val="00D26504"/>
    <w:rsid w:val="00D311C1"/>
    <w:rsid w:val="00D31E63"/>
    <w:rsid w:val="00D3210B"/>
    <w:rsid w:val="00D32B7D"/>
    <w:rsid w:val="00D32D9E"/>
    <w:rsid w:val="00D330B7"/>
    <w:rsid w:val="00D346CB"/>
    <w:rsid w:val="00D34B1C"/>
    <w:rsid w:val="00D403C6"/>
    <w:rsid w:val="00D41AC7"/>
    <w:rsid w:val="00D41F1A"/>
    <w:rsid w:val="00D42BA8"/>
    <w:rsid w:val="00D43407"/>
    <w:rsid w:val="00D43764"/>
    <w:rsid w:val="00D43E84"/>
    <w:rsid w:val="00D44C53"/>
    <w:rsid w:val="00D44EFB"/>
    <w:rsid w:val="00D44FEE"/>
    <w:rsid w:val="00D45185"/>
    <w:rsid w:val="00D4575A"/>
    <w:rsid w:val="00D463E0"/>
    <w:rsid w:val="00D50A12"/>
    <w:rsid w:val="00D52559"/>
    <w:rsid w:val="00D52E62"/>
    <w:rsid w:val="00D53DF2"/>
    <w:rsid w:val="00D54A08"/>
    <w:rsid w:val="00D561AD"/>
    <w:rsid w:val="00D56233"/>
    <w:rsid w:val="00D56E6D"/>
    <w:rsid w:val="00D5720B"/>
    <w:rsid w:val="00D60E5B"/>
    <w:rsid w:val="00D61442"/>
    <w:rsid w:val="00D63BE8"/>
    <w:rsid w:val="00D6446F"/>
    <w:rsid w:val="00D6535F"/>
    <w:rsid w:val="00D66922"/>
    <w:rsid w:val="00D70DE4"/>
    <w:rsid w:val="00D717AC"/>
    <w:rsid w:val="00D71850"/>
    <w:rsid w:val="00D7221F"/>
    <w:rsid w:val="00D73549"/>
    <w:rsid w:val="00D739E8"/>
    <w:rsid w:val="00D74208"/>
    <w:rsid w:val="00D742E5"/>
    <w:rsid w:val="00D7445A"/>
    <w:rsid w:val="00D745EC"/>
    <w:rsid w:val="00D74996"/>
    <w:rsid w:val="00D75B9C"/>
    <w:rsid w:val="00D75D13"/>
    <w:rsid w:val="00D76372"/>
    <w:rsid w:val="00D76D23"/>
    <w:rsid w:val="00D77A4A"/>
    <w:rsid w:val="00D801D7"/>
    <w:rsid w:val="00D80CA2"/>
    <w:rsid w:val="00D81D57"/>
    <w:rsid w:val="00D82425"/>
    <w:rsid w:val="00D831C1"/>
    <w:rsid w:val="00D83D2E"/>
    <w:rsid w:val="00D86349"/>
    <w:rsid w:val="00D86FAC"/>
    <w:rsid w:val="00D8700A"/>
    <w:rsid w:val="00D90055"/>
    <w:rsid w:val="00D9053B"/>
    <w:rsid w:val="00D90541"/>
    <w:rsid w:val="00D9088B"/>
    <w:rsid w:val="00D92007"/>
    <w:rsid w:val="00D92395"/>
    <w:rsid w:val="00D941B4"/>
    <w:rsid w:val="00D94627"/>
    <w:rsid w:val="00D94709"/>
    <w:rsid w:val="00D951C6"/>
    <w:rsid w:val="00D97C3D"/>
    <w:rsid w:val="00DA0232"/>
    <w:rsid w:val="00DA049E"/>
    <w:rsid w:val="00DA089C"/>
    <w:rsid w:val="00DA18EC"/>
    <w:rsid w:val="00DA20A4"/>
    <w:rsid w:val="00DA3A5A"/>
    <w:rsid w:val="00DA3A8F"/>
    <w:rsid w:val="00DA3F73"/>
    <w:rsid w:val="00DA4650"/>
    <w:rsid w:val="00DA539A"/>
    <w:rsid w:val="00DA670F"/>
    <w:rsid w:val="00DB018E"/>
    <w:rsid w:val="00DB2A54"/>
    <w:rsid w:val="00DB3166"/>
    <w:rsid w:val="00DB3A9F"/>
    <w:rsid w:val="00DB5A7E"/>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5CC"/>
    <w:rsid w:val="00DD0A35"/>
    <w:rsid w:val="00DD10FE"/>
    <w:rsid w:val="00DD185E"/>
    <w:rsid w:val="00DD2799"/>
    <w:rsid w:val="00DD317F"/>
    <w:rsid w:val="00DD4029"/>
    <w:rsid w:val="00DD45A1"/>
    <w:rsid w:val="00DD5317"/>
    <w:rsid w:val="00DD5EB8"/>
    <w:rsid w:val="00DD61D6"/>
    <w:rsid w:val="00DD6C00"/>
    <w:rsid w:val="00DD768D"/>
    <w:rsid w:val="00DE058D"/>
    <w:rsid w:val="00DE0E7A"/>
    <w:rsid w:val="00DE1B10"/>
    <w:rsid w:val="00DE1EAD"/>
    <w:rsid w:val="00DE23CC"/>
    <w:rsid w:val="00DE2723"/>
    <w:rsid w:val="00DE2897"/>
    <w:rsid w:val="00DE4758"/>
    <w:rsid w:val="00DE5D9A"/>
    <w:rsid w:val="00DE6740"/>
    <w:rsid w:val="00DE6B4D"/>
    <w:rsid w:val="00DE7433"/>
    <w:rsid w:val="00DE785C"/>
    <w:rsid w:val="00DF0DA5"/>
    <w:rsid w:val="00DF165B"/>
    <w:rsid w:val="00DF22F6"/>
    <w:rsid w:val="00DF36BB"/>
    <w:rsid w:val="00DF4F32"/>
    <w:rsid w:val="00DF551A"/>
    <w:rsid w:val="00DF565A"/>
    <w:rsid w:val="00DF5E4B"/>
    <w:rsid w:val="00DF6464"/>
    <w:rsid w:val="00DF75D1"/>
    <w:rsid w:val="00DF764C"/>
    <w:rsid w:val="00DF7D88"/>
    <w:rsid w:val="00E002D8"/>
    <w:rsid w:val="00E00DEC"/>
    <w:rsid w:val="00E027C2"/>
    <w:rsid w:val="00E043CE"/>
    <w:rsid w:val="00E04413"/>
    <w:rsid w:val="00E044C1"/>
    <w:rsid w:val="00E04ECC"/>
    <w:rsid w:val="00E05841"/>
    <w:rsid w:val="00E0599E"/>
    <w:rsid w:val="00E05C5A"/>
    <w:rsid w:val="00E06335"/>
    <w:rsid w:val="00E07751"/>
    <w:rsid w:val="00E077E8"/>
    <w:rsid w:val="00E07DA6"/>
    <w:rsid w:val="00E11ADD"/>
    <w:rsid w:val="00E12542"/>
    <w:rsid w:val="00E1340C"/>
    <w:rsid w:val="00E140D9"/>
    <w:rsid w:val="00E14154"/>
    <w:rsid w:val="00E142AC"/>
    <w:rsid w:val="00E1514B"/>
    <w:rsid w:val="00E207E7"/>
    <w:rsid w:val="00E2363F"/>
    <w:rsid w:val="00E238B0"/>
    <w:rsid w:val="00E2447C"/>
    <w:rsid w:val="00E26213"/>
    <w:rsid w:val="00E2648C"/>
    <w:rsid w:val="00E27115"/>
    <w:rsid w:val="00E27469"/>
    <w:rsid w:val="00E30F1C"/>
    <w:rsid w:val="00E328F7"/>
    <w:rsid w:val="00E329F3"/>
    <w:rsid w:val="00E32DA4"/>
    <w:rsid w:val="00E343B2"/>
    <w:rsid w:val="00E36062"/>
    <w:rsid w:val="00E36C63"/>
    <w:rsid w:val="00E37443"/>
    <w:rsid w:val="00E37DB3"/>
    <w:rsid w:val="00E4095A"/>
    <w:rsid w:val="00E42B1F"/>
    <w:rsid w:val="00E430BA"/>
    <w:rsid w:val="00E43A48"/>
    <w:rsid w:val="00E442E2"/>
    <w:rsid w:val="00E4693B"/>
    <w:rsid w:val="00E4696F"/>
    <w:rsid w:val="00E46B1F"/>
    <w:rsid w:val="00E47171"/>
    <w:rsid w:val="00E506CA"/>
    <w:rsid w:val="00E518BB"/>
    <w:rsid w:val="00E518BC"/>
    <w:rsid w:val="00E525CA"/>
    <w:rsid w:val="00E525E4"/>
    <w:rsid w:val="00E53422"/>
    <w:rsid w:val="00E53583"/>
    <w:rsid w:val="00E53944"/>
    <w:rsid w:val="00E53ADE"/>
    <w:rsid w:val="00E53B0D"/>
    <w:rsid w:val="00E540B2"/>
    <w:rsid w:val="00E54DCB"/>
    <w:rsid w:val="00E56395"/>
    <w:rsid w:val="00E57019"/>
    <w:rsid w:val="00E570AE"/>
    <w:rsid w:val="00E574F3"/>
    <w:rsid w:val="00E577B5"/>
    <w:rsid w:val="00E57A75"/>
    <w:rsid w:val="00E57B62"/>
    <w:rsid w:val="00E57C0A"/>
    <w:rsid w:val="00E57E05"/>
    <w:rsid w:val="00E60A3E"/>
    <w:rsid w:val="00E614AE"/>
    <w:rsid w:val="00E61731"/>
    <w:rsid w:val="00E652A0"/>
    <w:rsid w:val="00E677AA"/>
    <w:rsid w:val="00E711CB"/>
    <w:rsid w:val="00E73124"/>
    <w:rsid w:val="00E73381"/>
    <w:rsid w:val="00E74444"/>
    <w:rsid w:val="00E74D01"/>
    <w:rsid w:val="00E74F62"/>
    <w:rsid w:val="00E75AF0"/>
    <w:rsid w:val="00E76477"/>
    <w:rsid w:val="00E7682D"/>
    <w:rsid w:val="00E809E7"/>
    <w:rsid w:val="00E80C94"/>
    <w:rsid w:val="00E81209"/>
    <w:rsid w:val="00E81C84"/>
    <w:rsid w:val="00E827CF"/>
    <w:rsid w:val="00E83A5E"/>
    <w:rsid w:val="00E83D45"/>
    <w:rsid w:val="00E84446"/>
    <w:rsid w:val="00E84969"/>
    <w:rsid w:val="00E84CCE"/>
    <w:rsid w:val="00E859D8"/>
    <w:rsid w:val="00E8755E"/>
    <w:rsid w:val="00E90998"/>
    <w:rsid w:val="00E909C8"/>
    <w:rsid w:val="00E918B9"/>
    <w:rsid w:val="00E91E62"/>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63C9"/>
    <w:rsid w:val="00EA67C1"/>
    <w:rsid w:val="00EA77E1"/>
    <w:rsid w:val="00EB0F0D"/>
    <w:rsid w:val="00EB1270"/>
    <w:rsid w:val="00EB15EF"/>
    <w:rsid w:val="00EB1C9B"/>
    <w:rsid w:val="00EB3292"/>
    <w:rsid w:val="00EB32A5"/>
    <w:rsid w:val="00EB3C91"/>
    <w:rsid w:val="00EB4978"/>
    <w:rsid w:val="00EB4A71"/>
    <w:rsid w:val="00EB5770"/>
    <w:rsid w:val="00EB5B60"/>
    <w:rsid w:val="00EB5E47"/>
    <w:rsid w:val="00EB63CF"/>
    <w:rsid w:val="00EB6A73"/>
    <w:rsid w:val="00EB7443"/>
    <w:rsid w:val="00EB7DC4"/>
    <w:rsid w:val="00EC043D"/>
    <w:rsid w:val="00EC0ADF"/>
    <w:rsid w:val="00EC1458"/>
    <w:rsid w:val="00EC42A3"/>
    <w:rsid w:val="00EC4703"/>
    <w:rsid w:val="00EC482E"/>
    <w:rsid w:val="00EC4CF4"/>
    <w:rsid w:val="00EC4F44"/>
    <w:rsid w:val="00EC6979"/>
    <w:rsid w:val="00EC6A14"/>
    <w:rsid w:val="00EC6B61"/>
    <w:rsid w:val="00ED12C8"/>
    <w:rsid w:val="00ED260F"/>
    <w:rsid w:val="00ED3226"/>
    <w:rsid w:val="00ED3A8B"/>
    <w:rsid w:val="00ED3F45"/>
    <w:rsid w:val="00ED5426"/>
    <w:rsid w:val="00ED7F5C"/>
    <w:rsid w:val="00EE020D"/>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737A"/>
    <w:rsid w:val="00EF7F30"/>
    <w:rsid w:val="00F01514"/>
    <w:rsid w:val="00F015E1"/>
    <w:rsid w:val="00F024FF"/>
    <w:rsid w:val="00F02F7E"/>
    <w:rsid w:val="00F040BF"/>
    <w:rsid w:val="00F043C1"/>
    <w:rsid w:val="00F04611"/>
    <w:rsid w:val="00F04BAA"/>
    <w:rsid w:val="00F04CAC"/>
    <w:rsid w:val="00F04DE8"/>
    <w:rsid w:val="00F05403"/>
    <w:rsid w:val="00F06021"/>
    <w:rsid w:val="00F06BAE"/>
    <w:rsid w:val="00F072D5"/>
    <w:rsid w:val="00F07B74"/>
    <w:rsid w:val="00F142F0"/>
    <w:rsid w:val="00F14421"/>
    <w:rsid w:val="00F16DBF"/>
    <w:rsid w:val="00F17606"/>
    <w:rsid w:val="00F1787B"/>
    <w:rsid w:val="00F20009"/>
    <w:rsid w:val="00F224EB"/>
    <w:rsid w:val="00F2317A"/>
    <w:rsid w:val="00F23409"/>
    <w:rsid w:val="00F23698"/>
    <w:rsid w:val="00F241E3"/>
    <w:rsid w:val="00F24600"/>
    <w:rsid w:val="00F24673"/>
    <w:rsid w:val="00F256F2"/>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4DFE"/>
    <w:rsid w:val="00F44EAE"/>
    <w:rsid w:val="00F45067"/>
    <w:rsid w:val="00F450B6"/>
    <w:rsid w:val="00F46019"/>
    <w:rsid w:val="00F4683D"/>
    <w:rsid w:val="00F46A04"/>
    <w:rsid w:val="00F46E01"/>
    <w:rsid w:val="00F50CF0"/>
    <w:rsid w:val="00F5144C"/>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1CC8"/>
    <w:rsid w:val="00F72357"/>
    <w:rsid w:val="00F723AB"/>
    <w:rsid w:val="00F72E28"/>
    <w:rsid w:val="00F73F9A"/>
    <w:rsid w:val="00F74717"/>
    <w:rsid w:val="00F75C4D"/>
    <w:rsid w:val="00F768F1"/>
    <w:rsid w:val="00F769AA"/>
    <w:rsid w:val="00F76C88"/>
    <w:rsid w:val="00F76FAF"/>
    <w:rsid w:val="00F77549"/>
    <w:rsid w:val="00F77DE5"/>
    <w:rsid w:val="00F80EDC"/>
    <w:rsid w:val="00F81720"/>
    <w:rsid w:val="00F82CDA"/>
    <w:rsid w:val="00F83C39"/>
    <w:rsid w:val="00F83D5A"/>
    <w:rsid w:val="00F83F1C"/>
    <w:rsid w:val="00F8434B"/>
    <w:rsid w:val="00F850AB"/>
    <w:rsid w:val="00F8745B"/>
    <w:rsid w:val="00F90B7D"/>
    <w:rsid w:val="00F91064"/>
    <w:rsid w:val="00F91675"/>
    <w:rsid w:val="00F91DC9"/>
    <w:rsid w:val="00F92176"/>
    <w:rsid w:val="00F93D96"/>
    <w:rsid w:val="00F96E17"/>
    <w:rsid w:val="00FA03FD"/>
    <w:rsid w:val="00FA057E"/>
    <w:rsid w:val="00FA0C04"/>
    <w:rsid w:val="00FA0EF3"/>
    <w:rsid w:val="00FA1D8F"/>
    <w:rsid w:val="00FA2498"/>
    <w:rsid w:val="00FA2729"/>
    <w:rsid w:val="00FA297E"/>
    <w:rsid w:val="00FA3D20"/>
    <w:rsid w:val="00FA436E"/>
    <w:rsid w:val="00FA4A44"/>
    <w:rsid w:val="00FA63CA"/>
    <w:rsid w:val="00FA7899"/>
    <w:rsid w:val="00FB133F"/>
    <w:rsid w:val="00FB24C4"/>
    <w:rsid w:val="00FB34EC"/>
    <w:rsid w:val="00FB3919"/>
    <w:rsid w:val="00FB51CD"/>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1DA1"/>
    <w:rsid w:val="00FD2678"/>
    <w:rsid w:val="00FD2E0B"/>
    <w:rsid w:val="00FD32E7"/>
    <w:rsid w:val="00FD4B46"/>
    <w:rsid w:val="00FD552C"/>
    <w:rsid w:val="00FD5571"/>
    <w:rsid w:val="00FE0DB3"/>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926"/>
    <w:rsid w:val="00FF3E3E"/>
    <w:rsid w:val="00FF4280"/>
    <w:rsid w:val="00FF5249"/>
    <w:rsid w:val="00FF59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AE64"/>
  <w15:docId w15:val="{5FEE226D-F1E0-442A-BF81-CF25E61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239"/>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19"/>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qFormat/>
    <w:rsid w:val="008A011E"/>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9"/>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9"/>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19"/>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19"/>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9"/>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9"/>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4609A3"/>
    <w:pPr>
      <w:tabs>
        <w:tab w:val="left" w:pos="605"/>
        <w:tab w:val="left" w:pos="6383"/>
        <w:tab w:val="right" w:leader="dot" w:pos="9450"/>
      </w:tabs>
      <w:bidi/>
      <w:spacing w:before="60" w:after="60"/>
    </w:pPr>
    <w:rPr>
      <w:rFonts w:ascii="Arial" w:hAnsi="Arial" w:cs="Simplified Arabic"/>
      <w:bCs/>
      <w:caps/>
      <w:noProof/>
      <w:sz w:val="24"/>
    </w:rPr>
  </w:style>
  <w:style w:type="paragraph" w:styleId="TOC2">
    <w:name w:val="toc 2"/>
    <w:basedOn w:val="Normal"/>
    <w:next w:val="Normal"/>
    <w:autoRedefine/>
    <w:uiPriority w:val="39"/>
    <w:rsid w:val="004609A3"/>
    <w:pPr>
      <w:tabs>
        <w:tab w:val="left" w:pos="429"/>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semiHidden/>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1022055441">
      <w:bodyDiv w:val="1"/>
      <w:marLeft w:val="0"/>
      <w:marRight w:val="0"/>
      <w:marTop w:val="0"/>
      <w:marBottom w:val="0"/>
      <w:divBdr>
        <w:top w:val="none" w:sz="0" w:space="0" w:color="auto"/>
        <w:left w:val="none" w:sz="0" w:space="0" w:color="auto"/>
        <w:bottom w:val="none" w:sz="0" w:space="0" w:color="auto"/>
        <w:right w:val="none" w:sz="0" w:space="0" w:color="auto"/>
      </w:divBdr>
      <w:divsChild>
        <w:div w:id="1292128803">
          <w:marLeft w:val="547"/>
          <w:marRight w:val="0"/>
          <w:marTop w:val="0"/>
          <w:marBottom w:val="0"/>
          <w:divBdr>
            <w:top w:val="none" w:sz="0" w:space="0" w:color="auto"/>
            <w:left w:val="none" w:sz="0" w:space="0" w:color="auto"/>
            <w:bottom w:val="none" w:sz="0" w:space="0" w:color="auto"/>
            <w:right w:val="none" w:sz="0" w:space="0" w:color="auto"/>
          </w:divBdr>
        </w:div>
        <w:div w:id="2145003849">
          <w:marLeft w:val="547"/>
          <w:marRight w:val="0"/>
          <w:marTop w:val="0"/>
          <w:marBottom w:val="0"/>
          <w:divBdr>
            <w:top w:val="none" w:sz="0" w:space="0" w:color="auto"/>
            <w:left w:val="none" w:sz="0" w:space="0" w:color="auto"/>
            <w:bottom w:val="none" w:sz="0" w:space="0" w:color="auto"/>
            <w:right w:val="none" w:sz="0" w:space="0" w:color="auto"/>
          </w:divBdr>
        </w:div>
        <w:div w:id="2083018989">
          <w:marLeft w:val="547"/>
          <w:marRight w:val="0"/>
          <w:marTop w:val="0"/>
          <w:marBottom w:val="0"/>
          <w:divBdr>
            <w:top w:val="none" w:sz="0" w:space="0" w:color="auto"/>
            <w:left w:val="none" w:sz="0" w:space="0" w:color="auto"/>
            <w:bottom w:val="none" w:sz="0" w:space="0" w:color="auto"/>
            <w:right w:val="none" w:sz="0" w:space="0" w:color="auto"/>
          </w:divBdr>
        </w:div>
        <w:div w:id="1153908625">
          <w:marLeft w:val="547"/>
          <w:marRight w:val="0"/>
          <w:marTop w:val="0"/>
          <w:marBottom w:val="0"/>
          <w:divBdr>
            <w:top w:val="none" w:sz="0" w:space="0" w:color="auto"/>
            <w:left w:val="none" w:sz="0" w:space="0" w:color="auto"/>
            <w:bottom w:val="none" w:sz="0" w:space="0" w:color="auto"/>
            <w:right w:val="none" w:sz="0" w:space="0" w:color="auto"/>
          </w:divBdr>
        </w:div>
      </w:divsChild>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4489B3-E979-465E-8B08-9191EC7588E1}"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28889C6F-B330-4BD1-9C5A-F611856B2225}">
      <dgm:prSet phldrT="[Text]" custT="1"/>
      <dgm:spPr/>
      <dgm:t>
        <a:bodyPr/>
        <a:lstStyle/>
        <a:p>
          <a:pPr algn="ctr" rtl="1"/>
          <a:r>
            <a:rPr lang="ar-SA" sz="1400">
              <a:latin typeface="Sakkal Majalla" panose="02000000000000000000" pitchFamily="2" charset="-78"/>
              <a:cs typeface="Sakkal Majalla" panose="02000000000000000000" pitchFamily="2" charset="-78"/>
            </a:rPr>
            <a:t>صياغة</a:t>
          </a:r>
          <a:r>
            <a:rPr lang="en-US" sz="1400">
              <a:latin typeface="Sakkal Majalla" panose="02000000000000000000" pitchFamily="2" charset="-78"/>
              <a:cs typeface="Sakkal Majalla" panose="02000000000000000000" pitchFamily="2" charset="-78"/>
            </a:rPr>
            <a:t> </a:t>
          </a:r>
          <a:r>
            <a:rPr lang="ar-SA" sz="1400">
              <a:latin typeface="Sakkal Majalla" panose="02000000000000000000" pitchFamily="2" charset="-78"/>
              <a:cs typeface="Sakkal Majalla" panose="02000000000000000000" pitchFamily="2" charset="-78"/>
            </a:rPr>
            <a:t>الرؤية</a:t>
          </a:r>
          <a:endParaRPr lang="en-US" sz="1400">
            <a:latin typeface="Sakkal Majalla" panose="02000000000000000000" pitchFamily="2" charset="-78"/>
            <a:cs typeface="Sakkal Majalla" panose="02000000000000000000" pitchFamily="2" charset="-78"/>
          </a:endParaRPr>
        </a:p>
      </dgm:t>
    </dgm:pt>
    <dgm:pt modelId="{81D572D1-9B9D-4684-88A6-E4233445D4DE}" type="parTrans" cxnId="{24BF2EE3-93AD-4F7F-9D37-E77E6A17B886}">
      <dgm:prSet/>
      <dgm:spPr/>
      <dgm:t>
        <a:bodyPr/>
        <a:lstStyle/>
        <a:p>
          <a:endParaRPr lang="en-US"/>
        </a:p>
      </dgm:t>
    </dgm:pt>
    <dgm:pt modelId="{63303B85-4422-48A9-B40A-8061BE79914A}" type="sibTrans" cxnId="{24BF2EE3-93AD-4F7F-9D37-E77E6A17B886}">
      <dgm:prSet/>
      <dgm:spPr/>
      <dgm:t>
        <a:bodyPr/>
        <a:lstStyle/>
        <a:p>
          <a:endParaRPr lang="en-US">
            <a:solidFill>
              <a:schemeClr val="accent3">
                <a:lumMod val="50000"/>
              </a:schemeClr>
            </a:solidFill>
          </a:endParaRPr>
        </a:p>
      </dgm:t>
    </dgm:pt>
    <dgm:pt modelId="{C9EA842B-29A2-4033-8066-8E0766C1F377}">
      <dgm:prSet phldrT="[Text]" custT="1"/>
      <dgm:spPr/>
      <dgm:t>
        <a:bodyPr/>
        <a:lstStyle/>
        <a:p>
          <a:pPr algn="ctr" rtl="1"/>
          <a:r>
            <a:rPr lang="ar-SA" sz="1400">
              <a:latin typeface="Sakkal Majalla" panose="02000000000000000000" pitchFamily="2" charset="-78"/>
              <a:cs typeface="Sakkal Majalla" panose="02000000000000000000" pitchFamily="2" charset="-78"/>
            </a:rPr>
            <a:t>صياغة</a:t>
          </a:r>
          <a:r>
            <a:rPr lang="en-US" sz="1400">
              <a:latin typeface="Sakkal Majalla" panose="02000000000000000000" pitchFamily="2" charset="-78"/>
              <a:cs typeface="Sakkal Majalla" panose="02000000000000000000" pitchFamily="2" charset="-78"/>
            </a:rPr>
            <a:t> </a:t>
          </a:r>
          <a:r>
            <a:rPr lang="ar-SA" sz="1400">
              <a:latin typeface="Sakkal Majalla" panose="02000000000000000000" pitchFamily="2" charset="-78"/>
              <a:cs typeface="Sakkal Majalla" panose="02000000000000000000" pitchFamily="2" charset="-78"/>
            </a:rPr>
            <a:t>الرسالة</a:t>
          </a:r>
          <a:endParaRPr lang="en-US" sz="1400">
            <a:latin typeface="Sakkal Majalla" panose="02000000000000000000" pitchFamily="2" charset="-78"/>
            <a:cs typeface="Sakkal Majalla" panose="02000000000000000000" pitchFamily="2" charset="-78"/>
          </a:endParaRPr>
        </a:p>
      </dgm:t>
    </dgm:pt>
    <dgm:pt modelId="{04F07BB7-7B14-40FE-9BF8-2CD7CDAC2F10}" type="parTrans" cxnId="{E0F8EBA2-6581-4DEC-9632-8DF7CF02E43C}">
      <dgm:prSet/>
      <dgm:spPr/>
      <dgm:t>
        <a:bodyPr/>
        <a:lstStyle/>
        <a:p>
          <a:endParaRPr lang="en-US"/>
        </a:p>
      </dgm:t>
    </dgm:pt>
    <dgm:pt modelId="{0F393623-856D-4455-AC8B-A68BB2842747}" type="sibTrans" cxnId="{E0F8EBA2-6581-4DEC-9632-8DF7CF02E43C}">
      <dgm:prSet/>
      <dgm:spPr/>
      <dgm:t>
        <a:bodyPr/>
        <a:lstStyle/>
        <a:p>
          <a:endParaRPr lang="en-US"/>
        </a:p>
      </dgm:t>
    </dgm:pt>
    <dgm:pt modelId="{41080E2B-A395-4BBE-AC97-865DF239F899}">
      <dgm:prSet phldrT="[Text]" custT="1"/>
      <dgm:spPr/>
      <dgm:t>
        <a:bodyPr/>
        <a:lstStyle/>
        <a:p>
          <a:pPr algn="ctr" rtl="1"/>
          <a:r>
            <a:rPr lang="ar-SA" sz="1400">
              <a:latin typeface="Sakkal Majalla" panose="02000000000000000000" pitchFamily="2" charset="-78"/>
              <a:cs typeface="Sakkal Majalla" panose="02000000000000000000" pitchFamily="2" charset="-78"/>
            </a:rPr>
            <a:t>تحديد عوامل</a:t>
          </a:r>
          <a:r>
            <a:rPr lang="en-US" sz="1400">
              <a:latin typeface="Sakkal Majalla" panose="02000000000000000000" pitchFamily="2" charset="-78"/>
              <a:cs typeface="Sakkal Majalla" panose="02000000000000000000" pitchFamily="2" charset="-78"/>
            </a:rPr>
            <a:t> </a:t>
          </a:r>
          <a:r>
            <a:rPr lang="ar-SA" sz="1400">
              <a:latin typeface="Sakkal Majalla" panose="02000000000000000000" pitchFamily="2" charset="-78"/>
              <a:cs typeface="Sakkal Majalla" panose="02000000000000000000" pitchFamily="2" charset="-78"/>
            </a:rPr>
            <a:t>النجاح الرئيسية</a:t>
          </a:r>
          <a:endParaRPr lang="en-US" sz="1400">
            <a:latin typeface="Sakkal Majalla" panose="02000000000000000000" pitchFamily="2" charset="-78"/>
            <a:cs typeface="Sakkal Majalla" panose="02000000000000000000" pitchFamily="2" charset="-78"/>
          </a:endParaRPr>
        </a:p>
      </dgm:t>
    </dgm:pt>
    <dgm:pt modelId="{0E361AF6-5CEA-4F15-B50B-F7966CE4572F}" type="parTrans" cxnId="{8F399780-69D1-4880-BA74-668ADB05631F}">
      <dgm:prSet/>
      <dgm:spPr/>
      <dgm:t>
        <a:bodyPr/>
        <a:lstStyle/>
        <a:p>
          <a:endParaRPr lang="en-US"/>
        </a:p>
      </dgm:t>
    </dgm:pt>
    <dgm:pt modelId="{73AA8D43-11B5-4F00-BA0D-7D06A437057C}" type="sibTrans" cxnId="{8F399780-69D1-4880-BA74-668ADB05631F}">
      <dgm:prSet/>
      <dgm:spPr/>
      <dgm:t>
        <a:bodyPr/>
        <a:lstStyle/>
        <a:p>
          <a:endParaRPr lang="en-US"/>
        </a:p>
      </dgm:t>
    </dgm:pt>
    <dgm:pt modelId="{ABC75F10-C866-4241-A626-EC22E5AEC010}">
      <dgm:prSet custT="1"/>
      <dgm:spPr/>
      <dgm:t>
        <a:bodyPr/>
        <a:lstStyle/>
        <a:p>
          <a:pPr algn="ctr" rtl="1"/>
          <a:r>
            <a:rPr lang="ar-AE" sz="1400">
              <a:latin typeface="Sakkal Majalla" panose="02000000000000000000" pitchFamily="2" charset="-78"/>
              <a:cs typeface="Sakkal Majalla" panose="02000000000000000000" pitchFamily="2" charset="-78"/>
            </a:rPr>
            <a:t>صياغة المحاور</a:t>
          </a:r>
          <a:r>
            <a:rPr lang="ar-JO" sz="1400">
              <a:latin typeface="Sakkal Majalla" panose="02000000000000000000" pitchFamily="2" charset="-78"/>
              <a:cs typeface="Sakkal Majalla" panose="02000000000000000000" pitchFamily="2" charset="-78"/>
            </a:rPr>
            <a:t> الاستراتيجية</a:t>
          </a:r>
          <a:endParaRPr lang="en-US" sz="1400">
            <a:latin typeface="Sakkal Majalla" panose="02000000000000000000" pitchFamily="2" charset="-78"/>
            <a:cs typeface="Sakkal Majalla" panose="02000000000000000000" pitchFamily="2" charset="-78"/>
          </a:endParaRPr>
        </a:p>
      </dgm:t>
    </dgm:pt>
    <dgm:pt modelId="{C8DAE56C-D23C-4F3B-B85D-5839CED49249}" type="parTrans" cxnId="{51A991EB-3BDF-4E76-85E1-1861FBD39C2F}">
      <dgm:prSet/>
      <dgm:spPr/>
      <dgm:t>
        <a:bodyPr/>
        <a:lstStyle/>
        <a:p>
          <a:endParaRPr lang="en-US"/>
        </a:p>
      </dgm:t>
    </dgm:pt>
    <dgm:pt modelId="{769348C4-5F99-45A9-B2BB-8DF08DA7BBB2}" type="sibTrans" cxnId="{51A991EB-3BDF-4E76-85E1-1861FBD39C2F}">
      <dgm:prSet/>
      <dgm:spPr/>
      <dgm:t>
        <a:bodyPr/>
        <a:lstStyle/>
        <a:p>
          <a:endParaRPr lang="en-US"/>
        </a:p>
      </dgm:t>
    </dgm:pt>
    <dgm:pt modelId="{DCADEE70-BF41-4700-B357-E03B29277AC8}">
      <dgm:prSet custT="1"/>
      <dgm:spPr/>
      <dgm:t>
        <a:bodyPr/>
        <a:lstStyle/>
        <a:p>
          <a:pPr algn="ctr" rtl="1"/>
          <a:r>
            <a:rPr lang="ar-AE" sz="1400">
              <a:latin typeface="Sakkal Majalla" panose="02000000000000000000" pitchFamily="2" charset="-78"/>
              <a:cs typeface="Sakkal Majalla" panose="02000000000000000000" pitchFamily="2" charset="-78"/>
            </a:rPr>
            <a:t>صياغة الأهداف الإستراتيجية</a:t>
          </a:r>
          <a:endParaRPr lang="en-US" sz="1400">
            <a:latin typeface="Sakkal Majalla" panose="02000000000000000000" pitchFamily="2" charset="-78"/>
            <a:cs typeface="Sakkal Majalla" panose="02000000000000000000" pitchFamily="2" charset="-78"/>
          </a:endParaRPr>
        </a:p>
      </dgm:t>
    </dgm:pt>
    <dgm:pt modelId="{49CC8B1E-BE18-4D93-8DCE-F0088E9B6179}" type="parTrans" cxnId="{CB02D63C-B270-4A21-A404-9A8FF3400D27}">
      <dgm:prSet/>
      <dgm:spPr/>
      <dgm:t>
        <a:bodyPr/>
        <a:lstStyle/>
        <a:p>
          <a:endParaRPr lang="en-US"/>
        </a:p>
      </dgm:t>
    </dgm:pt>
    <dgm:pt modelId="{B6DC2C4E-87FB-4BB4-9A17-C1A0FEC7AD02}" type="sibTrans" cxnId="{CB02D63C-B270-4A21-A404-9A8FF3400D27}">
      <dgm:prSet/>
      <dgm:spPr/>
      <dgm:t>
        <a:bodyPr/>
        <a:lstStyle/>
        <a:p>
          <a:endParaRPr lang="en-US"/>
        </a:p>
      </dgm:t>
    </dgm:pt>
    <dgm:pt modelId="{53ED31F8-43EE-4BAF-93A1-17059F34EA8B}">
      <dgm:prSet/>
      <dgm:spPr/>
      <dgm:t>
        <a:bodyPr/>
        <a:lstStyle/>
        <a:p>
          <a:pPr algn="ctr" rtl="1"/>
          <a:r>
            <a:rPr lang="ar-AE">
              <a:latin typeface="Sakkal Majalla" panose="02000000000000000000" pitchFamily="2" charset="-78"/>
              <a:cs typeface="Sakkal Majalla" panose="02000000000000000000" pitchFamily="2" charset="-78"/>
            </a:rPr>
            <a:t>تحديد مؤشرات الأداء الرئيسية</a:t>
          </a:r>
          <a:endParaRPr lang="en-US">
            <a:latin typeface="Sakkal Majalla" panose="02000000000000000000" pitchFamily="2" charset="-78"/>
            <a:cs typeface="Sakkal Majalla" panose="02000000000000000000" pitchFamily="2" charset="-78"/>
          </a:endParaRPr>
        </a:p>
      </dgm:t>
    </dgm:pt>
    <dgm:pt modelId="{662C94DF-9B13-4476-985A-89E6CF988B9C}" type="parTrans" cxnId="{D17AE21F-AC4B-41C7-9EB6-1704221B39B7}">
      <dgm:prSet/>
      <dgm:spPr/>
      <dgm:t>
        <a:bodyPr/>
        <a:lstStyle/>
        <a:p>
          <a:endParaRPr lang="en-US"/>
        </a:p>
      </dgm:t>
    </dgm:pt>
    <dgm:pt modelId="{55BE3046-8500-41DB-A13B-89B9634CB831}" type="sibTrans" cxnId="{D17AE21F-AC4B-41C7-9EB6-1704221B39B7}">
      <dgm:prSet/>
      <dgm:spPr/>
      <dgm:t>
        <a:bodyPr/>
        <a:lstStyle/>
        <a:p>
          <a:endParaRPr lang="en-US"/>
        </a:p>
      </dgm:t>
    </dgm:pt>
    <dgm:pt modelId="{B6AE74F2-84FF-441A-899A-E6EFCE0F6AF3}">
      <dgm:prSet/>
      <dgm:spPr/>
      <dgm:t>
        <a:bodyPr/>
        <a:lstStyle/>
        <a:p>
          <a:pPr algn="ctr" rtl="1"/>
          <a:r>
            <a:rPr lang="ar-AE">
              <a:latin typeface="Sakkal Majalla" panose="02000000000000000000" pitchFamily="2" charset="-78"/>
              <a:cs typeface="Sakkal Majalla" panose="02000000000000000000" pitchFamily="2" charset="-78"/>
            </a:rPr>
            <a:t>تحديد الأهداف</a:t>
          </a:r>
          <a:endParaRPr lang="en-US">
            <a:latin typeface="Sakkal Majalla" panose="02000000000000000000" pitchFamily="2" charset="-78"/>
            <a:cs typeface="Sakkal Majalla" panose="02000000000000000000" pitchFamily="2" charset="-78"/>
          </a:endParaRPr>
        </a:p>
      </dgm:t>
    </dgm:pt>
    <dgm:pt modelId="{5E321E6A-B0D7-4426-B99F-8B64E4E5DDAF}" type="parTrans" cxnId="{F19DDA7B-8FA1-4245-8AAE-AA02047D7056}">
      <dgm:prSet/>
      <dgm:spPr/>
      <dgm:t>
        <a:bodyPr/>
        <a:lstStyle/>
        <a:p>
          <a:endParaRPr lang="en-US"/>
        </a:p>
      </dgm:t>
    </dgm:pt>
    <dgm:pt modelId="{2C41B4A5-D420-48F1-A702-16E5DD74B9A1}" type="sibTrans" cxnId="{F19DDA7B-8FA1-4245-8AAE-AA02047D7056}">
      <dgm:prSet/>
      <dgm:spPr/>
      <dgm:t>
        <a:bodyPr/>
        <a:lstStyle/>
        <a:p>
          <a:endParaRPr lang="en-US"/>
        </a:p>
      </dgm:t>
    </dgm:pt>
    <dgm:pt modelId="{B0899E86-89B7-4BC0-A7D1-13551B6CD262}">
      <dgm:prSet/>
      <dgm:spPr/>
      <dgm:t>
        <a:bodyPr/>
        <a:lstStyle/>
        <a:p>
          <a:pPr algn="ctr" rtl="1"/>
          <a:r>
            <a:rPr lang="ar-AE">
              <a:latin typeface="Sakkal Majalla" panose="02000000000000000000" pitchFamily="2" charset="-78"/>
              <a:cs typeface="Sakkal Majalla" panose="02000000000000000000" pitchFamily="2" charset="-78"/>
            </a:rPr>
            <a:t>صياغة البرامج والسياسات</a:t>
          </a:r>
          <a:r>
            <a:rPr lang="ar-JO">
              <a:latin typeface="Sakkal Majalla" panose="02000000000000000000" pitchFamily="2" charset="-78"/>
              <a:cs typeface="Sakkal Majalla" panose="02000000000000000000" pitchFamily="2" charset="-78"/>
            </a:rPr>
            <a:t> والمبادرات</a:t>
          </a:r>
          <a:endParaRPr lang="en-US">
            <a:latin typeface="Sakkal Majalla" panose="02000000000000000000" pitchFamily="2" charset="-78"/>
            <a:cs typeface="Sakkal Majalla" panose="02000000000000000000" pitchFamily="2" charset="-78"/>
          </a:endParaRPr>
        </a:p>
      </dgm:t>
    </dgm:pt>
    <dgm:pt modelId="{FCA1D566-AD9D-4333-86D4-ED3DA6F143C2}" type="parTrans" cxnId="{36E0E4C5-79AF-4271-A650-757960120183}">
      <dgm:prSet/>
      <dgm:spPr/>
      <dgm:t>
        <a:bodyPr/>
        <a:lstStyle/>
        <a:p>
          <a:endParaRPr lang="en-US"/>
        </a:p>
      </dgm:t>
    </dgm:pt>
    <dgm:pt modelId="{15FBAC1B-7B33-49EF-8943-7E27EAC0F00E}" type="sibTrans" cxnId="{36E0E4C5-79AF-4271-A650-757960120183}">
      <dgm:prSet/>
      <dgm:spPr/>
      <dgm:t>
        <a:bodyPr/>
        <a:lstStyle/>
        <a:p>
          <a:endParaRPr lang="en-US"/>
        </a:p>
      </dgm:t>
    </dgm:pt>
    <dgm:pt modelId="{DCBE3703-3DA6-410A-9F9E-E8297DAD1E04}" type="pres">
      <dgm:prSet presAssocID="{8D4489B3-E979-465E-8B08-9191EC7588E1}" presName="Name0" presStyleCnt="0">
        <dgm:presLayoutVars>
          <dgm:dir/>
          <dgm:resizeHandles val="exact"/>
        </dgm:presLayoutVars>
      </dgm:prSet>
      <dgm:spPr/>
    </dgm:pt>
    <dgm:pt modelId="{65902DBD-08A8-4F87-AE6E-E9F9384F28BE}" type="pres">
      <dgm:prSet presAssocID="{8D4489B3-E979-465E-8B08-9191EC7588E1}" presName="cycle" presStyleCnt="0"/>
      <dgm:spPr/>
    </dgm:pt>
    <dgm:pt modelId="{7721E59B-9A5F-40D7-976B-797CD262BBEA}" type="pres">
      <dgm:prSet presAssocID="{28889C6F-B330-4BD1-9C5A-F611856B2225}" presName="nodeFirstNode" presStyleLbl="node1" presStyleIdx="0" presStyleCnt="8">
        <dgm:presLayoutVars>
          <dgm:bulletEnabled val="1"/>
        </dgm:presLayoutVars>
      </dgm:prSet>
      <dgm:spPr/>
    </dgm:pt>
    <dgm:pt modelId="{8686668D-E26A-4EDF-94BA-FFD628211205}" type="pres">
      <dgm:prSet presAssocID="{63303B85-4422-48A9-B40A-8061BE79914A}" presName="sibTransFirstNode" presStyleLbl="bgShp" presStyleIdx="0" presStyleCnt="1"/>
      <dgm:spPr/>
    </dgm:pt>
    <dgm:pt modelId="{6E6A67FF-8979-4331-96A3-6F45F837E7DC}" type="pres">
      <dgm:prSet presAssocID="{C9EA842B-29A2-4033-8066-8E0766C1F377}" presName="nodeFollowingNodes" presStyleLbl="node1" presStyleIdx="1" presStyleCnt="8">
        <dgm:presLayoutVars>
          <dgm:bulletEnabled val="1"/>
        </dgm:presLayoutVars>
      </dgm:prSet>
      <dgm:spPr/>
    </dgm:pt>
    <dgm:pt modelId="{14A3FD0C-2B83-4F34-9F79-D27972479F7C}" type="pres">
      <dgm:prSet presAssocID="{41080E2B-A395-4BBE-AC97-865DF239F899}" presName="nodeFollowingNodes" presStyleLbl="node1" presStyleIdx="2" presStyleCnt="8">
        <dgm:presLayoutVars>
          <dgm:bulletEnabled val="1"/>
        </dgm:presLayoutVars>
      </dgm:prSet>
      <dgm:spPr/>
    </dgm:pt>
    <dgm:pt modelId="{917D70DE-258B-41A1-8123-4C1E0710DC3A}" type="pres">
      <dgm:prSet presAssocID="{ABC75F10-C866-4241-A626-EC22E5AEC010}" presName="nodeFollowingNodes" presStyleLbl="node1" presStyleIdx="3" presStyleCnt="8">
        <dgm:presLayoutVars>
          <dgm:bulletEnabled val="1"/>
        </dgm:presLayoutVars>
      </dgm:prSet>
      <dgm:spPr/>
    </dgm:pt>
    <dgm:pt modelId="{FEB27295-00C1-4A49-9B86-1C96CA5ECFED}" type="pres">
      <dgm:prSet presAssocID="{DCADEE70-BF41-4700-B357-E03B29277AC8}" presName="nodeFollowingNodes" presStyleLbl="node1" presStyleIdx="4" presStyleCnt="8">
        <dgm:presLayoutVars>
          <dgm:bulletEnabled val="1"/>
        </dgm:presLayoutVars>
      </dgm:prSet>
      <dgm:spPr/>
    </dgm:pt>
    <dgm:pt modelId="{5FA219C7-14A0-4F28-A91F-A459326EE79C}" type="pres">
      <dgm:prSet presAssocID="{53ED31F8-43EE-4BAF-93A1-17059F34EA8B}" presName="nodeFollowingNodes" presStyleLbl="node1" presStyleIdx="5" presStyleCnt="8">
        <dgm:presLayoutVars>
          <dgm:bulletEnabled val="1"/>
        </dgm:presLayoutVars>
      </dgm:prSet>
      <dgm:spPr/>
    </dgm:pt>
    <dgm:pt modelId="{C4E27AB0-6033-4B2A-9EBA-967B08971596}" type="pres">
      <dgm:prSet presAssocID="{B6AE74F2-84FF-441A-899A-E6EFCE0F6AF3}" presName="nodeFollowingNodes" presStyleLbl="node1" presStyleIdx="6" presStyleCnt="8">
        <dgm:presLayoutVars>
          <dgm:bulletEnabled val="1"/>
        </dgm:presLayoutVars>
      </dgm:prSet>
      <dgm:spPr/>
    </dgm:pt>
    <dgm:pt modelId="{E600F7B0-317D-4633-A817-CC4BB22BBA5A}" type="pres">
      <dgm:prSet presAssocID="{B0899E86-89B7-4BC0-A7D1-13551B6CD262}" presName="nodeFollowingNodes" presStyleLbl="node1" presStyleIdx="7" presStyleCnt="8">
        <dgm:presLayoutVars>
          <dgm:bulletEnabled val="1"/>
        </dgm:presLayoutVars>
      </dgm:prSet>
      <dgm:spPr/>
    </dgm:pt>
  </dgm:ptLst>
  <dgm:cxnLst>
    <dgm:cxn modelId="{D17AE21F-AC4B-41C7-9EB6-1704221B39B7}" srcId="{8D4489B3-E979-465E-8B08-9191EC7588E1}" destId="{53ED31F8-43EE-4BAF-93A1-17059F34EA8B}" srcOrd="5" destOrd="0" parTransId="{662C94DF-9B13-4476-985A-89E6CF988B9C}" sibTransId="{55BE3046-8500-41DB-A13B-89B9634CB831}"/>
    <dgm:cxn modelId="{812E8039-D730-4A1F-B420-1587D57068C9}" type="presOf" srcId="{C9EA842B-29A2-4033-8066-8E0766C1F377}" destId="{6E6A67FF-8979-4331-96A3-6F45F837E7DC}" srcOrd="0" destOrd="0" presId="urn:microsoft.com/office/officeart/2005/8/layout/cycle3"/>
    <dgm:cxn modelId="{CB02D63C-B270-4A21-A404-9A8FF3400D27}" srcId="{8D4489B3-E979-465E-8B08-9191EC7588E1}" destId="{DCADEE70-BF41-4700-B357-E03B29277AC8}" srcOrd="4" destOrd="0" parTransId="{49CC8B1E-BE18-4D93-8DCE-F0088E9B6179}" sibTransId="{B6DC2C4E-87FB-4BB4-9A17-C1A0FEC7AD02}"/>
    <dgm:cxn modelId="{E80E273F-3DFD-40D9-B907-A3CBD2341B38}" type="presOf" srcId="{41080E2B-A395-4BBE-AC97-865DF239F899}" destId="{14A3FD0C-2B83-4F34-9F79-D27972479F7C}" srcOrd="0" destOrd="0" presId="urn:microsoft.com/office/officeart/2005/8/layout/cycle3"/>
    <dgm:cxn modelId="{3D22CF4B-1BF7-4E84-8118-23C476C800DC}" type="presOf" srcId="{B6AE74F2-84FF-441A-899A-E6EFCE0F6AF3}" destId="{C4E27AB0-6033-4B2A-9EBA-967B08971596}" srcOrd="0" destOrd="0" presId="urn:microsoft.com/office/officeart/2005/8/layout/cycle3"/>
    <dgm:cxn modelId="{F19DDA7B-8FA1-4245-8AAE-AA02047D7056}" srcId="{8D4489B3-E979-465E-8B08-9191EC7588E1}" destId="{B6AE74F2-84FF-441A-899A-E6EFCE0F6AF3}" srcOrd="6" destOrd="0" parTransId="{5E321E6A-B0D7-4426-B99F-8B64E4E5DDAF}" sibTransId="{2C41B4A5-D420-48F1-A702-16E5DD74B9A1}"/>
    <dgm:cxn modelId="{BA67D97E-6F78-4DDE-8B61-0BB5112E0195}" type="presOf" srcId="{8D4489B3-E979-465E-8B08-9191EC7588E1}" destId="{DCBE3703-3DA6-410A-9F9E-E8297DAD1E04}" srcOrd="0" destOrd="0" presId="urn:microsoft.com/office/officeart/2005/8/layout/cycle3"/>
    <dgm:cxn modelId="{8F399780-69D1-4880-BA74-668ADB05631F}" srcId="{8D4489B3-E979-465E-8B08-9191EC7588E1}" destId="{41080E2B-A395-4BBE-AC97-865DF239F899}" srcOrd="2" destOrd="0" parTransId="{0E361AF6-5CEA-4F15-B50B-F7966CE4572F}" sibTransId="{73AA8D43-11B5-4F00-BA0D-7D06A437057C}"/>
    <dgm:cxn modelId="{E0F8EBA2-6581-4DEC-9632-8DF7CF02E43C}" srcId="{8D4489B3-E979-465E-8B08-9191EC7588E1}" destId="{C9EA842B-29A2-4033-8066-8E0766C1F377}" srcOrd="1" destOrd="0" parTransId="{04F07BB7-7B14-40FE-9BF8-2CD7CDAC2F10}" sibTransId="{0F393623-856D-4455-AC8B-A68BB2842747}"/>
    <dgm:cxn modelId="{CAF81DA5-0FA5-428C-9304-E3ADD2ACA887}" type="presOf" srcId="{28889C6F-B330-4BD1-9C5A-F611856B2225}" destId="{7721E59B-9A5F-40D7-976B-797CD262BBEA}" srcOrd="0" destOrd="0" presId="urn:microsoft.com/office/officeart/2005/8/layout/cycle3"/>
    <dgm:cxn modelId="{ED8359BC-3DB8-4736-B7EC-88720D544976}" type="presOf" srcId="{63303B85-4422-48A9-B40A-8061BE79914A}" destId="{8686668D-E26A-4EDF-94BA-FFD628211205}" srcOrd="0" destOrd="0" presId="urn:microsoft.com/office/officeart/2005/8/layout/cycle3"/>
    <dgm:cxn modelId="{36E0E4C5-79AF-4271-A650-757960120183}" srcId="{8D4489B3-E979-465E-8B08-9191EC7588E1}" destId="{B0899E86-89B7-4BC0-A7D1-13551B6CD262}" srcOrd="7" destOrd="0" parTransId="{FCA1D566-AD9D-4333-86D4-ED3DA6F143C2}" sibTransId="{15FBAC1B-7B33-49EF-8943-7E27EAC0F00E}"/>
    <dgm:cxn modelId="{91B985D9-1D09-4137-B5DA-9D0B2D789AA3}" type="presOf" srcId="{B0899E86-89B7-4BC0-A7D1-13551B6CD262}" destId="{E600F7B0-317D-4633-A817-CC4BB22BBA5A}" srcOrd="0" destOrd="0" presId="urn:microsoft.com/office/officeart/2005/8/layout/cycle3"/>
    <dgm:cxn modelId="{24BF2EE3-93AD-4F7F-9D37-E77E6A17B886}" srcId="{8D4489B3-E979-465E-8B08-9191EC7588E1}" destId="{28889C6F-B330-4BD1-9C5A-F611856B2225}" srcOrd="0" destOrd="0" parTransId="{81D572D1-9B9D-4684-88A6-E4233445D4DE}" sibTransId="{63303B85-4422-48A9-B40A-8061BE79914A}"/>
    <dgm:cxn modelId="{EC94ECE7-2A61-4C62-AF5A-76D1C0B3B85F}" type="presOf" srcId="{53ED31F8-43EE-4BAF-93A1-17059F34EA8B}" destId="{5FA219C7-14A0-4F28-A91F-A459326EE79C}" srcOrd="0" destOrd="0" presId="urn:microsoft.com/office/officeart/2005/8/layout/cycle3"/>
    <dgm:cxn modelId="{51A991EB-3BDF-4E76-85E1-1861FBD39C2F}" srcId="{8D4489B3-E979-465E-8B08-9191EC7588E1}" destId="{ABC75F10-C866-4241-A626-EC22E5AEC010}" srcOrd="3" destOrd="0" parTransId="{C8DAE56C-D23C-4F3B-B85D-5839CED49249}" sibTransId="{769348C4-5F99-45A9-B2BB-8DF08DA7BBB2}"/>
    <dgm:cxn modelId="{E563EAF3-73CA-4B35-8C4D-F982251949A4}" type="presOf" srcId="{DCADEE70-BF41-4700-B357-E03B29277AC8}" destId="{FEB27295-00C1-4A49-9B86-1C96CA5ECFED}" srcOrd="0" destOrd="0" presId="urn:microsoft.com/office/officeart/2005/8/layout/cycle3"/>
    <dgm:cxn modelId="{6417FEFF-4590-4962-886B-D5DEF7996D5F}" type="presOf" srcId="{ABC75F10-C866-4241-A626-EC22E5AEC010}" destId="{917D70DE-258B-41A1-8123-4C1E0710DC3A}" srcOrd="0" destOrd="0" presId="urn:microsoft.com/office/officeart/2005/8/layout/cycle3"/>
    <dgm:cxn modelId="{869AFEC3-6984-40CB-9751-6D7A9D62E6C0}" type="presParOf" srcId="{DCBE3703-3DA6-410A-9F9E-E8297DAD1E04}" destId="{65902DBD-08A8-4F87-AE6E-E9F9384F28BE}" srcOrd="0" destOrd="0" presId="urn:microsoft.com/office/officeart/2005/8/layout/cycle3"/>
    <dgm:cxn modelId="{CFFA7592-F379-446F-8803-3BB356408A51}" type="presParOf" srcId="{65902DBD-08A8-4F87-AE6E-E9F9384F28BE}" destId="{7721E59B-9A5F-40D7-976B-797CD262BBEA}" srcOrd="0" destOrd="0" presId="urn:microsoft.com/office/officeart/2005/8/layout/cycle3"/>
    <dgm:cxn modelId="{265DA827-C972-4172-8F58-38F2E1E5EEA4}" type="presParOf" srcId="{65902DBD-08A8-4F87-AE6E-E9F9384F28BE}" destId="{8686668D-E26A-4EDF-94BA-FFD628211205}" srcOrd="1" destOrd="0" presId="urn:microsoft.com/office/officeart/2005/8/layout/cycle3"/>
    <dgm:cxn modelId="{2CF733D3-6C48-4CE8-B228-D92791F37CA7}" type="presParOf" srcId="{65902DBD-08A8-4F87-AE6E-E9F9384F28BE}" destId="{6E6A67FF-8979-4331-96A3-6F45F837E7DC}" srcOrd="2" destOrd="0" presId="urn:microsoft.com/office/officeart/2005/8/layout/cycle3"/>
    <dgm:cxn modelId="{F71B6714-2B10-41BD-A4E5-BE871E53D0B1}" type="presParOf" srcId="{65902DBD-08A8-4F87-AE6E-E9F9384F28BE}" destId="{14A3FD0C-2B83-4F34-9F79-D27972479F7C}" srcOrd="3" destOrd="0" presId="urn:microsoft.com/office/officeart/2005/8/layout/cycle3"/>
    <dgm:cxn modelId="{43BC83DD-22D8-477A-ACF3-BDDF65C09688}" type="presParOf" srcId="{65902DBD-08A8-4F87-AE6E-E9F9384F28BE}" destId="{917D70DE-258B-41A1-8123-4C1E0710DC3A}" srcOrd="4" destOrd="0" presId="urn:microsoft.com/office/officeart/2005/8/layout/cycle3"/>
    <dgm:cxn modelId="{9CE1257B-FBB0-4C95-833C-6171B25E5A42}" type="presParOf" srcId="{65902DBD-08A8-4F87-AE6E-E9F9384F28BE}" destId="{FEB27295-00C1-4A49-9B86-1C96CA5ECFED}" srcOrd="5" destOrd="0" presId="urn:microsoft.com/office/officeart/2005/8/layout/cycle3"/>
    <dgm:cxn modelId="{D91A0886-6A3D-4963-832D-B14C0379BEA3}" type="presParOf" srcId="{65902DBD-08A8-4F87-AE6E-E9F9384F28BE}" destId="{5FA219C7-14A0-4F28-A91F-A459326EE79C}" srcOrd="6" destOrd="0" presId="urn:microsoft.com/office/officeart/2005/8/layout/cycle3"/>
    <dgm:cxn modelId="{1D26252B-C190-4192-84F9-EA426D694958}" type="presParOf" srcId="{65902DBD-08A8-4F87-AE6E-E9F9384F28BE}" destId="{C4E27AB0-6033-4B2A-9EBA-967B08971596}" srcOrd="7" destOrd="0" presId="urn:microsoft.com/office/officeart/2005/8/layout/cycle3"/>
    <dgm:cxn modelId="{65AD9B8B-1D26-4731-9252-EBEF448B4D6E}" type="presParOf" srcId="{65902DBD-08A8-4F87-AE6E-E9F9384F28BE}" destId="{E600F7B0-317D-4633-A817-CC4BB22BBA5A}" srcOrd="8"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86668D-E26A-4EDF-94BA-FFD628211205}">
      <dsp:nvSpPr>
        <dsp:cNvPr id="0" name=""/>
        <dsp:cNvSpPr/>
      </dsp:nvSpPr>
      <dsp:spPr>
        <a:xfrm>
          <a:off x="990133" y="-37970"/>
          <a:ext cx="4146212" cy="4146212"/>
        </a:xfrm>
        <a:prstGeom prst="circularArrow">
          <a:avLst>
            <a:gd name="adj1" fmla="val 5544"/>
            <a:gd name="adj2" fmla="val 330680"/>
            <a:gd name="adj3" fmla="val 14663443"/>
            <a:gd name="adj4" fmla="val 16866192"/>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721E59B-9A5F-40D7-976B-797CD262BBEA}">
      <dsp:nvSpPr>
        <dsp:cNvPr id="0" name=""/>
        <dsp:cNvSpPr/>
      </dsp:nvSpPr>
      <dsp:spPr>
        <a:xfrm>
          <a:off x="2485891" y="617"/>
          <a:ext cx="1154697" cy="5773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ar-SA" sz="1400" kern="1200">
              <a:latin typeface="Sakkal Majalla" panose="02000000000000000000" pitchFamily="2" charset="-78"/>
              <a:cs typeface="Sakkal Majalla" panose="02000000000000000000" pitchFamily="2" charset="-78"/>
            </a:rPr>
            <a:t>صياغة</a:t>
          </a:r>
          <a:r>
            <a:rPr lang="en-US" sz="1400" kern="1200">
              <a:latin typeface="Sakkal Majalla" panose="02000000000000000000" pitchFamily="2" charset="-78"/>
              <a:cs typeface="Sakkal Majalla" panose="02000000000000000000" pitchFamily="2" charset="-78"/>
            </a:rPr>
            <a:t> </a:t>
          </a:r>
          <a:r>
            <a:rPr lang="ar-SA" sz="1400" kern="1200">
              <a:latin typeface="Sakkal Majalla" panose="02000000000000000000" pitchFamily="2" charset="-78"/>
              <a:cs typeface="Sakkal Majalla" panose="02000000000000000000" pitchFamily="2" charset="-78"/>
            </a:rPr>
            <a:t>الرؤية</a:t>
          </a:r>
          <a:endParaRPr lang="en-US" sz="1400" kern="1200">
            <a:latin typeface="Sakkal Majalla" panose="02000000000000000000" pitchFamily="2" charset="-78"/>
            <a:cs typeface="Sakkal Majalla" panose="02000000000000000000" pitchFamily="2" charset="-78"/>
          </a:endParaRPr>
        </a:p>
      </dsp:txBody>
      <dsp:txXfrm>
        <a:off x="2514075" y="28801"/>
        <a:ext cx="1098329" cy="520980"/>
      </dsp:txXfrm>
    </dsp:sp>
    <dsp:sp modelId="{6E6A67FF-8979-4331-96A3-6F45F837E7DC}">
      <dsp:nvSpPr>
        <dsp:cNvPr id="0" name=""/>
        <dsp:cNvSpPr/>
      </dsp:nvSpPr>
      <dsp:spPr>
        <a:xfrm>
          <a:off x="3736132" y="518484"/>
          <a:ext cx="1154697" cy="5773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ar-SA" sz="1400" kern="1200">
              <a:latin typeface="Sakkal Majalla" panose="02000000000000000000" pitchFamily="2" charset="-78"/>
              <a:cs typeface="Sakkal Majalla" panose="02000000000000000000" pitchFamily="2" charset="-78"/>
            </a:rPr>
            <a:t>صياغة</a:t>
          </a:r>
          <a:r>
            <a:rPr lang="en-US" sz="1400" kern="1200">
              <a:latin typeface="Sakkal Majalla" panose="02000000000000000000" pitchFamily="2" charset="-78"/>
              <a:cs typeface="Sakkal Majalla" panose="02000000000000000000" pitchFamily="2" charset="-78"/>
            </a:rPr>
            <a:t> </a:t>
          </a:r>
          <a:r>
            <a:rPr lang="ar-SA" sz="1400" kern="1200">
              <a:latin typeface="Sakkal Majalla" panose="02000000000000000000" pitchFamily="2" charset="-78"/>
              <a:cs typeface="Sakkal Majalla" panose="02000000000000000000" pitchFamily="2" charset="-78"/>
            </a:rPr>
            <a:t>الرسالة</a:t>
          </a:r>
          <a:endParaRPr lang="en-US" sz="1400" kern="1200">
            <a:latin typeface="Sakkal Majalla" panose="02000000000000000000" pitchFamily="2" charset="-78"/>
            <a:cs typeface="Sakkal Majalla" panose="02000000000000000000" pitchFamily="2" charset="-78"/>
          </a:endParaRPr>
        </a:p>
      </dsp:txBody>
      <dsp:txXfrm>
        <a:off x="3764316" y="546668"/>
        <a:ext cx="1098329" cy="520980"/>
      </dsp:txXfrm>
    </dsp:sp>
    <dsp:sp modelId="{14A3FD0C-2B83-4F34-9F79-D27972479F7C}">
      <dsp:nvSpPr>
        <dsp:cNvPr id="0" name=""/>
        <dsp:cNvSpPr/>
      </dsp:nvSpPr>
      <dsp:spPr>
        <a:xfrm>
          <a:off x="4253998" y="1768725"/>
          <a:ext cx="1154697" cy="5773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ar-SA" sz="1400" kern="1200">
              <a:latin typeface="Sakkal Majalla" panose="02000000000000000000" pitchFamily="2" charset="-78"/>
              <a:cs typeface="Sakkal Majalla" panose="02000000000000000000" pitchFamily="2" charset="-78"/>
            </a:rPr>
            <a:t>تحديد عوامل</a:t>
          </a:r>
          <a:r>
            <a:rPr lang="en-US" sz="1400" kern="1200">
              <a:latin typeface="Sakkal Majalla" panose="02000000000000000000" pitchFamily="2" charset="-78"/>
              <a:cs typeface="Sakkal Majalla" panose="02000000000000000000" pitchFamily="2" charset="-78"/>
            </a:rPr>
            <a:t> </a:t>
          </a:r>
          <a:r>
            <a:rPr lang="ar-SA" sz="1400" kern="1200">
              <a:latin typeface="Sakkal Majalla" panose="02000000000000000000" pitchFamily="2" charset="-78"/>
              <a:cs typeface="Sakkal Majalla" panose="02000000000000000000" pitchFamily="2" charset="-78"/>
            </a:rPr>
            <a:t>النجاح الرئيسية</a:t>
          </a:r>
          <a:endParaRPr lang="en-US" sz="1400" kern="1200">
            <a:latin typeface="Sakkal Majalla" panose="02000000000000000000" pitchFamily="2" charset="-78"/>
            <a:cs typeface="Sakkal Majalla" panose="02000000000000000000" pitchFamily="2" charset="-78"/>
          </a:endParaRPr>
        </a:p>
      </dsp:txBody>
      <dsp:txXfrm>
        <a:off x="4282182" y="1796909"/>
        <a:ext cx="1098329" cy="520980"/>
      </dsp:txXfrm>
    </dsp:sp>
    <dsp:sp modelId="{917D70DE-258B-41A1-8123-4C1E0710DC3A}">
      <dsp:nvSpPr>
        <dsp:cNvPr id="0" name=""/>
        <dsp:cNvSpPr/>
      </dsp:nvSpPr>
      <dsp:spPr>
        <a:xfrm>
          <a:off x="3736132" y="3018966"/>
          <a:ext cx="1154697" cy="5773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ar-AE" sz="1400" kern="1200">
              <a:latin typeface="Sakkal Majalla" panose="02000000000000000000" pitchFamily="2" charset="-78"/>
              <a:cs typeface="Sakkal Majalla" panose="02000000000000000000" pitchFamily="2" charset="-78"/>
            </a:rPr>
            <a:t>صياغة المحاور</a:t>
          </a:r>
          <a:r>
            <a:rPr lang="ar-JO" sz="1400" kern="1200">
              <a:latin typeface="Sakkal Majalla" panose="02000000000000000000" pitchFamily="2" charset="-78"/>
              <a:cs typeface="Sakkal Majalla" panose="02000000000000000000" pitchFamily="2" charset="-78"/>
            </a:rPr>
            <a:t> الاستراتيجية</a:t>
          </a:r>
          <a:endParaRPr lang="en-US" sz="1400" kern="1200">
            <a:latin typeface="Sakkal Majalla" panose="02000000000000000000" pitchFamily="2" charset="-78"/>
            <a:cs typeface="Sakkal Majalla" panose="02000000000000000000" pitchFamily="2" charset="-78"/>
          </a:endParaRPr>
        </a:p>
      </dsp:txBody>
      <dsp:txXfrm>
        <a:off x="3764316" y="3047150"/>
        <a:ext cx="1098329" cy="520980"/>
      </dsp:txXfrm>
    </dsp:sp>
    <dsp:sp modelId="{FEB27295-00C1-4A49-9B86-1C96CA5ECFED}">
      <dsp:nvSpPr>
        <dsp:cNvPr id="0" name=""/>
        <dsp:cNvSpPr/>
      </dsp:nvSpPr>
      <dsp:spPr>
        <a:xfrm>
          <a:off x="2485891" y="3536833"/>
          <a:ext cx="1154697" cy="5773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ar-AE" sz="1400" kern="1200">
              <a:latin typeface="Sakkal Majalla" panose="02000000000000000000" pitchFamily="2" charset="-78"/>
              <a:cs typeface="Sakkal Majalla" panose="02000000000000000000" pitchFamily="2" charset="-78"/>
            </a:rPr>
            <a:t>صياغة الأهداف الإستراتيجية</a:t>
          </a:r>
          <a:endParaRPr lang="en-US" sz="1400" kern="1200">
            <a:latin typeface="Sakkal Majalla" panose="02000000000000000000" pitchFamily="2" charset="-78"/>
            <a:cs typeface="Sakkal Majalla" panose="02000000000000000000" pitchFamily="2" charset="-78"/>
          </a:endParaRPr>
        </a:p>
      </dsp:txBody>
      <dsp:txXfrm>
        <a:off x="2514075" y="3565017"/>
        <a:ext cx="1098329" cy="520980"/>
      </dsp:txXfrm>
    </dsp:sp>
    <dsp:sp modelId="{5FA219C7-14A0-4F28-A91F-A459326EE79C}">
      <dsp:nvSpPr>
        <dsp:cNvPr id="0" name=""/>
        <dsp:cNvSpPr/>
      </dsp:nvSpPr>
      <dsp:spPr>
        <a:xfrm>
          <a:off x="1235650" y="3018966"/>
          <a:ext cx="1154697" cy="5773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ar-AE" sz="1300" kern="1200">
              <a:latin typeface="Sakkal Majalla" panose="02000000000000000000" pitchFamily="2" charset="-78"/>
              <a:cs typeface="Sakkal Majalla" panose="02000000000000000000" pitchFamily="2" charset="-78"/>
            </a:rPr>
            <a:t>تحديد مؤشرات الأداء الرئيسية</a:t>
          </a:r>
          <a:endParaRPr lang="en-US" sz="1300" kern="1200">
            <a:latin typeface="Sakkal Majalla" panose="02000000000000000000" pitchFamily="2" charset="-78"/>
            <a:cs typeface="Sakkal Majalla" panose="02000000000000000000" pitchFamily="2" charset="-78"/>
          </a:endParaRPr>
        </a:p>
      </dsp:txBody>
      <dsp:txXfrm>
        <a:off x="1263834" y="3047150"/>
        <a:ext cx="1098329" cy="520980"/>
      </dsp:txXfrm>
    </dsp:sp>
    <dsp:sp modelId="{C4E27AB0-6033-4B2A-9EBA-967B08971596}">
      <dsp:nvSpPr>
        <dsp:cNvPr id="0" name=""/>
        <dsp:cNvSpPr/>
      </dsp:nvSpPr>
      <dsp:spPr>
        <a:xfrm>
          <a:off x="717783" y="1768725"/>
          <a:ext cx="1154697" cy="5773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ar-AE" sz="1300" kern="1200">
              <a:latin typeface="Sakkal Majalla" panose="02000000000000000000" pitchFamily="2" charset="-78"/>
              <a:cs typeface="Sakkal Majalla" panose="02000000000000000000" pitchFamily="2" charset="-78"/>
            </a:rPr>
            <a:t>تحديد الأهداف</a:t>
          </a:r>
          <a:endParaRPr lang="en-US" sz="1300" kern="1200">
            <a:latin typeface="Sakkal Majalla" panose="02000000000000000000" pitchFamily="2" charset="-78"/>
            <a:cs typeface="Sakkal Majalla" panose="02000000000000000000" pitchFamily="2" charset="-78"/>
          </a:endParaRPr>
        </a:p>
      </dsp:txBody>
      <dsp:txXfrm>
        <a:off x="745967" y="1796909"/>
        <a:ext cx="1098329" cy="520980"/>
      </dsp:txXfrm>
    </dsp:sp>
    <dsp:sp modelId="{E600F7B0-317D-4633-A817-CC4BB22BBA5A}">
      <dsp:nvSpPr>
        <dsp:cNvPr id="0" name=""/>
        <dsp:cNvSpPr/>
      </dsp:nvSpPr>
      <dsp:spPr>
        <a:xfrm>
          <a:off x="1235650" y="518484"/>
          <a:ext cx="1154697" cy="5773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ar-AE" sz="1300" kern="1200">
              <a:latin typeface="Sakkal Majalla" panose="02000000000000000000" pitchFamily="2" charset="-78"/>
              <a:cs typeface="Sakkal Majalla" panose="02000000000000000000" pitchFamily="2" charset="-78"/>
            </a:rPr>
            <a:t>صياغة البرامج والسياسات</a:t>
          </a:r>
          <a:r>
            <a:rPr lang="ar-JO" sz="1300" kern="1200">
              <a:latin typeface="Sakkal Majalla" panose="02000000000000000000" pitchFamily="2" charset="-78"/>
              <a:cs typeface="Sakkal Majalla" panose="02000000000000000000" pitchFamily="2" charset="-78"/>
            </a:rPr>
            <a:t> والمبادرات</a:t>
          </a:r>
          <a:endParaRPr lang="en-US" sz="1300" kern="1200">
            <a:latin typeface="Sakkal Majalla" panose="02000000000000000000" pitchFamily="2" charset="-78"/>
            <a:cs typeface="Sakkal Majalla" panose="02000000000000000000" pitchFamily="2" charset="-78"/>
          </a:endParaRPr>
        </a:p>
      </dsp:txBody>
      <dsp:txXfrm>
        <a:off x="1263834" y="546668"/>
        <a:ext cx="1098329" cy="52098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A159B-0C26-4016-97FA-1F386D2E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16</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Fatima Khalfan Al-Hosan</dc:creator>
  <cp:lastModifiedBy>Mohammad Abu Shawer</cp:lastModifiedBy>
  <cp:revision>31</cp:revision>
  <cp:lastPrinted>2018-10-28T18:52:00Z</cp:lastPrinted>
  <dcterms:created xsi:type="dcterms:W3CDTF">2018-11-19T05:31:00Z</dcterms:created>
  <dcterms:modified xsi:type="dcterms:W3CDTF">2022-12-12T04:58:00Z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y fmtid="{D5CDD505-2E9C-101B-9397-08002B2CF9AE}" pid="4" name="GrammarlyDocumentId">
    <vt:lpwstr>fd0e1d752761f928ddf53e1852f3276c9bf22313cba33e3777e856c806893ae1</vt:lpwstr>
  </property>
</Properties>
</file>