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99E7" w14:textId="77777777" w:rsidR="0098734D" w:rsidRPr="005A7119" w:rsidRDefault="007504CA" w:rsidP="006A3FF8">
      <w:pPr>
        <w:bidi/>
        <w:jc w:val="center"/>
        <w:rPr>
          <w:rFonts w:ascii="Sakkal Majalla" w:hAnsi="Sakkal Majalla" w:cs="Sakkal Majalla"/>
          <w:b/>
          <w:bCs/>
          <w:color w:val="00B050"/>
          <w:sz w:val="40"/>
          <w:szCs w:val="40"/>
          <w:rtl/>
          <w:lang w:bidi="ar-AE"/>
        </w:rPr>
      </w:pPr>
      <w:r w:rsidRPr="005A7119">
        <w:rPr>
          <w:rFonts w:ascii="Sakkal Majalla" w:hAnsi="Sakkal Majalla" w:cs="Sakkal Majalla"/>
          <w:b/>
          <w:bCs/>
          <w:noProof/>
          <w:color w:val="00B050"/>
          <w:sz w:val="40"/>
          <w:szCs w:val="40"/>
          <w:rtl/>
          <w:lang w:val="en-GB" w:eastAsia="en-GB"/>
        </w:rPr>
        <w:drawing>
          <wp:inline distT="0" distB="0" distL="0" distR="0" wp14:anchorId="310555BF" wp14:editId="34B74625">
            <wp:extent cx="2053180" cy="1920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3180" cy="1920240"/>
                    </a:xfrm>
                    <a:prstGeom prst="rect">
                      <a:avLst/>
                    </a:prstGeom>
                  </pic:spPr>
                </pic:pic>
              </a:graphicData>
            </a:graphic>
          </wp:inline>
        </w:drawing>
      </w:r>
    </w:p>
    <w:p w14:paraId="715ED2D6" w14:textId="77777777" w:rsidR="0098734D" w:rsidRPr="005A7119" w:rsidRDefault="0098734D" w:rsidP="0098734D">
      <w:pPr>
        <w:bidi/>
        <w:jc w:val="both"/>
        <w:rPr>
          <w:rFonts w:ascii="Sakkal Majalla" w:hAnsi="Sakkal Majalla" w:cs="Sakkal Majalla"/>
          <w:b/>
          <w:bCs/>
          <w:color w:val="00B050"/>
          <w:sz w:val="40"/>
          <w:szCs w:val="40"/>
          <w:rtl/>
          <w:lang w:bidi="ar-AE"/>
        </w:rPr>
      </w:pPr>
    </w:p>
    <w:p w14:paraId="5DCB441E" w14:textId="77777777" w:rsidR="007504CA" w:rsidRPr="005A7119" w:rsidRDefault="001559C0" w:rsidP="007504CA">
      <w:pPr>
        <w:bidi/>
        <w:spacing w:after="240" w:line="360" w:lineRule="auto"/>
        <w:jc w:val="center"/>
        <w:rPr>
          <w:rFonts w:ascii="Sakkal Majalla" w:hAnsi="Sakkal Majalla" w:cs="Sakkal Majalla"/>
          <w:b/>
          <w:bCs/>
          <w:sz w:val="56"/>
          <w:szCs w:val="56"/>
          <w:rtl/>
          <w:lang w:bidi="ar-AE"/>
        </w:rPr>
      </w:pPr>
      <w:bookmarkStart w:id="0" w:name="OLE_LINK1"/>
      <w:r w:rsidRPr="005A7119">
        <w:rPr>
          <w:rFonts w:ascii="Sakkal Majalla" w:hAnsi="Sakkal Majalla" w:cs="Sakkal Majalla" w:hint="cs"/>
          <w:b/>
          <w:bCs/>
          <w:sz w:val="56"/>
          <w:szCs w:val="56"/>
          <w:rtl/>
          <w:lang w:bidi="ar-AE"/>
        </w:rPr>
        <w:t xml:space="preserve">منهجية </w:t>
      </w:r>
      <w:r w:rsidR="00BA3A8E" w:rsidRPr="005A7119">
        <w:rPr>
          <w:rFonts w:ascii="Sakkal Majalla" w:hAnsi="Sakkal Majalla" w:cs="Sakkal Majalla" w:hint="cs"/>
          <w:b/>
          <w:bCs/>
          <w:sz w:val="56"/>
          <w:szCs w:val="56"/>
          <w:rtl/>
          <w:lang w:bidi="ar-AE"/>
        </w:rPr>
        <w:t>إدارة</w:t>
      </w:r>
      <w:r w:rsidR="00933254" w:rsidRPr="005A7119">
        <w:rPr>
          <w:rFonts w:ascii="Sakkal Majalla" w:hAnsi="Sakkal Majalla" w:cs="Sakkal Majalla"/>
          <w:b/>
          <w:bCs/>
          <w:sz w:val="56"/>
          <w:szCs w:val="56"/>
          <w:rtl/>
          <w:lang w:bidi="ar-AE"/>
        </w:rPr>
        <w:t xml:space="preserve"> التغيير</w:t>
      </w:r>
    </w:p>
    <w:bookmarkEnd w:id="0"/>
    <w:p w14:paraId="5A010DC9" w14:textId="6E81C27F" w:rsidR="00BA3A8E" w:rsidRPr="005A7119" w:rsidRDefault="00BA3A8E" w:rsidP="00BA3A8E">
      <w:pPr>
        <w:bidi/>
        <w:spacing w:after="240" w:line="360" w:lineRule="auto"/>
        <w:jc w:val="center"/>
        <w:rPr>
          <w:rFonts w:ascii="Sakkal Majalla" w:hAnsi="Sakkal Majalla" w:cs="Sakkal Majalla"/>
          <w:sz w:val="44"/>
          <w:szCs w:val="44"/>
          <w:rtl/>
          <w:lang w:bidi="ar-AE"/>
        </w:rPr>
      </w:pPr>
      <w:r w:rsidRPr="005A7119">
        <w:rPr>
          <w:rFonts w:ascii="Sakkal Majalla" w:hAnsi="Sakkal Majalla" w:cs="Sakkal Majalla"/>
          <w:sz w:val="44"/>
          <w:szCs w:val="44"/>
          <w:rtl/>
        </w:rPr>
        <w:t xml:space="preserve">رمز </w:t>
      </w:r>
      <w:r w:rsidRPr="005A7119">
        <w:rPr>
          <w:rFonts w:ascii="Sakkal Majalla" w:hAnsi="Sakkal Majalla" w:cs="Sakkal Majalla" w:hint="cs"/>
          <w:sz w:val="44"/>
          <w:szCs w:val="44"/>
          <w:rtl/>
        </w:rPr>
        <w:t>المنهجية</w:t>
      </w:r>
      <w:r w:rsidRPr="005A7119">
        <w:rPr>
          <w:rFonts w:ascii="Sakkal Majalla" w:hAnsi="Sakkal Majalla" w:cs="Sakkal Majalla"/>
          <w:sz w:val="44"/>
          <w:szCs w:val="44"/>
          <w:rtl/>
        </w:rPr>
        <w:t xml:space="preserve">: </w:t>
      </w:r>
      <w:r w:rsidRPr="005A7119">
        <w:rPr>
          <w:rFonts w:ascii="Sakkal Majalla" w:hAnsi="Sakkal Majalla" w:cs="Sakkal Majalla"/>
          <w:sz w:val="44"/>
          <w:szCs w:val="44"/>
        </w:rPr>
        <w:t>SDTPS_M_18</w:t>
      </w:r>
      <w:r w:rsidRPr="005A7119">
        <w:rPr>
          <w:rFonts w:ascii="Sakkal Majalla" w:hAnsi="Sakkal Majalla" w:cs="Sakkal Majalla"/>
          <w:sz w:val="44"/>
          <w:szCs w:val="44"/>
          <w:rtl/>
          <w:lang w:bidi="ar-AE"/>
        </w:rPr>
        <w:t xml:space="preserve">     </w:t>
      </w:r>
      <w:r w:rsidRPr="005A7119">
        <w:rPr>
          <w:rFonts w:ascii="Sakkal Majalla" w:hAnsi="Sakkal Majalla" w:cs="Sakkal Majalla"/>
          <w:sz w:val="44"/>
          <w:szCs w:val="44"/>
          <w:rtl/>
        </w:rPr>
        <w:t xml:space="preserve">الاصدار: </w:t>
      </w:r>
      <w:r w:rsidR="005D46BC">
        <w:rPr>
          <w:rFonts w:ascii="Sakkal Majalla" w:hAnsi="Sakkal Majalla" w:cs="Sakkal Majalla" w:hint="cs"/>
          <w:sz w:val="44"/>
          <w:szCs w:val="44"/>
          <w:rtl/>
        </w:rPr>
        <w:t>2</w:t>
      </w:r>
      <w:r w:rsidRPr="005A7119">
        <w:rPr>
          <w:rFonts w:ascii="Sakkal Majalla" w:hAnsi="Sakkal Majalla" w:cs="Sakkal Majalla"/>
          <w:sz w:val="44"/>
          <w:szCs w:val="44"/>
          <w:rtl/>
        </w:rPr>
        <w:t>.0</w:t>
      </w:r>
    </w:p>
    <w:p w14:paraId="757ABE85" w14:textId="77777777" w:rsidR="00F015E1" w:rsidRPr="005A7119" w:rsidRDefault="00F015E1" w:rsidP="00F015E1">
      <w:pPr>
        <w:tabs>
          <w:tab w:val="left" w:pos="4343"/>
        </w:tabs>
        <w:bidi/>
        <w:ind w:right="-567"/>
        <w:jc w:val="center"/>
        <w:rPr>
          <w:rFonts w:ascii="Sakkal Majalla" w:hAnsi="Sakkal Majalla" w:cs="Sakkal Majalla"/>
          <w:b/>
          <w:bCs/>
          <w:sz w:val="32"/>
          <w:szCs w:val="32"/>
          <w:rtl/>
          <w:lang w:bidi="ar-AE"/>
        </w:rPr>
      </w:pPr>
    </w:p>
    <w:tbl>
      <w:tblPr>
        <w:tblStyle w:val="TableGrid"/>
        <w:bidiVisual/>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13"/>
        <w:gridCol w:w="2580"/>
        <w:gridCol w:w="2580"/>
        <w:gridCol w:w="2580"/>
      </w:tblGrid>
      <w:tr w:rsidR="007504CA" w:rsidRPr="005A7119" w14:paraId="4AA15527" w14:textId="77777777" w:rsidTr="00794CE2">
        <w:trPr>
          <w:trHeight w:val="512"/>
        </w:trPr>
        <w:tc>
          <w:tcPr>
            <w:tcW w:w="1713" w:type="dxa"/>
            <w:tcBorders>
              <w:top w:val="nil"/>
              <w:left w:val="nil"/>
              <w:bottom w:val="double" w:sz="4" w:space="0" w:color="auto"/>
              <w:right w:val="double" w:sz="4" w:space="0" w:color="auto"/>
            </w:tcBorders>
            <w:vAlign w:val="center"/>
          </w:tcPr>
          <w:p w14:paraId="00EBE0BE" w14:textId="77777777" w:rsidR="007504CA" w:rsidRPr="005A7119" w:rsidRDefault="007504CA" w:rsidP="007504CA">
            <w:pPr>
              <w:bidi/>
              <w:jc w:val="center"/>
              <w:rPr>
                <w:rFonts w:ascii="Sakkal Majalla" w:hAnsi="Sakkal Majalla" w:cs="Sakkal Majalla"/>
                <w:sz w:val="28"/>
                <w:szCs w:val="28"/>
                <w:rtl/>
                <w:lang w:bidi="ar-AE"/>
              </w:rPr>
            </w:pPr>
          </w:p>
        </w:tc>
        <w:tc>
          <w:tcPr>
            <w:tcW w:w="2580" w:type="dxa"/>
            <w:tcBorders>
              <w:top w:val="double" w:sz="4" w:space="0" w:color="auto"/>
              <w:left w:val="double" w:sz="4" w:space="0" w:color="auto"/>
              <w:bottom w:val="single" w:sz="4" w:space="0" w:color="auto"/>
            </w:tcBorders>
            <w:shd w:val="clear" w:color="auto" w:fill="F2F2F2" w:themeFill="background1" w:themeFillShade="F2"/>
            <w:vAlign w:val="center"/>
          </w:tcPr>
          <w:p w14:paraId="74198634" w14:textId="77777777" w:rsidR="007504CA" w:rsidRPr="005A7119" w:rsidRDefault="007504CA" w:rsidP="007504CA">
            <w:pPr>
              <w:bidi/>
              <w:jc w:val="center"/>
              <w:rPr>
                <w:rFonts w:ascii="Sakkal Majalla" w:hAnsi="Sakkal Majalla" w:cs="Sakkal Majalla"/>
                <w:b/>
                <w:bCs/>
                <w:sz w:val="28"/>
                <w:szCs w:val="28"/>
                <w:rtl/>
                <w:lang w:bidi="ar-AE"/>
              </w:rPr>
            </w:pPr>
            <w:r w:rsidRPr="005A7119">
              <w:rPr>
                <w:rFonts w:ascii="Sakkal Majalla" w:hAnsi="Sakkal Majalla" w:cs="Sakkal Majalla"/>
                <w:b/>
                <w:bCs/>
                <w:sz w:val="28"/>
                <w:szCs w:val="28"/>
                <w:rtl/>
                <w:lang w:bidi="ar-AE"/>
              </w:rPr>
              <w:t>الإعداد</w:t>
            </w:r>
          </w:p>
        </w:tc>
        <w:tc>
          <w:tcPr>
            <w:tcW w:w="2580" w:type="dxa"/>
            <w:shd w:val="clear" w:color="auto" w:fill="F2F2F2" w:themeFill="background1" w:themeFillShade="F2"/>
            <w:vAlign w:val="center"/>
          </w:tcPr>
          <w:p w14:paraId="123E670A" w14:textId="77777777" w:rsidR="007504CA" w:rsidRPr="005A7119" w:rsidRDefault="007504CA" w:rsidP="007504CA">
            <w:pPr>
              <w:bidi/>
              <w:jc w:val="center"/>
              <w:rPr>
                <w:rFonts w:ascii="Sakkal Majalla" w:hAnsi="Sakkal Majalla" w:cs="Sakkal Majalla"/>
                <w:b/>
                <w:bCs/>
                <w:sz w:val="28"/>
                <w:szCs w:val="28"/>
                <w:rtl/>
                <w:lang w:bidi="ar-AE"/>
              </w:rPr>
            </w:pPr>
            <w:r w:rsidRPr="005A7119">
              <w:rPr>
                <w:rFonts w:ascii="Sakkal Majalla" w:hAnsi="Sakkal Majalla" w:cs="Sakkal Majalla"/>
                <w:b/>
                <w:bCs/>
                <w:sz w:val="28"/>
                <w:szCs w:val="28"/>
                <w:rtl/>
                <w:lang w:bidi="ar-AE"/>
              </w:rPr>
              <w:t>المراجعة</w:t>
            </w:r>
          </w:p>
        </w:tc>
        <w:tc>
          <w:tcPr>
            <w:tcW w:w="2580" w:type="dxa"/>
            <w:shd w:val="clear" w:color="auto" w:fill="F2F2F2" w:themeFill="background1" w:themeFillShade="F2"/>
            <w:vAlign w:val="center"/>
          </w:tcPr>
          <w:p w14:paraId="7F03AA18" w14:textId="77777777" w:rsidR="007504CA" w:rsidRPr="005A7119" w:rsidRDefault="007504CA" w:rsidP="007504CA">
            <w:pPr>
              <w:bidi/>
              <w:jc w:val="center"/>
              <w:rPr>
                <w:rFonts w:ascii="Sakkal Majalla" w:hAnsi="Sakkal Majalla" w:cs="Sakkal Majalla"/>
                <w:b/>
                <w:bCs/>
                <w:sz w:val="28"/>
                <w:szCs w:val="28"/>
                <w:rtl/>
                <w:lang w:bidi="ar-AE"/>
              </w:rPr>
            </w:pPr>
            <w:r w:rsidRPr="005A7119">
              <w:rPr>
                <w:rFonts w:ascii="Sakkal Majalla" w:hAnsi="Sakkal Majalla" w:cs="Sakkal Majalla"/>
                <w:b/>
                <w:bCs/>
                <w:sz w:val="28"/>
                <w:szCs w:val="28"/>
                <w:rtl/>
                <w:lang w:bidi="ar-AE"/>
              </w:rPr>
              <w:t>الإعتماد</w:t>
            </w:r>
          </w:p>
        </w:tc>
      </w:tr>
      <w:tr w:rsidR="005D46BC" w:rsidRPr="005A7119" w14:paraId="726A006E" w14:textId="77777777" w:rsidTr="00794CE2">
        <w:tc>
          <w:tcPr>
            <w:tcW w:w="1713" w:type="dxa"/>
            <w:tcBorders>
              <w:top w:val="double" w:sz="4" w:space="0" w:color="auto"/>
              <w:bottom w:val="single" w:sz="4" w:space="0" w:color="auto"/>
            </w:tcBorders>
            <w:shd w:val="clear" w:color="auto" w:fill="F2F2F2" w:themeFill="background1" w:themeFillShade="F2"/>
            <w:vAlign w:val="center"/>
          </w:tcPr>
          <w:p w14:paraId="2A4C8B84" w14:textId="77777777" w:rsidR="005D46BC" w:rsidRPr="005A7119" w:rsidRDefault="005D46BC" w:rsidP="005D46BC">
            <w:pPr>
              <w:bidi/>
              <w:spacing w:before="120" w:after="120"/>
              <w:jc w:val="center"/>
              <w:rPr>
                <w:rFonts w:ascii="Sakkal Majalla" w:hAnsi="Sakkal Majalla" w:cs="Sakkal Majalla"/>
                <w:b/>
                <w:bCs/>
                <w:sz w:val="28"/>
                <w:szCs w:val="28"/>
                <w:rtl/>
                <w:lang w:bidi="ar-AE"/>
              </w:rPr>
            </w:pPr>
            <w:r w:rsidRPr="005A7119">
              <w:rPr>
                <w:rFonts w:ascii="Sakkal Majalla" w:hAnsi="Sakkal Majalla" w:cs="Sakkal Majalla"/>
                <w:b/>
                <w:bCs/>
                <w:sz w:val="28"/>
                <w:szCs w:val="28"/>
                <w:rtl/>
                <w:lang w:bidi="ar-AE"/>
              </w:rPr>
              <w:t>المسمى الوظيفي</w:t>
            </w:r>
          </w:p>
        </w:tc>
        <w:tc>
          <w:tcPr>
            <w:tcW w:w="2580" w:type="dxa"/>
            <w:tcBorders>
              <w:top w:val="single" w:sz="4" w:space="0" w:color="auto"/>
            </w:tcBorders>
            <w:vAlign w:val="center"/>
          </w:tcPr>
          <w:p w14:paraId="55911254" w14:textId="51B49E7B" w:rsidR="005D46BC" w:rsidRPr="005A7119" w:rsidRDefault="005D46BC" w:rsidP="005D46BC">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أخصائي تخطيط استراتيجي</w:t>
            </w:r>
          </w:p>
        </w:tc>
        <w:tc>
          <w:tcPr>
            <w:tcW w:w="2580" w:type="dxa"/>
            <w:vAlign w:val="center"/>
          </w:tcPr>
          <w:p w14:paraId="39791661" w14:textId="1340B179" w:rsidR="005D46BC" w:rsidRPr="005A7119" w:rsidRDefault="005D46BC" w:rsidP="005D46BC">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مدير مكتب التخطيط الاستراتيجي والمتابعة</w:t>
            </w:r>
          </w:p>
        </w:tc>
        <w:tc>
          <w:tcPr>
            <w:tcW w:w="2580" w:type="dxa"/>
            <w:vAlign w:val="center"/>
          </w:tcPr>
          <w:p w14:paraId="755C565C" w14:textId="2FE076D3" w:rsidR="005D46BC" w:rsidRPr="005A7119" w:rsidRDefault="005D46BC" w:rsidP="005D46BC">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مدير مكتب التخطيط الاستراتيجي والمتابعة</w:t>
            </w:r>
          </w:p>
        </w:tc>
      </w:tr>
      <w:tr w:rsidR="005D46BC" w:rsidRPr="005A7119" w14:paraId="1BBED252" w14:textId="77777777" w:rsidTr="00794CE2">
        <w:tc>
          <w:tcPr>
            <w:tcW w:w="1713" w:type="dxa"/>
            <w:tcBorders>
              <w:top w:val="single" w:sz="4" w:space="0" w:color="auto"/>
            </w:tcBorders>
            <w:shd w:val="clear" w:color="auto" w:fill="F2F2F2" w:themeFill="background1" w:themeFillShade="F2"/>
            <w:vAlign w:val="center"/>
          </w:tcPr>
          <w:p w14:paraId="679F6349" w14:textId="77777777" w:rsidR="005D46BC" w:rsidRPr="005A7119" w:rsidRDefault="005D46BC" w:rsidP="005D46BC">
            <w:pPr>
              <w:bidi/>
              <w:spacing w:before="120" w:after="120"/>
              <w:jc w:val="center"/>
              <w:rPr>
                <w:rFonts w:ascii="Sakkal Majalla" w:hAnsi="Sakkal Majalla" w:cs="Sakkal Majalla"/>
                <w:b/>
                <w:bCs/>
                <w:sz w:val="28"/>
                <w:szCs w:val="28"/>
                <w:rtl/>
                <w:lang w:bidi="ar-AE"/>
              </w:rPr>
            </w:pPr>
            <w:r w:rsidRPr="005A7119">
              <w:rPr>
                <w:rFonts w:ascii="Sakkal Majalla" w:hAnsi="Sakkal Majalla" w:cs="Sakkal Majalla"/>
                <w:b/>
                <w:bCs/>
                <w:sz w:val="28"/>
                <w:szCs w:val="28"/>
                <w:rtl/>
                <w:lang w:bidi="ar-AE"/>
              </w:rPr>
              <w:t xml:space="preserve">التاريخ </w:t>
            </w:r>
          </w:p>
          <w:p w14:paraId="68B0D3F0" w14:textId="5E275068" w:rsidR="005D46BC" w:rsidRPr="005A7119" w:rsidRDefault="00EA588E" w:rsidP="005D46BC">
            <w:pPr>
              <w:bidi/>
              <w:spacing w:before="120" w:after="120"/>
              <w:jc w:val="center"/>
              <w:rPr>
                <w:rFonts w:ascii="Sakkal Majalla" w:hAnsi="Sakkal Majalla" w:cs="Sakkal Majalla"/>
                <w:b/>
                <w:bCs/>
                <w:sz w:val="28"/>
                <w:szCs w:val="28"/>
                <w:rtl/>
                <w:lang w:bidi="ar-AE"/>
              </w:rPr>
            </w:pPr>
            <w:r>
              <w:rPr>
                <w:rFonts w:ascii="Sakkal Majalla" w:hAnsi="Sakkal Majalla" w:cs="Sakkal Majalla"/>
                <w:b/>
                <w:bCs/>
                <w:sz w:val="28"/>
                <w:szCs w:val="28"/>
                <w:rtl/>
                <w:lang w:bidi="ar-AE"/>
              </w:rPr>
              <w:t>و</w:t>
            </w:r>
            <w:r w:rsidR="005D46BC" w:rsidRPr="005A7119">
              <w:rPr>
                <w:rFonts w:ascii="Sakkal Majalla" w:hAnsi="Sakkal Majalla" w:cs="Sakkal Majalla"/>
                <w:b/>
                <w:bCs/>
                <w:sz w:val="28"/>
                <w:szCs w:val="28"/>
                <w:rtl/>
                <w:lang w:bidi="ar-AE"/>
              </w:rPr>
              <w:t>التوقيع</w:t>
            </w:r>
          </w:p>
        </w:tc>
        <w:tc>
          <w:tcPr>
            <w:tcW w:w="2580" w:type="dxa"/>
            <w:vAlign w:val="center"/>
          </w:tcPr>
          <w:p w14:paraId="62BF9805" w14:textId="0D429534" w:rsidR="005D46BC" w:rsidRPr="005A7119" w:rsidRDefault="005D46BC" w:rsidP="005D46BC">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16/02/2022</w:t>
            </w:r>
          </w:p>
        </w:tc>
        <w:tc>
          <w:tcPr>
            <w:tcW w:w="2580" w:type="dxa"/>
            <w:vAlign w:val="center"/>
          </w:tcPr>
          <w:p w14:paraId="6B37DEFE" w14:textId="1E3D942B" w:rsidR="005D46BC" w:rsidRPr="005A7119" w:rsidRDefault="005D46BC" w:rsidP="005D46BC">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16/02/2022</w:t>
            </w:r>
          </w:p>
        </w:tc>
        <w:tc>
          <w:tcPr>
            <w:tcW w:w="2580" w:type="dxa"/>
            <w:vAlign w:val="center"/>
          </w:tcPr>
          <w:p w14:paraId="597294AF" w14:textId="3B69EF64" w:rsidR="005D46BC" w:rsidRPr="005A7119" w:rsidRDefault="005D46BC" w:rsidP="005D46BC">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16/02/2022</w:t>
            </w:r>
          </w:p>
        </w:tc>
      </w:tr>
    </w:tbl>
    <w:p w14:paraId="029757FA" w14:textId="77777777" w:rsidR="00FA3D20" w:rsidRPr="005A7119" w:rsidRDefault="00FA3D20">
      <w:pPr>
        <w:rPr>
          <w:rFonts w:ascii="Sakkal Majalla" w:hAnsi="Sakkal Majalla" w:cs="Sakkal Majalla"/>
          <w:b/>
          <w:bCs/>
          <w:kern w:val="32"/>
          <w:sz w:val="36"/>
          <w:szCs w:val="36"/>
        </w:rPr>
      </w:pPr>
    </w:p>
    <w:p w14:paraId="0316D08A" w14:textId="77777777" w:rsidR="00FA3D20" w:rsidRPr="005A7119" w:rsidRDefault="00FA3D20">
      <w:pPr>
        <w:rPr>
          <w:rFonts w:ascii="Sakkal Majalla" w:hAnsi="Sakkal Majalla" w:cs="Sakkal Majalla"/>
          <w:b/>
          <w:bCs/>
          <w:kern w:val="32"/>
          <w:sz w:val="36"/>
          <w:szCs w:val="36"/>
        </w:rPr>
      </w:pPr>
      <w:r w:rsidRPr="005A7119">
        <w:rPr>
          <w:rFonts w:ascii="Sakkal Majalla" w:hAnsi="Sakkal Majalla" w:cs="Sakkal Majalla"/>
          <w:b/>
          <w:bCs/>
          <w:kern w:val="32"/>
          <w:sz w:val="36"/>
          <w:szCs w:val="36"/>
        </w:rPr>
        <w:br w:type="page"/>
      </w:r>
    </w:p>
    <w:p w14:paraId="1D4AF2E3" w14:textId="77777777" w:rsidR="007B3312" w:rsidRPr="005A7119" w:rsidRDefault="007B3312"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 w:name="_Toc411944532"/>
      <w:bookmarkStart w:id="2" w:name="_Toc412468310"/>
      <w:bookmarkStart w:id="3" w:name="_Toc531793618"/>
      <w:bookmarkStart w:id="4" w:name="OLE_LINK5"/>
      <w:r w:rsidRPr="005A7119">
        <w:rPr>
          <w:rFonts w:ascii="Sakkal Majalla" w:hAnsi="Sakkal Majalla" w:cs="Sakkal Majalla"/>
          <w:sz w:val="36"/>
          <w:szCs w:val="36"/>
          <w:rtl/>
        </w:rPr>
        <w:lastRenderedPageBreak/>
        <w:t>سجل التعديلات</w:t>
      </w:r>
      <w:bookmarkEnd w:id="1"/>
      <w:bookmarkEnd w:id="2"/>
      <w:bookmarkEnd w:id="3"/>
    </w:p>
    <w:bookmarkEnd w:id="4"/>
    <w:p w14:paraId="5F54B424" w14:textId="77777777" w:rsidR="007B3312" w:rsidRPr="005A7119" w:rsidRDefault="007B3312" w:rsidP="00255F4A">
      <w:pPr>
        <w:jc w:val="center"/>
        <w:rPr>
          <w:rFonts w:ascii="Sakkal Majalla" w:hAnsi="Sakkal Majalla" w:cs="Sakkal Majalla"/>
          <w:rtl/>
          <w:lang w:val="en-GB"/>
        </w:rPr>
      </w:pPr>
    </w:p>
    <w:tbl>
      <w:tblPr>
        <w:bidiVisual/>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3513"/>
        <w:gridCol w:w="1888"/>
        <w:gridCol w:w="1889"/>
      </w:tblGrid>
      <w:tr w:rsidR="00E83A5E" w:rsidRPr="005A7119" w14:paraId="1C4D95C3" w14:textId="77777777" w:rsidTr="00615721">
        <w:tc>
          <w:tcPr>
            <w:tcW w:w="1530" w:type="dxa"/>
            <w:shd w:val="clear" w:color="auto" w:fill="D9D9D9" w:themeFill="background1" w:themeFillShade="D9"/>
          </w:tcPr>
          <w:p w14:paraId="4F8FBECA" w14:textId="77777777" w:rsidR="00E83A5E" w:rsidRPr="005A7119" w:rsidRDefault="00E83A5E" w:rsidP="00615721">
            <w:pPr>
              <w:bidi/>
              <w:spacing w:before="240" w:after="240"/>
              <w:jc w:val="center"/>
              <w:rPr>
                <w:rFonts w:ascii="Sakkal Majalla" w:hAnsi="Sakkal Majalla" w:cs="Sakkal Majalla"/>
                <w:bCs/>
                <w:sz w:val="30"/>
                <w:szCs w:val="30"/>
                <w:rtl/>
                <w:lang w:bidi="ar-AE"/>
              </w:rPr>
            </w:pPr>
            <w:r w:rsidRPr="005A7119">
              <w:rPr>
                <w:rFonts w:ascii="Sakkal Majalla" w:hAnsi="Sakkal Majalla" w:cs="Sakkal Majalla"/>
                <w:b/>
                <w:bCs/>
                <w:sz w:val="30"/>
                <w:szCs w:val="30"/>
                <w:rtl/>
                <w:lang w:bidi="ar-AE"/>
              </w:rPr>
              <w:t>رقم الإصدار</w:t>
            </w:r>
          </w:p>
        </w:tc>
        <w:tc>
          <w:tcPr>
            <w:tcW w:w="1440" w:type="dxa"/>
            <w:shd w:val="clear" w:color="auto" w:fill="D9D9D9" w:themeFill="background1" w:themeFillShade="D9"/>
          </w:tcPr>
          <w:p w14:paraId="589732EF" w14:textId="77777777" w:rsidR="00E83A5E" w:rsidRPr="005A7119" w:rsidRDefault="00E83A5E" w:rsidP="00615721">
            <w:pPr>
              <w:bidi/>
              <w:spacing w:before="240" w:after="240"/>
              <w:jc w:val="center"/>
              <w:rPr>
                <w:rFonts w:ascii="Sakkal Majalla" w:hAnsi="Sakkal Majalla" w:cs="Sakkal Majalla"/>
                <w:b/>
                <w:bCs/>
                <w:sz w:val="30"/>
                <w:szCs w:val="30"/>
                <w:rtl/>
                <w:lang w:bidi="ar-AE"/>
              </w:rPr>
            </w:pPr>
            <w:r w:rsidRPr="005A7119">
              <w:rPr>
                <w:rFonts w:ascii="Sakkal Majalla" w:hAnsi="Sakkal Majalla" w:cs="Sakkal Majalla"/>
                <w:b/>
                <w:bCs/>
                <w:sz w:val="30"/>
                <w:szCs w:val="30"/>
                <w:rtl/>
                <w:lang w:bidi="ar-AE"/>
              </w:rPr>
              <w:t xml:space="preserve">التاريخ </w:t>
            </w:r>
          </w:p>
        </w:tc>
        <w:tc>
          <w:tcPr>
            <w:tcW w:w="3513" w:type="dxa"/>
            <w:shd w:val="clear" w:color="auto" w:fill="D9D9D9" w:themeFill="background1" w:themeFillShade="D9"/>
          </w:tcPr>
          <w:p w14:paraId="3B89D5B6" w14:textId="77777777" w:rsidR="00E83A5E" w:rsidRPr="005A7119" w:rsidRDefault="00E83A5E" w:rsidP="00615721">
            <w:pPr>
              <w:bidi/>
              <w:spacing w:before="240" w:after="240"/>
              <w:jc w:val="center"/>
              <w:rPr>
                <w:rFonts w:ascii="Sakkal Majalla" w:hAnsi="Sakkal Majalla" w:cs="Sakkal Majalla"/>
                <w:bCs/>
                <w:sz w:val="30"/>
                <w:szCs w:val="30"/>
                <w:rtl/>
                <w:lang w:bidi="ar-AE"/>
              </w:rPr>
            </w:pPr>
            <w:r w:rsidRPr="005A7119">
              <w:rPr>
                <w:rFonts w:ascii="Sakkal Majalla" w:hAnsi="Sakkal Majalla" w:cs="Sakkal Majalla"/>
                <w:b/>
                <w:bCs/>
                <w:sz w:val="30"/>
                <w:szCs w:val="30"/>
                <w:rtl/>
                <w:lang w:bidi="ar-AE"/>
              </w:rPr>
              <w:t>وصف التعديل</w:t>
            </w:r>
          </w:p>
        </w:tc>
        <w:tc>
          <w:tcPr>
            <w:tcW w:w="1888" w:type="dxa"/>
            <w:shd w:val="clear" w:color="auto" w:fill="D9D9D9" w:themeFill="background1" w:themeFillShade="D9"/>
          </w:tcPr>
          <w:p w14:paraId="31D88D9F" w14:textId="77777777" w:rsidR="00E83A5E" w:rsidRPr="005A7119" w:rsidRDefault="00E83A5E" w:rsidP="00615721">
            <w:pPr>
              <w:bidi/>
              <w:spacing w:before="240" w:after="240"/>
              <w:jc w:val="center"/>
              <w:rPr>
                <w:rFonts w:ascii="Sakkal Majalla" w:hAnsi="Sakkal Majalla" w:cs="Sakkal Majalla"/>
                <w:bCs/>
                <w:sz w:val="30"/>
                <w:szCs w:val="30"/>
                <w:rtl/>
                <w:lang w:bidi="ar-AE"/>
              </w:rPr>
            </w:pPr>
            <w:r w:rsidRPr="005A7119">
              <w:rPr>
                <w:rFonts w:ascii="Sakkal Majalla" w:hAnsi="Sakkal Majalla" w:cs="Sakkal Majalla"/>
                <w:b/>
                <w:bCs/>
                <w:sz w:val="30"/>
                <w:szCs w:val="30"/>
                <w:rtl/>
                <w:lang w:bidi="ar-AE"/>
              </w:rPr>
              <w:t>الإعداد</w:t>
            </w:r>
          </w:p>
        </w:tc>
        <w:tc>
          <w:tcPr>
            <w:tcW w:w="1889" w:type="dxa"/>
            <w:shd w:val="clear" w:color="auto" w:fill="D9D9D9" w:themeFill="background1" w:themeFillShade="D9"/>
          </w:tcPr>
          <w:p w14:paraId="5BBDD2D1" w14:textId="77777777" w:rsidR="00E83A5E" w:rsidRPr="005A7119" w:rsidRDefault="00E83A5E" w:rsidP="00615721">
            <w:pPr>
              <w:bidi/>
              <w:spacing w:before="240" w:after="240"/>
              <w:jc w:val="center"/>
              <w:rPr>
                <w:rFonts w:ascii="Sakkal Majalla" w:hAnsi="Sakkal Majalla" w:cs="Sakkal Majalla"/>
                <w:bCs/>
                <w:sz w:val="30"/>
                <w:szCs w:val="30"/>
                <w:rtl/>
                <w:lang w:bidi="ar-AE"/>
              </w:rPr>
            </w:pPr>
            <w:r w:rsidRPr="005A7119">
              <w:rPr>
                <w:rFonts w:ascii="Sakkal Majalla" w:hAnsi="Sakkal Majalla" w:cs="Sakkal Majalla"/>
                <w:b/>
                <w:bCs/>
                <w:sz w:val="30"/>
                <w:szCs w:val="30"/>
                <w:rtl/>
                <w:lang w:bidi="ar-AE"/>
              </w:rPr>
              <w:t>المراجعة</w:t>
            </w:r>
          </w:p>
        </w:tc>
      </w:tr>
      <w:tr w:rsidR="0022386C" w:rsidRPr="005A7119" w14:paraId="09834A6B" w14:textId="77777777" w:rsidTr="0022386C">
        <w:trPr>
          <w:trHeight w:val="720"/>
        </w:trPr>
        <w:tc>
          <w:tcPr>
            <w:tcW w:w="1530" w:type="dxa"/>
            <w:shd w:val="clear" w:color="auto" w:fill="auto"/>
            <w:vAlign w:val="center"/>
          </w:tcPr>
          <w:p w14:paraId="67771AA7" w14:textId="77777777" w:rsidR="0022386C" w:rsidRPr="005A7119" w:rsidRDefault="0022386C" w:rsidP="0022386C">
            <w:pPr>
              <w:jc w:val="center"/>
              <w:rPr>
                <w:rFonts w:ascii="Sakkal Majalla" w:hAnsi="Sakkal Majalla" w:cs="Sakkal Majalla"/>
                <w:sz w:val="30"/>
                <w:szCs w:val="30"/>
                <w:rtl/>
              </w:rPr>
            </w:pPr>
            <w:r w:rsidRPr="005A7119">
              <w:rPr>
                <w:rFonts w:ascii="Sakkal Majalla" w:hAnsi="Sakkal Majalla" w:cs="Sakkal Majalla"/>
                <w:sz w:val="30"/>
                <w:szCs w:val="30"/>
                <w:rtl/>
              </w:rPr>
              <w:t>1.0</w:t>
            </w:r>
          </w:p>
        </w:tc>
        <w:tc>
          <w:tcPr>
            <w:tcW w:w="1440" w:type="dxa"/>
            <w:vAlign w:val="center"/>
          </w:tcPr>
          <w:p w14:paraId="5F465713" w14:textId="77777777" w:rsidR="0022386C" w:rsidRPr="005A7119" w:rsidRDefault="0022386C" w:rsidP="0022386C">
            <w:pPr>
              <w:jc w:val="center"/>
              <w:rPr>
                <w:rFonts w:ascii="Sakkal Majalla" w:hAnsi="Sakkal Majalla" w:cs="Sakkal Majalla"/>
                <w:sz w:val="30"/>
                <w:szCs w:val="30"/>
                <w:rtl/>
              </w:rPr>
            </w:pPr>
            <w:r w:rsidRPr="005A7119">
              <w:rPr>
                <w:rFonts w:ascii="Sakkal Majalla" w:hAnsi="Sakkal Majalla" w:cs="Sakkal Majalla" w:hint="cs"/>
                <w:sz w:val="30"/>
                <w:szCs w:val="30"/>
                <w:rtl/>
              </w:rPr>
              <w:t>20</w:t>
            </w:r>
            <w:r w:rsidRPr="005A7119">
              <w:rPr>
                <w:rFonts w:ascii="Sakkal Majalla" w:hAnsi="Sakkal Majalla" w:cs="Sakkal Majalla"/>
                <w:sz w:val="30"/>
                <w:szCs w:val="30"/>
                <w:rtl/>
              </w:rPr>
              <w:t>/11/2018</w:t>
            </w:r>
          </w:p>
        </w:tc>
        <w:tc>
          <w:tcPr>
            <w:tcW w:w="3513" w:type="dxa"/>
            <w:shd w:val="clear" w:color="auto" w:fill="auto"/>
            <w:vAlign w:val="center"/>
          </w:tcPr>
          <w:p w14:paraId="28876F03" w14:textId="77777777" w:rsidR="0022386C" w:rsidRPr="005A7119" w:rsidRDefault="0022386C" w:rsidP="0022386C">
            <w:pPr>
              <w:jc w:val="center"/>
              <w:rPr>
                <w:rFonts w:ascii="Sakkal Majalla" w:hAnsi="Sakkal Majalla" w:cs="Sakkal Majalla"/>
                <w:sz w:val="30"/>
                <w:szCs w:val="30"/>
                <w:rtl/>
              </w:rPr>
            </w:pPr>
            <w:r w:rsidRPr="005A7119">
              <w:rPr>
                <w:rFonts w:ascii="Sakkal Majalla" w:hAnsi="Sakkal Majalla" w:cs="Sakkal Majalla"/>
                <w:sz w:val="30"/>
                <w:szCs w:val="30"/>
                <w:rtl/>
              </w:rPr>
              <w:t>إصدار جديد</w:t>
            </w:r>
          </w:p>
        </w:tc>
        <w:tc>
          <w:tcPr>
            <w:tcW w:w="1888" w:type="dxa"/>
            <w:shd w:val="clear" w:color="auto" w:fill="auto"/>
            <w:vAlign w:val="center"/>
          </w:tcPr>
          <w:p w14:paraId="6EBA8A46" w14:textId="6936D155" w:rsidR="0022386C" w:rsidRPr="005A7119" w:rsidRDefault="0022386C" w:rsidP="0022386C">
            <w:pPr>
              <w:bidi/>
              <w:jc w:val="center"/>
              <w:rPr>
                <w:rFonts w:ascii="Sakkal Majalla" w:hAnsi="Sakkal Majalla" w:cs="Sakkal Majalla"/>
                <w:sz w:val="32"/>
                <w:szCs w:val="32"/>
                <w:rtl/>
                <w:lang w:bidi="ar-AE"/>
              </w:rPr>
            </w:pPr>
            <w:r>
              <w:rPr>
                <w:rFonts w:ascii="Sakkal Majalla" w:hAnsi="Sakkal Majalla" w:cs="Sakkal Majalla" w:hint="cs"/>
                <w:sz w:val="28"/>
                <w:szCs w:val="28"/>
                <w:rtl/>
                <w:lang w:bidi="ar-AE"/>
              </w:rPr>
              <w:t>أخصائي تخطيط استراتيجي</w:t>
            </w:r>
          </w:p>
        </w:tc>
        <w:tc>
          <w:tcPr>
            <w:tcW w:w="1889" w:type="dxa"/>
            <w:shd w:val="clear" w:color="auto" w:fill="auto"/>
            <w:vAlign w:val="center"/>
          </w:tcPr>
          <w:p w14:paraId="05578483" w14:textId="7709964C" w:rsidR="0022386C" w:rsidRPr="005A7119" w:rsidRDefault="0022386C" w:rsidP="0022386C">
            <w:pPr>
              <w:bidi/>
              <w:jc w:val="center"/>
              <w:rPr>
                <w:rFonts w:ascii="Sakkal Majalla" w:hAnsi="Sakkal Majalla" w:cs="Sakkal Majalla"/>
                <w:sz w:val="32"/>
                <w:szCs w:val="32"/>
                <w:rtl/>
                <w:lang w:bidi="ar-AE"/>
              </w:rPr>
            </w:pPr>
            <w:r>
              <w:rPr>
                <w:rFonts w:ascii="Sakkal Majalla" w:hAnsi="Sakkal Majalla" w:cs="Sakkal Majalla" w:hint="cs"/>
                <w:sz w:val="28"/>
                <w:szCs w:val="28"/>
                <w:rtl/>
                <w:lang w:bidi="ar-AE"/>
              </w:rPr>
              <w:t>مدير مكتب التخطيط الاستراتيجي والمتابعة</w:t>
            </w:r>
          </w:p>
        </w:tc>
      </w:tr>
      <w:tr w:rsidR="0022386C" w:rsidRPr="005A7119" w14:paraId="6E4D7DAF" w14:textId="77777777" w:rsidTr="0022386C">
        <w:trPr>
          <w:trHeight w:val="720"/>
        </w:trPr>
        <w:tc>
          <w:tcPr>
            <w:tcW w:w="1530" w:type="dxa"/>
            <w:shd w:val="clear" w:color="auto" w:fill="auto"/>
            <w:vAlign w:val="center"/>
          </w:tcPr>
          <w:p w14:paraId="0CCAA086" w14:textId="2DCD55C8" w:rsidR="0022386C" w:rsidRPr="005A7119" w:rsidRDefault="0022386C" w:rsidP="0022386C">
            <w:pPr>
              <w:bidi/>
              <w:jc w:val="center"/>
              <w:rPr>
                <w:rFonts w:ascii="Sakkal Majalla" w:hAnsi="Sakkal Majalla" w:cs="Sakkal Majalla"/>
                <w:sz w:val="30"/>
                <w:szCs w:val="30"/>
                <w:rtl/>
                <w:lang w:bidi="ar-AE"/>
              </w:rPr>
            </w:pPr>
            <w:r>
              <w:rPr>
                <w:rFonts w:ascii="Sakkal Majalla" w:hAnsi="Sakkal Majalla" w:cs="Sakkal Majalla" w:hint="cs"/>
                <w:sz w:val="28"/>
                <w:szCs w:val="28"/>
                <w:rtl/>
              </w:rPr>
              <w:t>2</w:t>
            </w:r>
            <w:r w:rsidRPr="00AD074D">
              <w:rPr>
                <w:rFonts w:ascii="Sakkal Majalla" w:hAnsi="Sakkal Majalla" w:cs="Sakkal Majalla"/>
                <w:sz w:val="28"/>
                <w:szCs w:val="28"/>
                <w:rtl/>
              </w:rPr>
              <w:t>.0</w:t>
            </w:r>
          </w:p>
        </w:tc>
        <w:tc>
          <w:tcPr>
            <w:tcW w:w="1440" w:type="dxa"/>
            <w:vAlign w:val="center"/>
          </w:tcPr>
          <w:p w14:paraId="547CEA41" w14:textId="6546AE8D" w:rsidR="0022386C" w:rsidRPr="005A7119" w:rsidRDefault="0022386C" w:rsidP="0022386C">
            <w:pPr>
              <w:bidi/>
              <w:jc w:val="center"/>
              <w:rPr>
                <w:rFonts w:ascii="Sakkal Majalla" w:hAnsi="Sakkal Majalla" w:cs="Sakkal Majalla"/>
                <w:sz w:val="30"/>
                <w:szCs w:val="30"/>
                <w:rtl/>
                <w:lang w:bidi="ar-AE"/>
              </w:rPr>
            </w:pPr>
            <w:r>
              <w:rPr>
                <w:rFonts w:ascii="Sakkal Majalla" w:hAnsi="Sakkal Majalla" w:cs="Sakkal Majalla" w:hint="cs"/>
                <w:sz w:val="28"/>
                <w:szCs w:val="28"/>
                <w:rtl/>
              </w:rPr>
              <w:t>16</w:t>
            </w:r>
            <w:r w:rsidRPr="00AD074D">
              <w:rPr>
                <w:rFonts w:ascii="Sakkal Majalla" w:hAnsi="Sakkal Majalla" w:cs="Sakkal Majalla"/>
                <w:sz w:val="28"/>
                <w:szCs w:val="28"/>
                <w:rtl/>
              </w:rPr>
              <w:t>/</w:t>
            </w:r>
            <w:r>
              <w:rPr>
                <w:rFonts w:ascii="Sakkal Majalla" w:hAnsi="Sakkal Majalla" w:cs="Sakkal Majalla" w:hint="cs"/>
                <w:sz w:val="28"/>
                <w:szCs w:val="28"/>
                <w:rtl/>
              </w:rPr>
              <w:t>02</w:t>
            </w:r>
            <w:r w:rsidRPr="00AD074D">
              <w:rPr>
                <w:rFonts w:ascii="Sakkal Majalla" w:hAnsi="Sakkal Majalla" w:cs="Sakkal Majalla"/>
                <w:sz w:val="28"/>
                <w:szCs w:val="28"/>
                <w:rtl/>
              </w:rPr>
              <w:t>/</w:t>
            </w:r>
            <w:r>
              <w:rPr>
                <w:rFonts w:ascii="Sakkal Majalla" w:hAnsi="Sakkal Majalla" w:cs="Sakkal Majalla" w:hint="cs"/>
                <w:sz w:val="28"/>
                <w:szCs w:val="28"/>
                <w:rtl/>
              </w:rPr>
              <w:t>2022</w:t>
            </w:r>
          </w:p>
        </w:tc>
        <w:tc>
          <w:tcPr>
            <w:tcW w:w="3513" w:type="dxa"/>
            <w:shd w:val="clear" w:color="auto" w:fill="auto"/>
            <w:vAlign w:val="center"/>
          </w:tcPr>
          <w:p w14:paraId="57339495" w14:textId="4C998EE8" w:rsidR="0022386C" w:rsidRPr="005A7119" w:rsidRDefault="0022386C" w:rsidP="0022386C">
            <w:pPr>
              <w:jc w:val="center"/>
              <w:rPr>
                <w:rFonts w:ascii="Sakkal Majalla" w:hAnsi="Sakkal Majalla" w:cs="Sakkal Majalla"/>
                <w:sz w:val="30"/>
                <w:szCs w:val="30"/>
                <w:rtl/>
                <w:lang w:bidi="ar-AE"/>
              </w:rPr>
            </w:pPr>
            <w:r>
              <w:rPr>
                <w:rFonts w:ascii="Sakkal Majalla" w:hAnsi="Sakkal Majalla" w:cs="Sakkal Majalla" w:hint="cs"/>
                <w:sz w:val="28"/>
                <w:szCs w:val="28"/>
                <w:rtl/>
              </w:rPr>
              <w:t>مراجعة وتحديث المنهجية</w:t>
            </w:r>
          </w:p>
        </w:tc>
        <w:tc>
          <w:tcPr>
            <w:tcW w:w="1888" w:type="dxa"/>
            <w:shd w:val="clear" w:color="auto" w:fill="auto"/>
            <w:vAlign w:val="center"/>
          </w:tcPr>
          <w:p w14:paraId="70D7F137" w14:textId="3A0C2882" w:rsidR="0022386C" w:rsidRPr="005A7119" w:rsidRDefault="0022386C" w:rsidP="0022386C">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أخصائي تخطيط استراتيجي</w:t>
            </w:r>
          </w:p>
        </w:tc>
        <w:tc>
          <w:tcPr>
            <w:tcW w:w="1889" w:type="dxa"/>
            <w:shd w:val="clear" w:color="auto" w:fill="auto"/>
            <w:vAlign w:val="center"/>
          </w:tcPr>
          <w:p w14:paraId="274DCA10" w14:textId="7F7ACEFA" w:rsidR="0022386C" w:rsidRPr="005A7119" w:rsidRDefault="0022386C" w:rsidP="0022386C">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مدير مكتب التخطيط الاستراتيجي والمتابعة</w:t>
            </w:r>
          </w:p>
        </w:tc>
      </w:tr>
      <w:tr w:rsidR="00E83A5E" w:rsidRPr="005A7119" w14:paraId="5ADBE627" w14:textId="77777777" w:rsidTr="00615721">
        <w:trPr>
          <w:trHeight w:val="720"/>
        </w:trPr>
        <w:tc>
          <w:tcPr>
            <w:tcW w:w="1530" w:type="dxa"/>
            <w:shd w:val="clear" w:color="auto" w:fill="auto"/>
          </w:tcPr>
          <w:p w14:paraId="2DDB936B" w14:textId="77777777" w:rsidR="00E83A5E" w:rsidRPr="005A7119" w:rsidRDefault="00E83A5E" w:rsidP="00D463E0">
            <w:pPr>
              <w:bidi/>
              <w:jc w:val="center"/>
              <w:rPr>
                <w:rFonts w:ascii="Sakkal Majalla" w:hAnsi="Sakkal Majalla" w:cs="Sakkal Majalla"/>
                <w:sz w:val="30"/>
                <w:szCs w:val="30"/>
                <w:rtl/>
                <w:lang w:bidi="ar-AE"/>
              </w:rPr>
            </w:pPr>
          </w:p>
        </w:tc>
        <w:tc>
          <w:tcPr>
            <w:tcW w:w="1440" w:type="dxa"/>
          </w:tcPr>
          <w:p w14:paraId="5BB338A0" w14:textId="77777777" w:rsidR="00E83A5E" w:rsidRPr="005A7119"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05903A47" w14:textId="77777777" w:rsidR="00E83A5E" w:rsidRPr="005A7119" w:rsidRDefault="00E83A5E" w:rsidP="00E83A5E">
            <w:pPr>
              <w:jc w:val="right"/>
              <w:rPr>
                <w:rFonts w:ascii="Sakkal Majalla" w:hAnsi="Sakkal Majalla" w:cs="Sakkal Majalla"/>
                <w:sz w:val="30"/>
                <w:szCs w:val="30"/>
                <w:rtl/>
                <w:lang w:bidi="ar-AE"/>
              </w:rPr>
            </w:pPr>
          </w:p>
        </w:tc>
        <w:tc>
          <w:tcPr>
            <w:tcW w:w="1888" w:type="dxa"/>
            <w:shd w:val="clear" w:color="auto" w:fill="auto"/>
          </w:tcPr>
          <w:p w14:paraId="09187BB4" w14:textId="77777777" w:rsidR="00E83A5E" w:rsidRPr="005A7119"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0B4E6DED" w14:textId="77777777" w:rsidR="00E83A5E" w:rsidRPr="005A7119" w:rsidRDefault="00E83A5E" w:rsidP="00D463E0">
            <w:pPr>
              <w:bidi/>
              <w:jc w:val="center"/>
              <w:rPr>
                <w:rFonts w:ascii="Sakkal Majalla" w:hAnsi="Sakkal Majalla" w:cs="Sakkal Majalla"/>
                <w:sz w:val="30"/>
                <w:szCs w:val="30"/>
                <w:rtl/>
                <w:lang w:bidi="ar-AE"/>
              </w:rPr>
            </w:pPr>
          </w:p>
        </w:tc>
      </w:tr>
      <w:tr w:rsidR="00E83A5E" w:rsidRPr="005A7119" w14:paraId="1E30CF4D" w14:textId="77777777" w:rsidTr="00615721">
        <w:trPr>
          <w:trHeight w:val="720"/>
        </w:trPr>
        <w:tc>
          <w:tcPr>
            <w:tcW w:w="1530" w:type="dxa"/>
            <w:shd w:val="clear" w:color="auto" w:fill="auto"/>
          </w:tcPr>
          <w:p w14:paraId="411943D4" w14:textId="77777777" w:rsidR="00E83A5E" w:rsidRPr="005A7119" w:rsidRDefault="00E83A5E" w:rsidP="00D463E0">
            <w:pPr>
              <w:bidi/>
              <w:jc w:val="center"/>
              <w:rPr>
                <w:rFonts w:ascii="Sakkal Majalla" w:hAnsi="Sakkal Majalla" w:cs="Sakkal Majalla"/>
                <w:sz w:val="30"/>
                <w:szCs w:val="30"/>
                <w:rtl/>
                <w:lang w:bidi="ar-AE"/>
              </w:rPr>
            </w:pPr>
          </w:p>
        </w:tc>
        <w:tc>
          <w:tcPr>
            <w:tcW w:w="1440" w:type="dxa"/>
          </w:tcPr>
          <w:p w14:paraId="014BF7CF" w14:textId="77777777" w:rsidR="00E83A5E" w:rsidRPr="005A7119"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5A6E60DE" w14:textId="77777777" w:rsidR="00E83A5E" w:rsidRPr="005A7119" w:rsidRDefault="00E83A5E" w:rsidP="00E83A5E">
            <w:pPr>
              <w:jc w:val="right"/>
              <w:rPr>
                <w:rFonts w:ascii="Sakkal Majalla" w:hAnsi="Sakkal Majalla" w:cs="Sakkal Majalla"/>
                <w:sz w:val="30"/>
                <w:szCs w:val="30"/>
                <w:rtl/>
                <w:lang w:bidi="ar-AE"/>
              </w:rPr>
            </w:pPr>
          </w:p>
        </w:tc>
        <w:tc>
          <w:tcPr>
            <w:tcW w:w="1888" w:type="dxa"/>
            <w:shd w:val="clear" w:color="auto" w:fill="auto"/>
          </w:tcPr>
          <w:p w14:paraId="578705FB" w14:textId="77777777" w:rsidR="00E83A5E" w:rsidRPr="005A7119"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71FD519C" w14:textId="77777777" w:rsidR="00E83A5E" w:rsidRPr="005A7119" w:rsidRDefault="00E83A5E" w:rsidP="00D463E0">
            <w:pPr>
              <w:bidi/>
              <w:jc w:val="center"/>
              <w:rPr>
                <w:rFonts w:ascii="Sakkal Majalla" w:hAnsi="Sakkal Majalla" w:cs="Sakkal Majalla"/>
                <w:sz w:val="30"/>
                <w:szCs w:val="30"/>
                <w:rtl/>
                <w:lang w:bidi="ar-AE"/>
              </w:rPr>
            </w:pPr>
          </w:p>
        </w:tc>
      </w:tr>
      <w:tr w:rsidR="00E83A5E" w:rsidRPr="005A7119" w14:paraId="6E93EBDE" w14:textId="77777777" w:rsidTr="00615721">
        <w:trPr>
          <w:trHeight w:val="720"/>
        </w:trPr>
        <w:tc>
          <w:tcPr>
            <w:tcW w:w="1530" w:type="dxa"/>
            <w:shd w:val="clear" w:color="auto" w:fill="auto"/>
          </w:tcPr>
          <w:p w14:paraId="518D79BD" w14:textId="77777777" w:rsidR="00E83A5E" w:rsidRPr="005A7119" w:rsidRDefault="00E83A5E" w:rsidP="00D463E0">
            <w:pPr>
              <w:bidi/>
              <w:jc w:val="center"/>
              <w:rPr>
                <w:rFonts w:ascii="Sakkal Majalla" w:hAnsi="Sakkal Majalla" w:cs="Sakkal Majalla"/>
                <w:sz w:val="30"/>
                <w:szCs w:val="30"/>
                <w:rtl/>
                <w:lang w:bidi="ar-AE"/>
              </w:rPr>
            </w:pPr>
          </w:p>
        </w:tc>
        <w:tc>
          <w:tcPr>
            <w:tcW w:w="1440" w:type="dxa"/>
          </w:tcPr>
          <w:p w14:paraId="3B842D6A" w14:textId="77777777" w:rsidR="00E83A5E" w:rsidRPr="005A7119"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58CF089C" w14:textId="77777777" w:rsidR="00E83A5E" w:rsidRPr="005A7119" w:rsidRDefault="00E83A5E" w:rsidP="00E83A5E">
            <w:pPr>
              <w:jc w:val="right"/>
              <w:rPr>
                <w:rFonts w:ascii="Sakkal Majalla" w:hAnsi="Sakkal Majalla" w:cs="Sakkal Majalla"/>
                <w:sz w:val="30"/>
                <w:szCs w:val="30"/>
                <w:rtl/>
                <w:lang w:bidi="ar-AE"/>
              </w:rPr>
            </w:pPr>
          </w:p>
        </w:tc>
        <w:tc>
          <w:tcPr>
            <w:tcW w:w="1888" w:type="dxa"/>
            <w:shd w:val="clear" w:color="auto" w:fill="auto"/>
          </w:tcPr>
          <w:p w14:paraId="198A1EFE" w14:textId="77777777" w:rsidR="00E83A5E" w:rsidRPr="005A7119"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62D3B357" w14:textId="77777777" w:rsidR="00E83A5E" w:rsidRPr="005A7119" w:rsidRDefault="00E83A5E" w:rsidP="00D463E0">
            <w:pPr>
              <w:bidi/>
              <w:jc w:val="center"/>
              <w:rPr>
                <w:rFonts w:ascii="Sakkal Majalla" w:hAnsi="Sakkal Majalla" w:cs="Sakkal Majalla"/>
                <w:sz w:val="30"/>
                <w:szCs w:val="30"/>
                <w:rtl/>
                <w:lang w:bidi="ar-AE"/>
              </w:rPr>
            </w:pPr>
          </w:p>
        </w:tc>
      </w:tr>
      <w:tr w:rsidR="00E83A5E" w:rsidRPr="005A7119" w14:paraId="7526A7AE" w14:textId="77777777" w:rsidTr="00615721">
        <w:trPr>
          <w:trHeight w:val="720"/>
        </w:trPr>
        <w:tc>
          <w:tcPr>
            <w:tcW w:w="1530" w:type="dxa"/>
            <w:shd w:val="clear" w:color="auto" w:fill="auto"/>
          </w:tcPr>
          <w:p w14:paraId="3BCC86A1" w14:textId="77777777" w:rsidR="00E83A5E" w:rsidRPr="005A7119" w:rsidRDefault="00E83A5E" w:rsidP="00D463E0">
            <w:pPr>
              <w:bidi/>
              <w:jc w:val="center"/>
              <w:rPr>
                <w:rFonts w:ascii="Sakkal Majalla" w:hAnsi="Sakkal Majalla" w:cs="Sakkal Majalla"/>
                <w:sz w:val="30"/>
                <w:szCs w:val="30"/>
                <w:rtl/>
                <w:lang w:bidi="ar-AE"/>
              </w:rPr>
            </w:pPr>
          </w:p>
        </w:tc>
        <w:tc>
          <w:tcPr>
            <w:tcW w:w="1440" w:type="dxa"/>
          </w:tcPr>
          <w:p w14:paraId="3055A661" w14:textId="77777777" w:rsidR="00E83A5E" w:rsidRPr="005A7119"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60DCB38C" w14:textId="77777777" w:rsidR="00E83A5E" w:rsidRPr="005A7119" w:rsidRDefault="00E83A5E" w:rsidP="00E83A5E">
            <w:pPr>
              <w:jc w:val="right"/>
              <w:rPr>
                <w:rFonts w:ascii="Sakkal Majalla" w:hAnsi="Sakkal Majalla" w:cs="Sakkal Majalla"/>
                <w:sz w:val="30"/>
                <w:szCs w:val="30"/>
                <w:rtl/>
                <w:lang w:bidi="ar-AE"/>
              </w:rPr>
            </w:pPr>
          </w:p>
        </w:tc>
        <w:tc>
          <w:tcPr>
            <w:tcW w:w="1888" w:type="dxa"/>
            <w:shd w:val="clear" w:color="auto" w:fill="auto"/>
          </w:tcPr>
          <w:p w14:paraId="0DE0F9AC" w14:textId="77777777" w:rsidR="00E83A5E" w:rsidRPr="005A7119"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0AD6FFF9" w14:textId="77777777" w:rsidR="00E83A5E" w:rsidRPr="005A7119" w:rsidRDefault="00E83A5E" w:rsidP="00D463E0">
            <w:pPr>
              <w:bidi/>
              <w:jc w:val="center"/>
              <w:rPr>
                <w:rFonts w:ascii="Sakkal Majalla" w:hAnsi="Sakkal Majalla" w:cs="Sakkal Majalla"/>
                <w:sz w:val="30"/>
                <w:szCs w:val="30"/>
                <w:rtl/>
                <w:lang w:bidi="ar-AE"/>
              </w:rPr>
            </w:pPr>
          </w:p>
        </w:tc>
      </w:tr>
      <w:tr w:rsidR="00E83A5E" w:rsidRPr="005A7119" w14:paraId="01360722" w14:textId="77777777" w:rsidTr="00615721">
        <w:trPr>
          <w:trHeight w:val="720"/>
        </w:trPr>
        <w:tc>
          <w:tcPr>
            <w:tcW w:w="1530" w:type="dxa"/>
            <w:shd w:val="clear" w:color="auto" w:fill="auto"/>
          </w:tcPr>
          <w:p w14:paraId="66FBAF33" w14:textId="77777777" w:rsidR="00E83A5E" w:rsidRPr="005A7119" w:rsidRDefault="00E83A5E" w:rsidP="00D463E0">
            <w:pPr>
              <w:bidi/>
              <w:jc w:val="center"/>
              <w:rPr>
                <w:rFonts w:ascii="Sakkal Majalla" w:hAnsi="Sakkal Majalla" w:cs="Sakkal Majalla"/>
                <w:sz w:val="30"/>
                <w:szCs w:val="30"/>
                <w:rtl/>
                <w:lang w:bidi="ar-AE"/>
              </w:rPr>
            </w:pPr>
          </w:p>
        </w:tc>
        <w:tc>
          <w:tcPr>
            <w:tcW w:w="1440" w:type="dxa"/>
          </w:tcPr>
          <w:p w14:paraId="607D346E" w14:textId="77777777" w:rsidR="00E83A5E" w:rsidRPr="005A7119"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3E51584C" w14:textId="77777777" w:rsidR="00E83A5E" w:rsidRPr="005A7119" w:rsidRDefault="00E83A5E" w:rsidP="00E83A5E">
            <w:pPr>
              <w:jc w:val="right"/>
              <w:rPr>
                <w:rFonts w:ascii="Sakkal Majalla" w:hAnsi="Sakkal Majalla" w:cs="Sakkal Majalla"/>
                <w:sz w:val="30"/>
                <w:szCs w:val="30"/>
                <w:rtl/>
                <w:lang w:bidi="ar-AE"/>
              </w:rPr>
            </w:pPr>
          </w:p>
        </w:tc>
        <w:tc>
          <w:tcPr>
            <w:tcW w:w="1888" w:type="dxa"/>
            <w:shd w:val="clear" w:color="auto" w:fill="auto"/>
          </w:tcPr>
          <w:p w14:paraId="51B52A82" w14:textId="77777777" w:rsidR="00E83A5E" w:rsidRPr="005A7119"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2E2CA155" w14:textId="77777777" w:rsidR="00E83A5E" w:rsidRPr="005A7119" w:rsidRDefault="00E83A5E" w:rsidP="00D463E0">
            <w:pPr>
              <w:bidi/>
              <w:jc w:val="center"/>
              <w:rPr>
                <w:rFonts w:ascii="Sakkal Majalla" w:hAnsi="Sakkal Majalla" w:cs="Sakkal Majalla"/>
                <w:sz w:val="30"/>
                <w:szCs w:val="30"/>
                <w:rtl/>
                <w:lang w:bidi="ar-AE"/>
              </w:rPr>
            </w:pPr>
          </w:p>
        </w:tc>
      </w:tr>
      <w:tr w:rsidR="00E83A5E" w:rsidRPr="005A7119" w14:paraId="0D5DE254" w14:textId="77777777" w:rsidTr="00615721">
        <w:trPr>
          <w:trHeight w:val="720"/>
        </w:trPr>
        <w:tc>
          <w:tcPr>
            <w:tcW w:w="1530" w:type="dxa"/>
            <w:shd w:val="clear" w:color="auto" w:fill="auto"/>
          </w:tcPr>
          <w:p w14:paraId="10BC613F" w14:textId="77777777" w:rsidR="00E83A5E" w:rsidRPr="005A7119" w:rsidRDefault="00E83A5E" w:rsidP="00D463E0">
            <w:pPr>
              <w:bidi/>
              <w:jc w:val="center"/>
              <w:rPr>
                <w:rFonts w:ascii="Sakkal Majalla" w:hAnsi="Sakkal Majalla" w:cs="Sakkal Majalla"/>
                <w:sz w:val="30"/>
                <w:szCs w:val="30"/>
                <w:rtl/>
                <w:lang w:bidi="ar-AE"/>
              </w:rPr>
            </w:pPr>
          </w:p>
        </w:tc>
        <w:tc>
          <w:tcPr>
            <w:tcW w:w="1440" w:type="dxa"/>
          </w:tcPr>
          <w:p w14:paraId="25EB62B7" w14:textId="77777777" w:rsidR="00E83A5E" w:rsidRPr="005A7119"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5236C7A1" w14:textId="77777777" w:rsidR="00E83A5E" w:rsidRPr="005A7119" w:rsidRDefault="00E83A5E" w:rsidP="00E83A5E">
            <w:pPr>
              <w:jc w:val="right"/>
              <w:rPr>
                <w:rFonts w:ascii="Sakkal Majalla" w:hAnsi="Sakkal Majalla" w:cs="Sakkal Majalla"/>
                <w:sz w:val="30"/>
                <w:szCs w:val="30"/>
                <w:rtl/>
                <w:lang w:bidi="ar-AE"/>
              </w:rPr>
            </w:pPr>
          </w:p>
        </w:tc>
        <w:tc>
          <w:tcPr>
            <w:tcW w:w="1888" w:type="dxa"/>
            <w:shd w:val="clear" w:color="auto" w:fill="auto"/>
          </w:tcPr>
          <w:p w14:paraId="1A955614" w14:textId="77777777" w:rsidR="00E83A5E" w:rsidRPr="005A7119"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6E13EC51" w14:textId="77777777" w:rsidR="00E83A5E" w:rsidRPr="005A7119" w:rsidRDefault="00E83A5E" w:rsidP="00D463E0">
            <w:pPr>
              <w:bidi/>
              <w:jc w:val="center"/>
              <w:rPr>
                <w:rFonts w:ascii="Sakkal Majalla" w:hAnsi="Sakkal Majalla" w:cs="Sakkal Majalla"/>
                <w:sz w:val="30"/>
                <w:szCs w:val="30"/>
                <w:rtl/>
                <w:lang w:bidi="ar-AE"/>
              </w:rPr>
            </w:pPr>
          </w:p>
        </w:tc>
      </w:tr>
      <w:tr w:rsidR="00E83A5E" w:rsidRPr="005A7119" w14:paraId="51A6F76F" w14:textId="77777777" w:rsidTr="00615721">
        <w:trPr>
          <w:trHeight w:val="720"/>
        </w:trPr>
        <w:tc>
          <w:tcPr>
            <w:tcW w:w="1530" w:type="dxa"/>
            <w:shd w:val="clear" w:color="auto" w:fill="auto"/>
          </w:tcPr>
          <w:p w14:paraId="65C07094" w14:textId="77777777" w:rsidR="00E83A5E" w:rsidRPr="005A7119" w:rsidRDefault="00E83A5E" w:rsidP="00D463E0">
            <w:pPr>
              <w:bidi/>
              <w:jc w:val="center"/>
              <w:rPr>
                <w:rFonts w:ascii="Sakkal Majalla" w:hAnsi="Sakkal Majalla" w:cs="Sakkal Majalla"/>
                <w:sz w:val="30"/>
                <w:szCs w:val="30"/>
                <w:rtl/>
                <w:lang w:bidi="ar-AE"/>
              </w:rPr>
            </w:pPr>
          </w:p>
        </w:tc>
        <w:tc>
          <w:tcPr>
            <w:tcW w:w="1440" w:type="dxa"/>
          </w:tcPr>
          <w:p w14:paraId="22ABC338" w14:textId="77777777" w:rsidR="00E83A5E" w:rsidRPr="005A7119"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326D12F0" w14:textId="77777777" w:rsidR="00E83A5E" w:rsidRPr="005A7119" w:rsidRDefault="00E83A5E" w:rsidP="00E83A5E">
            <w:pPr>
              <w:jc w:val="right"/>
              <w:rPr>
                <w:rFonts w:ascii="Sakkal Majalla" w:hAnsi="Sakkal Majalla" w:cs="Sakkal Majalla"/>
                <w:sz w:val="30"/>
                <w:szCs w:val="30"/>
                <w:rtl/>
                <w:lang w:bidi="ar-AE"/>
              </w:rPr>
            </w:pPr>
          </w:p>
        </w:tc>
        <w:tc>
          <w:tcPr>
            <w:tcW w:w="1888" w:type="dxa"/>
            <w:shd w:val="clear" w:color="auto" w:fill="auto"/>
          </w:tcPr>
          <w:p w14:paraId="1D7C41A1" w14:textId="77777777" w:rsidR="00E83A5E" w:rsidRPr="005A7119"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42EE790E" w14:textId="77777777" w:rsidR="00E83A5E" w:rsidRPr="005A7119" w:rsidRDefault="00E83A5E" w:rsidP="00D463E0">
            <w:pPr>
              <w:bidi/>
              <w:jc w:val="center"/>
              <w:rPr>
                <w:rFonts w:ascii="Sakkal Majalla" w:hAnsi="Sakkal Majalla" w:cs="Sakkal Majalla"/>
                <w:sz w:val="30"/>
                <w:szCs w:val="30"/>
                <w:rtl/>
                <w:lang w:bidi="ar-AE"/>
              </w:rPr>
            </w:pPr>
          </w:p>
        </w:tc>
      </w:tr>
    </w:tbl>
    <w:p w14:paraId="0D6F4601" w14:textId="77777777" w:rsidR="00244EC4" w:rsidRPr="005A7119" w:rsidRDefault="00244EC4" w:rsidP="00255F4A">
      <w:pPr>
        <w:jc w:val="center"/>
        <w:rPr>
          <w:rFonts w:ascii="Sakkal Majalla" w:hAnsi="Sakkal Majalla" w:cs="Sakkal Majalla"/>
          <w:rtl/>
          <w:lang w:val="en-GB"/>
        </w:rPr>
      </w:pPr>
    </w:p>
    <w:p w14:paraId="00DD3E54" w14:textId="77777777" w:rsidR="00244EC4" w:rsidRPr="005A7119" w:rsidRDefault="00244EC4" w:rsidP="00255F4A">
      <w:pPr>
        <w:jc w:val="center"/>
        <w:rPr>
          <w:rFonts w:ascii="Sakkal Majalla" w:hAnsi="Sakkal Majalla" w:cs="Sakkal Majalla"/>
          <w:rtl/>
          <w:lang w:val="en-GB"/>
        </w:rPr>
      </w:pPr>
    </w:p>
    <w:p w14:paraId="42ACC534" w14:textId="77777777" w:rsidR="00244EC4" w:rsidRPr="005A7119" w:rsidRDefault="00244EC4" w:rsidP="00255F4A">
      <w:pPr>
        <w:jc w:val="center"/>
        <w:rPr>
          <w:rFonts w:ascii="Sakkal Majalla" w:hAnsi="Sakkal Majalla" w:cs="Sakkal Majalla"/>
          <w:rtl/>
          <w:lang w:val="en-GB"/>
        </w:rPr>
      </w:pPr>
    </w:p>
    <w:p w14:paraId="79162791" w14:textId="77777777" w:rsidR="00244EC4" w:rsidRPr="005A7119" w:rsidRDefault="00244EC4" w:rsidP="00255F4A">
      <w:pPr>
        <w:jc w:val="center"/>
        <w:rPr>
          <w:rFonts w:ascii="Sakkal Majalla" w:hAnsi="Sakkal Majalla" w:cs="Sakkal Majalla"/>
        </w:rPr>
      </w:pPr>
    </w:p>
    <w:p w14:paraId="61F8DC83" w14:textId="77777777" w:rsidR="00854AB2" w:rsidRPr="005A7119" w:rsidRDefault="00854AB2">
      <w:pPr>
        <w:rPr>
          <w:rFonts w:ascii="Sakkal Majalla" w:hAnsi="Sakkal Majalla" w:cs="Sakkal Majalla"/>
        </w:rPr>
      </w:pPr>
      <w:r w:rsidRPr="005A7119">
        <w:rPr>
          <w:rFonts w:ascii="Sakkal Majalla" w:hAnsi="Sakkal Majalla" w:cs="Sakkal Majalla"/>
        </w:rPr>
        <w:br w:type="page"/>
      </w:r>
    </w:p>
    <w:p w14:paraId="23306ABA" w14:textId="77777777" w:rsidR="00D86349" w:rsidRPr="005A7119" w:rsidRDefault="00D86349"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5" w:name="_Toc411944533"/>
      <w:bookmarkStart w:id="6" w:name="_Toc412468311"/>
      <w:bookmarkStart w:id="7" w:name="_Toc531793619"/>
      <w:bookmarkStart w:id="8" w:name="OLE_LINK7"/>
      <w:r w:rsidRPr="005A7119">
        <w:rPr>
          <w:rFonts w:ascii="Sakkal Majalla" w:hAnsi="Sakkal Majalla" w:cs="Sakkal Majalla"/>
          <w:sz w:val="36"/>
          <w:szCs w:val="36"/>
          <w:rtl/>
        </w:rPr>
        <w:lastRenderedPageBreak/>
        <w:t>جدول المحتويات</w:t>
      </w:r>
      <w:bookmarkEnd w:id="5"/>
      <w:bookmarkEnd w:id="6"/>
      <w:bookmarkEnd w:id="7"/>
      <w:r w:rsidRPr="005A7119">
        <w:rPr>
          <w:rFonts w:ascii="Sakkal Majalla" w:hAnsi="Sakkal Majalla" w:cs="Sakkal Majalla"/>
          <w:sz w:val="36"/>
          <w:szCs w:val="36"/>
          <w:rtl/>
        </w:rPr>
        <w:t xml:space="preserve"> </w:t>
      </w:r>
    </w:p>
    <w:bookmarkEnd w:id="8"/>
    <w:p w14:paraId="137B32F2" w14:textId="77777777" w:rsidR="009503B7" w:rsidRPr="005A7119" w:rsidRDefault="009503B7" w:rsidP="00F92176">
      <w:pPr>
        <w:pStyle w:val="TOCHeading"/>
        <w:bidi/>
        <w:spacing w:before="60" w:after="60" w:line="360" w:lineRule="auto"/>
        <w:rPr>
          <w:rFonts w:ascii="Sakkal Majalla" w:hAnsi="Sakkal Majalla" w:cs="Sakkal Majalla"/>
        </w:rPr>
      </w:pPr>
    </w:p>
    <w:p w14:paraId="785E2B6D" w14:textId="14A7986A" w:rsidR="0081779A" w:rsidRPr="005A7119" w:rsidRDefault="009503B7" w:rsidP="0081779A">
      <w:pPr>
        <w:pStyle w:val="TOC1"/>
        <w:rPr>
          <w:rFonts w:eastAsiaTheme="minorEastAsia"/>
        </w:rPr>
      </w:pPr>
      <w:r w:rsidRPr="005A7119">
        <w:rPr>
          <w:b/>
          <w:rtl/>
        </w:rPr>
        <w:fldChar w:fldCharType="begin"/>
      </w:r>
      <w:r w:rsidRPr="005A7119">
        <w:rPr>
          <w:b/>
        </w:rPr>
        <w:instrText xml:space="preserve"> TOC \o "1-3" \h \z \u </w:instrText>
      </w:r>
      <w:r w:rsidRPr="005A7119">
        <w:rPr>
          <w:b/>
          <w:rtl/>
        </w:rPr>
        <w:fldChar w:fldCharType="separate"/>
      </w:r>
      <w:hyperlink w:anchor="_Toc531793618" w:history="1">
        <w:r w:rsidR="0081779A" w:rsidRPr="005A7119">
          <w:rPr>
            <w:rStyle w:val="Hyperlink"/>
            <w:rFonts w:ascii="Sakkal Majalla" w:hAnsi="Sakkal Majalla" w:cs="Sakkal Majalla"/>
            <w:sz w:val="28"/>
            <w:szCs w:val="28"/>
            <w:rtl/>
          </w:rPr>
          <w:t>1</w:t>
        </w:r>
        <w:r w:rsidR="0081779A" w:rsidRPr="005A7119">
          <w:rPr>
            <w:rFonts w:eastAsiaTheme="minorEastAsia"/>
          </w:rPr>
          <w:tab/>
        </w:r>
        <w:r w:rsidR="0081779A" w:rsidRPr="005A7119">
          <w:rPr>
            <w:rStyle w:val="Hyperlink"/>
            <w:rFonts w:ascii="Sakkal Majalla" w:hAnsi="Sakkal Majalla" w:cs="Sakkal Majalla"/>
            <w:sz w:val="28"/>
            <w:szCs w:val="28"/>
            <w:rtl/>
          </w:rPr>
          <w:t>سجل التعديلات</w:t>
        </w:r>
        <w:r w:rsidR="0081779A" w:rsidRPr="005A7119">
          <w:rPr>
            <w:webHidden/>
          </w:rPr>
          <w:tab/>
        </w:r>
        <w:r w:rsidR="0081779A" w:rsidRPr="005A7119">
          <w:rPr>
            <w:webHidden/>
          </w:rPr>
          <w:fldChar w:fldCharType="begin"/>
        </w:r>
        <w:r w:rsidR="0081779A" w:rsidRPr="005A7119">
          <w:rPr>
            <w:webHidden/>
          </w:rPr>
          <w:instrText xml:space="preserve"> PAGEREF _Toc531793618 \h </w:instrText>
        </w:r>
        <w:r w:rsidR="0081779A" w:rsidRPr="005A7119">
          <w:rPr>
            <w:webHidden/>
          </w:rPr>
        </w:r>
        <w:r w:rsidR="0081779A" w:rsidRPr="005A7119">
          <w:rPr>
            <w:webHidden/>
          </w:rPr>
          <w:fldChar w:fldCharType="separate"/>
        </w:r>
        <w:r w:rsidR="00AC004B">
          <w:rPr>
            <w:webHidden/>
            <w:rtl/>
          </w:rPr>
          <w:t>2</w:t>
        </w:r>
        <w:r w:rsidR="0081779A" w:rsidRPr="005A7119">
          <w:rPr>
            <w:webHidden/>
          </w:rPr>
          <w:fldChar w:fldCharType="end"/>
        </w:r>
      </w:hyperlink>
    </w:p>
    <w:p w14:paraId="4FB4F9AB" w14:textId="758C28A2" w:rsidR="0081779A" w:rsidRPr="005A7119" w:rsidRDefault="00000000" w:rsidP="0081779A">
      <w:pPr>
        <w:pStyle w:val="TOC1"/>
        <w:rPr>
          <w:rFonts w:eastAsiaTheme="minorEastAsia"/>
        </w:rPr>
      </w:pPr>
      <w:hyperlink w:anchor="_Toc531793619" w:history="1">
        <w:r w:rsidR="0081779A" w:rsidRPr="005A7119">
          <w:rPr>
            <w:rStyle w:val="Hyperlink"/>
            <w:rFonts w:ascii="Sakkal Majalla" w:hAnsi="Sakkal Majalla" w:cs="Sakkal Majalla"/>
            <w:sz w:val="28"/>
            <w:szCs w:val="28"/>
            <w:rtl/>
          </w:rPr>
          <w:t>2</w:t>
        </w:r>
        <w:r w:rsidR="0081779A" w:rsidRPr="005A7119">
          <w:rPr>
            <w:rFonts w:eastAsiaTheme="minorEastAsia"/>
          </w:rPr>
          <w:tab/>
        </w:r>
        <w:r w:rsidR="0081779A" w:rsidRPr="005A7119">
          <w:rPr>
            <w:rStyle w:val="Hyperlink"/>
            <w:rFonts w:ascii="Sakkal Majalla" w:hAnsi="Sakkal Majalla" w:cs="Sakkal Majalla"/>
            <w:sz w:val="28"/>
            <w:szCs w:val="28"/>
            <w:rtl/>
          </w:rPr>
          <w:t>جدول المحتويات</w:t>
        </w:r>
        <w:r w:rsidR="0081779A" w:rsidRPr="005A7119">
          <w:rPr>
            <w:webHidden/>
          </w:rPr>
          <w:tab/>
        </w:r>
        <w:r w:rsidR="0081779A" w:rsidRPr="005A7119">
          <w:rPr>
            <w:webHidden/>
          </w:rPr>
          <w:fldChar w:fldCharType="begin"/>
        </w:r>
        <w:r w:rsidR="0081779A" w:rsidRPr="005A7119">
          <w:rPr>
            <w:webHidden/>
          </w:rPr>
          <w:instrText xml:space="preserve"> PAGEREF _Toc531793619 \h </w:instrText>
        </w:r>
        <w:r w:rsidR="0081779A" w:rsidRPr="005A7119">
          <w:rPr>
            <w:webHidden/>
          </w:rPr>
        </w:r>
        <w:r w:rsidR="0081779A" w:rsidRPr="005A7119">
          <w:rPr>
            <w:webHidden/>
          </w:rPr>
          <w:fldChar w:fldCharType="separate"/>
        </w:r>
        <w:r w:rsidR="00AC004B">
          <w:rPr>
            <w:webHidden/>
            <w:rtl/>
          </w:rPr>
          <w:t>3</w:t>
        </w:r>
        <w:r w:rsidR="0081779A" w:rsidRPr="005A7119">
          <w:rPr>
            <w:webHidden/>
          </w:rPr>
          <w:fldChar w:fldCharType="end"/>
        </w:r>
      </w:hyperlink>
    </w:p>
    <w:p w14:paraId="6CDB05BC" w14:textId="31D88BB7" w:rsidR="0081779A" w:rsidRPr="005A7119" w:rsidRDefault="00000000" w:rsidP="0081779A">
      <w:pPr>
        <w:pStyle w:val="TOC1"/>
        <w:rPr>
          <w:rFonts w:eastAsiaTheme="minorEastAsia"/>
        </w:rPr>
      </w:pPr>
      <w:hyperlink w:anchor="_Toc531793620" w:history="1">
        <w:r w:rsidR="0081779A" w:rsidRPr="005A7119">
          <w:rPr>
            <w:rStyle w:val="Hyperlink"/>
            <w:rFonts w:ascii="Sakkal Majalla" w:hAnsi="Sakkal Majalla" w:cs="Sakkal Majalla"/>
            <w:sz w:val="28"/>
            <w:szCs w:val="28"/>
            <w:rtl/>
          </w:rPr>
          <w:t>3</w:t>
        </w:r>
        <w:r w:rsidR="0081779A" w:rsidRPr="005A7119">
          <w:rPr>
            <w:rFonts w:eastAsiaTheme="minorEastAsia"/>
          </w:rPr>
          <w:tab/>
        </w:r>
        <w:r w:rsidR="0081779A" w:rsidRPr="005A7119">
          <w:rPr>
            <w:rStyle w:val="Hyperlink"/>
            <w:rFonts w:ascii="Sakkal Majalla" w:hAnsi="Sakkal Majalla" w:cs="Sakkal Majalla"/>
            <w:sz w:val="28"/>
            <w:szCs w:val="28"/>
            <w:rtl/>
          </w:rPr>
          <w:t>الهدف</w:t>
        </w:r>
        <w:r w:rsidR="0081779A" w:rsidRPr="005A7119">
          <w:rPr>
            <w:webHidden/>
          </w:rPr>
          <w:tab/>
        </w:r>
        <w:r w:rsidR="0081779A" w:rsidRPr="005A7119">
          <w:rPr>
            <w:webHidden/>
          </w:rPr>
          <w:fldChar w:fldCharType="begin"/>
        </w:r>
        <w:r w:rsidR="0081779A" w:rsidRPr="005A7119">
          <w:rPr>
            <w:webHidden/>
          </w:rPr>
          <w:instrText xml:space="preserve"> PAGEREF _Toc531793620 \h </w:instrText>
        </w:r>
        <w:r w:rsidR="0081779A" w:rsidRPr="005A7119">
          <w:rPr>
            <w:webHidden/>
          </w:rPr>
        </w:r>
        <w:r w:rsidR="0081779A" w:rsidRPr="005A7119">
          <w:rPr>
            <w:webHidden/>
          </w:rPr>
          <w:fldChar w:fldCharType="separate"/>
        </w:r>
        <w:r w:rsidR="00AC004B">
          <w:rPr>
            <w:webHidden/>
            <w:rtl/>
          </w:rPr>
          <w:t>4</w:t>
        </w:r>
        <w:r w:rsidR="0081779A" w:rsidRPr="005A7119">
          <w:rPr>
            <w:webHidden/>
          </w:rPr>
          <w:fldChar w:fldCharType="end"/>
        </w:r>
      </w:hyperlink>
    </w:p>
    <w:p w14:paraId="2977FDBA" w14:textId="448105C2" w:rsidR="0081779A" w:rsidRPr="005A7119" w:rsidRDefault="00000000" w:rsidP="0081779A">
      <w:pPr>
        <w:pStyle w:val="TOC1"/>
        <w:rPr>
          <w:rFonts w:eastAsiaTheme="minorEastAsia"/>
        </w:rPr>
      </w:pPr>
      <w:hyperlink w:anchor="_Toc531793621" w:history="1">
        <w:r w:rsidR="0081779A" w:rsidRPr="005A7119">
          <w:rPr>
            <w:rStyle w:val="Hyperlink"/>
            <w:rFonts w:ascii="Sakkal Majalla" w:hAnsi="Sakkal Majalla" w:cs="Sakkal Majalla"/>
            <w:sz w:val="28"/>
            <w:szCs w:val="28"/>
            <w:rtl/>
          </w:rPr>
          <w:t>4</w:t>
        </w:r>
        <w:r w:rsidR="0081779A" w:rsidRPr="005A7119">
          <w:rPr>
            <w:rFonts w:eastAsiaTheme="minorEastAsia"/>
          </w:rPr>
          <w:tab/>
        </w:r>
        <w:r w:rsidR="0081779A" w:rsidRPr="005A7119">
          <w:rPr>
            <w:rStyle w:val="Hyperlink"/>
            <w:rFonts w:ascii="Sakkal Majalla" w:hAnsi="Sakkal Majalla" w:cs="Sakkal Majalla"/>
            <w:sz w:val="28"/>
            <w:szCs w:val="28"/>
            <w:rtl/>
          </w:rPr>
          <w:t>النطاق</w:t>
        </w:r>
        <w:r w:rsidR="0081779A" w:rsidRPr="005A7119">
          <w:rPr>
            <w:webHidden/>
          </w:rPr>
          <w:tab/>
        </w:r>
        <w:r w:rsidR="0081779A" w:rsidRPr="005A7119">
          <w:rPr>
            <w:webHidden/>
          </w:rPr>
          <w:fldChar w:fldCharType="begin"/>
        </w:r>
        <w:r w:rsidR="0081779A" w:rsidRPr="005A7119">
          <w:rPr>
            <w:webHidden/>
          </w:rPr>
          <w:instrText xml:space="preserve"> PAGEREF _Toc531793621 \h </w:instrText>
        </w:r>
        <w:r w:rsidR="0081779A" w:rsidRPr="005A7119">
          <w:rPr>
            <w:webHidden/>
          </w:rPr>
        </w:r>
        <w:r w:rsidR="0081779A" w:rsidRPr="005A7119">
          <w:rPr>
            <w:webHidden/>
          </w:rPr>
          <w:fldChar w:fldCharType="separate"/>
        </w:r>
        <w:r w:rsidR="00AC004B">
          <w:rPr>
            <w:webHidden/>
            <w:rtl/>
          </w:rPr>
          <w:t>4</w:t>
        </w:r>
        <w:r w:rsidR="0081779A" w:rsidRPr="005A7119">
          <w:rPr>
            <w:webHidden/>
          </w:rPr>
          <w:fldChar w:fldCharType="end"/>
        </w:r>
      </w:hyperlink>
    </w:p>
    <w:p w14:paraId="7B4D88EE" w14:textId="449C9783" w:rsidR="0081779A" w:rsidRPr="005A7119" w:rsidRDefault="00000000" w:rsidP="0081779A">
      <w:pPr>
        <w:pStyle w:val="TOC1"/>
        <w:rPr>
          <w:rFonts w:eastAsiaTheme="minorEastAsia"/>
        </w:rPr>
      </w:pPr>
      <w:hyperlink w:anchor="_Toc531793622" w:history="1">
        <w:r w:rsidR="0081779A" w:rsidRPr="005A7119">
          <w:rPr>
            <w:rStyle w:val="Hyperlink"/>
            <w:rFonts w:ascii="Sakkal Majalla" w:hAnsi="Sakkal Majalla" w:cs="Sakkal Majalla"/>
            <w:sz w:val="28"/>
            <w:szCs w:val="28"/>
            <w:rtl/>
          </w:rPr>
          <w:t>5</w:t>
        </w:r>
        <w:r w:rsidR="0081779A" w:rsidRPr="005A7119">
          <w:rPr>
            <w:rFonts w:eastAsiaTheme="minorEastAsia"/>
          </w:rPr>
          <w:tab/>
        </w:r>
        <w:r w:rsidR="0081779A" w:rsidRPr="005A7119">
          <w:rPr>
            <w:rStyle w:val="Hyperlink"/>
            <w:rFonts w:ascii="Sakkal Majalla" w:hAnsi="Sakkal Majalla" w:cs="Sakkal Majalla"/>
            <w:sz w:val="28"/>
            <w:szCs w:val="28"/>
            <w:rtl/>
          </w:rPr>
          <w:t>الارتباط</w:t>
        </w:r>
        <w:r w:rsidR="0081779A" w:rsidRPr="005A7119">
          <w:rPr>
            <w:rStyle w:val="Hyperlink"/>
            <w:rFonts w:ascii="Sakkal Majalla" w:hAnsi="Sakkal Majalla" w:cs="Sakkal Majalla"/>
            <w:sz w:val="28"/>
            <w:szCs w:val="28"/>
          </w:rPr>
          <w:t xml:space="preserve"> </w:t>
        </w:r>
        <w:r w:rsidR="0081779A" w:rsidRPr="005A7119">
          <w:rPr>
            <w:rStyle w:val="Hyperlink"/>
            <w:rFonts w:ascii="Sakkal Majalla" w:hAnsi="Sakkal Majalla" w:cs="Sakkal Majalla"/>
            <w:sz w:val="28"/>
            <w:szCs w:val="28"/>
            <w:rtl/>
          </w:rPr>
          <w:t xml:space="preserve"> بالأهداف الاستراتيجية</w:t>
        </w:r>
        <w:r w:rsidR="0081779A" w:rsidRPr="005A7119">
          <w:rPr>
            <w:webHidden/>
          </w:rPr>
          <w:tab/>
        </w:r>
        <w:r w:rsidR="0081779A" w:rsidRPr="005A7119">
          <w:rPr>
            <w:webHidden/>
          </w:rPr>
          <w:fldChar w:fldCharType="begin"/>
        </w:r>
        <w:r w:rsidR="0081779A" w:rsidRPr="005A7119">
          <w:rPr>
            <w:webHidden/>
          </w:rPr>
          <w:instrText xml:space="preserve"> PAGEREF _Toc531793622 \h </w:instrText>
        </w:r>
        <w:r w:rsidR="0081779A" w:rsidRPr="005A7119">
          <w:rPr>
            <w:webHidden/>
          </w:rPr>
        </w:r>
        <w:r w:rsidR="0081779A" w:rsidRPr="005A7119">
          <w:rPr>
            <w:webHidden/>
          </w:rPr>
          <w:fldChar w:fldCharType="separate"/>
        </w:r>
        <w:r w:rsidR="00AC004B">
          <w:rPr>
            <w:webHidden/>
            <w:rtl/>
          </w:rPr>
          <w:t>4</w:t>
        </w:r>
        <w:r w:rsidR="0081779A" w:rsidRPr="005A7119">
          <w:rPr>
            <w:webHidden/>
          </w:rPr>
          <w:fldChar w:fldCharType="end"/>
        </w:r>
      </w:hyperlink>
    </w:p>
    <w:p w14:paraId="688B13C9" w14:textId="70D552CE" w:rsidR="0081779A" w:rsidRPr="005A7119" w:rsidRDefault="00000000" w:rsidP="0081779A">
      <w:pPr>
        <w:pStyle w:val="TOC1"/>
        <w:rPr>
          <w:rFonts w:eastAsiaTheme="minorEastAsia"/>
        </w:rPr>
      </w:pPr>
      <w:hyperlink w:anchor="_Toc531793623" w:history="1">
        <w:r w:rsidR="0081779A" w:rsidRPr="005A7119">
          <w:rPr>
            <w:rStyle w:val="Hyperlink"/>
            <w:rFonts w:ascii="Sakkal Majalla" w:hAnsi="Sakkal Majalla" w:cs="Sakkal Majalla"/>
            <w:sz w:val="28"/>
            <w:szCs w:val="28"/>
            <w:rtl/>
          </w:rPr>
          <w:t>6</w:t>
        </w:r>
        <w:r w:rsidR="0081779A" w:rsidRPr="005A7119">
          <w:rPr>
            <w:rFonts w:eastAsiaTheme="minorEastAsia"/>
          </w:rPr>
          <w:tab/>
        </w:r>
        <w:r w:rsidR="0081779A" w:rsidRPr="005A7119">
          <w:rPr>
            <w:rStyle w:val="Hyperlink"/>
            <w:rFonts w:ascii="Sakkal Majalla" w:hAnsi="Sakkal Majalla" w:cs="Sakkal Majalla"/>
            <w:sz w:val="28"/>
            <w:szCs w:val="28"/>
            <w:rtl/>
          </w:rPr>
          <w:t>التعريفات</w:t>
        </w:r>
        <w:r w:rsidR="0081779A" w:rsidRPr="005A7119">
          <w:rPr>
            <w:webHidden/>
          </w:rPr>
          <w:tab/>
        </w:r>
        <w:r w:rsidR="0081779A" w:rsidRPr="005A7119">
          <w:rPr>
            <w:webHidden/>
          </w:rPr>
          <w:fldChar w:fldCharType="begin"/>
        </w:r>
        <w:r w:rsidR="0081779A" w:rsidRPr="005A7119">
          <w:rPr>
            <w:webHidden/>
          </w:rPr>
          <w:instrText xml:space="preserve"> PAGEREF _Toc531793623 \h </w:instrText>
        </w:r>
        <w:r w:rsidR="0081779A" w:rsidRPr="005A7119">
          <w:rPr>
            <w:webHidden/>
          </w:rPr>
        </w:r>
        <w:r w:rsidR="0081779A" w:rsidRPr="005A7119">
          <w:rPr>
            <w:webHidden/>
          </w:rPr>
          <w:fldChar w:fldCharType="separate"/>
        </w:r>
        <w:r w:rsidR="00AC004B">
          <w:rPr>
            <w:webHidden/>
            <w:rtl/>
          </w:rPr>
          <w:t>4</w:t>
        </w:r>
        <w:r w:rsidR="0081779A" w:rsidRPr="005A7119">
          <w:rPr>
            <w:webHidden/>
          </w:rPr>
          <w:fldChar w:fldCharType="end"/>
        </w:r>
      </w:hyperlink>
    </w:p>
    <w:p w14:paraId="3A82F3A4" w14:textId="7967D40C" w:rsidR="0081779A" w:rsidRPr="005A7119" w:rsidRDefault="00000000" w:rsidP="0081779A">
      <w:pPr>
        <w:pStyle w:val="TOC1"/>
        <w:rPr>
          <w:rFonts w:eastAsiaTheme="minorEastAsia"/>
        </w:rPr>
      </w:pPr>
      <w:hyperlink w:anchor="_Toc531793624" w:history="1">
        <w:r w:rsidR="0081779A" w:rsidRPr="005A7119">
          <w:rPr>
            <w:rStyle w:val="Hyperlink"/>
            <w:rFonts w:ascii="Sakkal Majalla" w:hAnsi="Sakkal Majalla" w:cs="Sakkal Majalla"/>
            <w:sz w:val="28"/>
            <w:szCs w:val="28"/>
            <w:rtl/>
          </w:rPr>
          <w:t>7</w:t>
        </w:r>
        <w:r w:rsidR="0081779A" w:rsidRPr="005A7119">
          <w:rPr>
            <w:rFonts w:eastAsiaTheme="minorEastAsia"/>
          </w:rPr>
          <w:tab/>
        </w:r>
        <w:r w:rsidR="0081779A" w:rsidRPr="005A7119">
          <w:rPr>
            <w:rStyle w:val="Hyperlink"/>
            <w:rFonts w:ascii="Sakkal Majalla" w:hAnsi="Sakkal Majalla" w:cs="Sakkal Majalla"/>
            <w:sz w:val="28"/>
            <w:szCs w:val="28"/>
            <w:rtl/>
          </w:rPr>
          <w:t>المسؤوليات</w:t>
        </w:r>
        <w:r w:rsidR="0081779A" w:rsidRPr="005A7119">
          <w:rPr>
            <w:webHidden/>
          </w:rPr>
          <w:tab/>
        </w:r>
        <w:r w:rsidR="0081779A" w:rsidRPr="005A7119">
          <w:rPr>
            <w:webHidden/>
          </w:rPr>
          <w:fldChar w:fldCharType="begin"/>
        </w:r>
        <w:r w:rsidR="0081779A" w:rsidRPr="005A7119">
          <w:rPr>
            <w:webHidden/>
          </w:rPr>
          <w:instrText xml:space="preserve"> PAGEREF _Toc531793624 \h </w:instrText>
        </w:r>
        <w:r w:rsidR="0081779A" w:rsidRPr="005A7119">
          <w:rPr>
            <w:webHidden/>
          </w:rPr>
        </w:r>
        <w:r w:rsidR="0081779A" w:rsidRPr="005A7119">
          <w:rPr>
            <w:webHidden/>
          </w:rPr>
          <w:fldChar w:fldCharType="separate"/>
        </w:r>
        <w:r w:rsidR="00AC004B">
          <w:rPr>
            <w:webHidden/>
            <w:rtl/>
          </w:rPr>
          <w:t>5</w:t>
        </w:r>
        <w:r w:rsidR="0081779A" w:rsidRPr="005A7119">
          <w:rPr>
            <w:webHidden/>
          </w:rPr>
          <w:fldChar w:fldCharType="end"/>
        </w:r>
      </w:hyperlink>
    </w:p>
    <w:p w14:paraId="4CC9AA74" w14:textId="2A5B34CB" w:rsidR="0081779A" w:rsidRPr="005A7119" w:rsidRDefault="00000000" w:rsidP="0081779A">
      <w:pPr>
        <w:pStyle w:val="TOC1"/>
        <w:rPr>
          <w:rFonts w:eastAsiaTheme="minorEastAsia"/>
        </w:rPr>
      </w:pPr>
      <w:hyperlink w:anchor="_Toc531793625" w:history="1">
        <w:r w:rsidR="0081779A" w:rsidRPr="005A7119">
          <w:rPr>
            <w:rStyle w:val="Hyperlink"/>
            <w:rFonts w:ascii="Sakkal Majalla" w:hAnsi="Sakkal Majalla" w:cs="Sakkal Majalla"/>
            <w:sz w:val="28"/>
            <w:szCs w:val="28"/>
            <w:rtl/>
          </w:rPr>
          <w:t>8</w:t>
        </w:r>
        <w:r w:rsidR="0081779A" w:rsidRPr="005A7119">
          <w:rPr>
            <w:rFonts w:eastAsiaTheme="minorEastAsia"/>
          </w:rPr>
          <w:tab/>
        </w:r>
        <w:r w:rsidR="0081779A" w:rsidRPr="005A7119">
          <w:rPr>
            <w:rStyle w:val="Hyperlink"/>
            <w:rFonts w:ascii="Sakkal Majalla" w:hAnsi="Sakkal Majalla" w:cs="Sakkal Majalla"/>
            <w:sz w:val="28"/>
            <w:szCs w:val="28"/>
            <w:rtl/>
          </w:rPr>
          <w:t>خطوات العمل:</w:t>
        </w:r>
        <w:r w:rsidR="0081779A" w:rsidRPr="005A7119">
          <w:rPr>
            <w:webHidden/>
          </w:rPr>
          <w:tab/>
        </w:r>
        <w:r w:rsidR="0081779A" w:rsidRPr="005A7119">
          <w:rPr>
            <w:webHidden/>
          </w:rPr>
          <w:fldChar w:fldCharType="begin"/>
        </w:r>
        <w:r w:rsidR="0081779A" w:rsidRPr="005A7119">
          <w:rPr>
            <w:webHidden/>
          </w:rPr>
          <w:instrText xml:space="preserve"> PAGEREF _Toc531793625 \h </w:instrText>
        </w:r>
        <w:r w:rsidR="0081779A" w:rsidRPr="005A7119">
          <w:rPr>
            <w:webHidden/>
          </w:rPr>
        </w:r>
        <w:r w:rsidR="0081779A" w:rsidRPr="005A7119">
          <w:rPr>
            <w:webHidden/>
          </w:rPr>
          <w:fldChar w:fldCharType="separate"/>
        </w:r>
        <w:r w:rsidR="00AC004B">
          <w:rPr>
            <w:webHidden/>
            <w:rtl/>
          </w:rPr>
          <w:t>6</w:t>
        </w:r>
        <w:r w:rsidR="0081779A" w:rsidRPr="005A7119">
          <w:rPr>
            <w:webHidden/>
          </w:rPr>
          <w:fldChar w:fldCharType="end"/>
        </w:r>
      </w:hyperlink>
    </w:p>
    <w:p w14:paraId="6F9CEFBE" w14:textId="16BC47AE" w:rsidR="0081779A" w:rsidRPr="005A7119" w:rsidRDefault="00000000" w:rsidP="0081779A">
      <w:pPr>
        <w:pStyle w:val="TOC1"/>
        <w:rPr>
          <w:rFonts w:eastAsiaTheme="minorEastAsia"/>
        </w:rPr>
      </w:pPr>
      <w:hyperlink w:anchor="_Toc531793640" w:history="1">
        <w:r w:rsidR="0081779A" w:rsidRPr="005A7119">
          <w:rPr>
            <w:rStyle w:val="Hyperlink"/>
            <w:rFonts w:ascii="Sakkal Majalla" w:eastAsia="Arial Narrow" w:hAnsi="Sakkal Majalla" w:cs="Sakkal Majalla"/>
            <w:sz w:val="28"/>
            <w:szCs w:val="28"/>
            <w:lang w:bidi="ar-AE"/>
          </w:rPr>
          <w:t>8.1</w:t>
        </w:r>
        <w:r w:rsidR="0081779A" w:rsidRPr="005A7119">
          <w:rPr>
            <w:rFonts w:eastAsiaTheme="minorEastAsia"/>
          </w:rPr>
          <w:tab/>
        </w:r>
        <w:r w:rsidR="0081779A" w:rsidRPr="005A7119">
          <w:rPr>
            <w:rStyle w:val="Hyperlink"/>
            <w:rFonts w:ascii="Sakkal Majalla" w:eastAsia="Arial Narrow" w:hAnsi="Sakkal Majalla" w:cs="Sakkal Majalla"/>
            <w:sz w:val="28"/>
            <w:szCs w:val="28"/>
            <w:rtl/>
            <w:lang w:bidi="ar-AE"/>
          </w:rPr>
          <w:t>تحديد الحاجة الى التغيير</w:t>
        </w:r>
        <w:r w:rsidR="0081779A" w:rsidRPr="005A7119">
          <w:rPr>
            <w:webHidden/>
          </w:rPr>
          <w:tab/>
        </w:r>
        <w:r w:rsidR="0081779A" w:rsidRPr="005A7119">
          <w:rPr>
            <w:webHidden/>
          </w:rPr>
          <w:fldChar w:fldCharType="begin"/>
        </w:r>
        <w:r w:rsidR="0081779A" w:rsidRPr="005A7119">
          <w:rPr>
            <w:webHidden/>
          </w:rPr>
          <w:instrText xml:space="preserve"> PAGEREF _Toc531793640 \h </w:instrText>
        </w:r>
        <w:r w:rsidR="0081779A" w:rsidRPr="005A7119">
          <w:rPr>
            <w:webHidden/>
          </w:rPr>
        </w:r>
        <w:r w:rsidR="0081779A" w:rsidRPr="005A7119">
          <w:rPr>
            <w:webHidden/>
          </w:rPr>
          <w:fldChar w:fldCharType="separate"/>
        </w:r>
        <w:r w:rsidR="00AC004B">
          <w:rPr>
            <w:webHidden/>
            <w:rtl/>
          </w:rPr>
          <w:t>6</w:t>
        </w:r>
        <w:r w:rsidR="0081779A" w:rsidRPr="005A7119">
          <w:rPr>
            <w:webHidden/>
          </w:rPr>
          <w:fldChar w:fldCharType="end"/>
        </w:r>
      </w:hyperlink>
    </w:p>
    <w:p w14:paraId="72A6306D" w14:textId="59080B2C" w:rsidR="0081779A" w:rsidRPr="005A7119" w:rsidRDefault="00000000" w:rsidP="0081779A">
      <w:pPr>
        <w:pStyle w:val="TOC1"/>
        <w:rPr>
          <w:rFonts w:eastAsiaTheme="minorEastAsia"/>
        </w:rPr>
      </w:pPr>
      <w:hyperlink w:anchor="_Toc531793641" w:history="1">
        <w:r w:rsidR="0081779A" w:rsidRPr="005A7119">
          <w:rPr>
            <w:rStyle w:val="Hyperlink"/>
            <w:rFonts w:ascii="Sakkal Majalla" w:eastAsia="Arial Narrow" w:hAnsi="Sakkal Majalla" w:cs="Sakkal Majalla"/>
            <w:sz w:val="28"/>
            <w:szCs w:val="28"/>
            <w:lang w:bidi="ar-AE"/>
          </w:rPr>
          <w:t>8.2</w:t>
        </w:r>
        <w:r w:rsidR="0081779A" w:rsidRPr="005A7119">
          <w:rPr>
            <w:rFonts w:eastAsiaTheme="minorEastAsia"/>
          </w:rPr>
          <w:tab/>
        </w:r>
        <w:r w:rsidR="0081779A" w:rsidRPr="005A7119">
          <w:rPr>
            <w:rStyle w:val="Hyperlink"/>
            <w:rFonts w:ascii="Sakkal Majalla" w:eastAsia="Arial Narrow" w:hAnsi="Sakkal Majalla" w:cs="Sakkal Majalla"/>
            <w:sz w:val="28"/>
            <w:szCs w:val="28"/>
            <w:rtl/>
            <w:lang w:bidi="ar-AE"/>
          </w:rPr>
          <w:t xml:space="preserve">اعداد </w:t>
        </w:r>
        <w:r w:rsidR="00EA588E">
          <w:rPr>
            <w:rStyle w:val="Hyperlink"/>
            <w:rFonts w:ascii="Sakkal Majalla" w:eastAsia="Arial Narrow" w:hAnsi="Sakkal Majalla" w:cs="Sakkal Majalla"/>
            <w:sz w:val="28"/>
            <w:szCs w:val="28"/>
            <w:rtl/>
            <w:lang w:bidi="ar-AE"/>
          </w:rPr>
          <w:t>و</w:t>
        </w:r>
        <w:r w:rsidR="0081779A" w:rsidRPr="005A7119">
          <w:rPr>
            <w:rStyle w:val="Hyperlink"/>
            <w:rFonts w:ascii="Sakkal Majalla" w:eastAsia="Arial Narrow" w:hAnsi="Sakkal Majalla" w:cs="Sakkal Majalla"/>
            <w:sz w:val="28"/>
            <w:szCs w:val="28"/>
            <w:rtl/>
            <w:lang w:bidi="ar-AE"/>
          </w:rPr>
          <w:t>تطبيق خطط ادارة التغيير</w:t>
        </w:r>
        <w:r w:rsidR="0081779A" w:rsidRPr="005A7119">
          <w:rPr>
            <w:webHidden/>
          </w:rPr>
          <w:tab/>
        </w:r>
        <w:r w:rsidR="0081779A" w:rsidRPr="005A7119">
          <w:rPr>
            <w:webHidden/>
          </w:rPr>
          <w:fldChar w:fldCharType="begin"/>
        </w:r>
        <w:r w:rsidR="0081779A" w:rsidRPr="005A7119">
          <w:rPr>
            <w:webHidden/>
          </w:rPr>
          <w:instrText xml:space="preserve"> PAGEREF _Toc531793641 \h </w:instrText>
        </w:r>
        <w:r w:rsidR="0081779A" w:rsidRPr="005A7119">
          <w:rPr>
            <w:webHidden/>
          </w:rPr>
        </w:r>
        <w:r w:rsidR="0081779A" w:rsidRPr="005A7119">
          <w:rPr>
            <w:webHidden/>
          </w:rPr>
          <w:fldChar w:fldCharType="separate"/>
        </w:r>
        <w:r w:rsidR="00AC004B">
          <w:rPr>
            <w:webHidden/>
            <w:rtl/>
          </w:rPr>
          <w:t>6</w:t>
        </w:r>
        <w:r w:rsidR="0081779A" w:rsidRPr="005A7119">
          <w:rPr>
            <w:webHidden/>
          </w:rPr>
          <w:fldChar w:fldCharType="end"/>
        </w:r>
      </w:hyperlink>
    </w:p>
    <w:p w14:paraId="6C9CAEB8" w14:textId="0190CF02" w:rsidR="0081779A" w:rsidRPr="005A7119" w:rsidRDefault="00000000" w:rsidP="0081779A">
      <w:pPr>
        <w:pStyle w:val="TOC1"/>
        <w:rPr>
          <w:rFonts w:eastAsiaTheme="minorEastAsia"/>
        </w:rPr>
      </w:pPr>
      <w:hyperlink w:anchor="_Toc531793642" w:history="1">
        <w:r w:rsidR="0081779A" w:rsidRPr="005A7119">
          <w:rPr>
            <w:rStyle w:val="Hyperlink"/>
            <w:rFonts w:ascii="Sakkal Majalla" w:eastAsia="Arial Narrow" w:hAnsi="Sakkal Majalla" w:cs="Sakkal Majalla"/>
            <w:sz w:val="28"/>
            <w:szCs w:val="28"/>
            <w:lang w:bidi="ar-AE"/>
          </w:rPr>
          <w:t>8.3</w:t>
        </w:r>
        <w:r w:rsidR="0081779A" w:rsidRPr="005A7119">
          <w:rPr>
            <w:rFonts w:eastAsiaTheme="minorEastAsia"/>
          </w:rPr>
          <w:tab/>
        </w:r>
        <w:r w:rsidR="0081779A" w:rsidRPr="005A7119">
          <w:rPr>
            <w:rStyle w:val="Hyperlink"/>
            <w:rFonts w:ascii="Sakkal Majalla" w:eastAsia="Arial Narrow" w:hAnsi="Sakkal Majalla" w:cs="Sakkal Majalla"/>
            <w:sz w:val="28"/>
            <w:szCs w:val="28"/>
            <w:rtl/>
            <w:lang w:bidi="ar-AE"/>
          </w:rPr>
          <w:t xml:space="preserve">مراقبة </w:t>
        </w:r>
        <w:r w:rsidR="00EA588E">
          <w:rPr>
            <w:rStyle w:val="Hyperlink"/>
            <w:rFonts w:ascii="Sakkal Majalla" w:eastAsia="Arial Narrow" w:hAnsi="Sakkal Majalla" w:cs="Sakkal Majalla"/>
            <w:sz w:val="28"/>
            <w:szCs w:val="28"/>
            <w:rtl/>
            <w:lang w:bidi="ar-AE"/>
          </w:rPr>
          <w:t>و</w:t>
        </w:r>
        <w:r w:rsidR="0081779A" w:rsidRPr="005A7119">
          <w:rPr>
            <w:rStyle w:val="Hyperlink"/>
            <w:rFonts w:ascii="Sakkal Majalla" w:eastAsia="Arial Narrow" w:hAnsi="Sakkal Majalla" w:cs="Sakkal Majalla"/>
            <w:sz w:val="28"/>
            <w:szCs w:val="28"/>
            <w:rtl/>
            <w:lang w:bidi="ar-AE"/>
          </w:rPr>
          <w:t>متابعة تنفيذ خطة ادارة التغيير</w:t>
        </w:r>
        <w:r w:rsidR="0081779A" w:rsidRPr="005A7119">
          <w:rPr>
            <w:webHidden/>
          </w:rPr>
          <w:tab/>
        </w:r>
        <w:r w:rsidR="0081779A" w:rsidRPr="005A7119">
          <w:rPr>
            <w:webHidden/>
          </w:rPr>
          <w:fldChar w:fldCharType="begin"/>
        </w:r>
        <w:r w:rsidR="0081779A" w:rsidRPr="005A7119">
          <w:rPr>
            <w:webHidden/>
          </w:rPr>
          <w:instrText xml:space="preserve"> PAGEREF _Toc531793642 \h </w:instrText>
        </w:r>
        <w:r w:rsidR="0081779A" w:rsidRPr="005A7119">
          <w:rPr>
            <w:webHidden/>
          </w:rPr>
        </w:r>
        <w:r w:rsidR="0081779A" w:rsidRPr="005A7119">
          <w:rPr>
            <w:webHidden/>
          </w:rPr>
          <w:fldChar w:fldCharType="separate"/>
        </w:r>
        <w:r w:rsidR="00AC004B">
          <w:rPr>
            <w:webHidden/>
            <w:rtl/>
          </w:rPr>
          <w:t>6</w:t>
        </w:r>
        <w:r w:rsidR="0081779A" w:rsidRPr="005A7119">
          <w:rPr>
            <w:webHidden/>
          </w:rPr>
          <w:fldChar w:fldCharType="end"/>
        </w:r>
      </w:hyperlink>
    </w:p>
    <w:p w14:paraId="51E7C30D" w14:textId="4796BC35" w:rsidR="0081779A" w:rsidRPr="005A7119" w:rsidRDefault="00000000" w:rsidP="0081779A">
      <w:pPr>
        <w:pStyle w:val="TOC1"/>
        <w:rPr>
          <w:rFonts w:eastAsiaTheme="minorEastAsia"/>
        </w:rPr>
      </w:pPr>
      <w:hyperlink w:anchor="_Toc531793643" w:history="1">
        <w:r w:rsidR="0081779A" w:rsidRPr="005A7119">
          <w:rPr>
            <w:rStyle w:val="Hyperlink"/>
            <w:rFonts w:ascii="Sakkal Majalla" w:eastAsia="Arial Narrow" w:hAnsi="Sakkal Majalla" w:cs="Sakkal Majalla"/>
            <w:sz w:val="28"/>
            <w:szCs w:val="28"/>
            <w:rtl/>
            <w:lang w:bidi="ar-AE"/>
          </w:rPr>
          <w:t>8.4</w:t>
        </w:r>
        <w:r w:rsidR="0081779A" w:rsidRPr="005A7119">
          <w:rPr>
            <w:rFonts w:eastAsiaTheme="minorEastAsia"/>
          </w:rPr>
          <w:tab/>
        </w:r>
        <w:r w:rsidR="0081779A" w:rsidRPr="005A7119">
          <w:rPr>
            <w:rStyle w:val="Hyperlink"/>
            <w:rFonts w:ascii="Sakkal Majalla" w:eastAsia="Arial Narrow" w:hAnsi="Sakkal Majalla" w:cs="Sakkal Majalla"/>
            <w:sz w:val="28"/>
            <w:szCs w:val="28"/>
            <w:rtl/>
            <w:lang w:bidi="ar-AE"/>
          </w:rPr>
          <w:t xml:space="preserve">تعزيز النتائج </w:t>
        </w:r>
        <w:r w:rsidR="00EA588E">
          <w:rPr>
            <w:rStyle w:val="Hyperlink"/>
            <w:rFonts w:ascii="Sakkal Majalla" w:eastAsia="Arial Narrow" w:hAnsi="Sakkal Majalla" w:cs="Sakkal Majalla"/>
            <w:sz w:val="28"/>
            <w:szCs w:val="28"/>
            <w:rtl/>
            <w:lang w:bidi="ar-AE"/>
          </w:rPr>
          <w:t>و</w:t>
        </w:r>
        <w:r w:rsidR="0081779A" w:rsidRPr="005A7119">
          <w:rPr>
            <w:rStyle w:val="Hyperlink"/>
            <w:rFonts w:ascii="Sakkal Majalla" w:eastAsia="Arial Narrow" w:hAnsi="Sakkal Majalla" w:cs="Sakkal Majalla"/>
            <w:sz w:val="28"/>
            <w:szCs w:val="28"/>
            <w:rtl/>
            <w:lang w:bidi="ar-AE"/>
          </w:rPr>
          <w:t>التعلم المستمر</w:t>
        </w:r>
        <w:r w:rsidR="0081779A" w:rsidRPr="005A7119">
          <w:rPr>
            <w:webHidden/>
          </w:rPr>
          <w:tab/>
        </w:r>
        <w:r w:rsidR="0081779A" w:rsidRPr="005A7119">
          <w:rPr>
            <w:webHidden/>
          </w:rPr>
          <w:fldChar w:fldCharType="begin"/>
        </w:r>
        <w:r w:rsidR="0081779A" w:rsidRPr="005A7119">
          <w:rPr>
            <w:webHidden/>
          </w:rPr>
          <w:instrText xml:space="preserve"> PAGEREF _Toc531793643 \h </w:instrText>
        </w:r>
        <w:r w:rsidR="0081779A" w:rsidRPr="005A7119">
          <w:rPr>
            <w:webHidden/>
          </w:rPr>
        </w:r>
        <w:r w:rsidR="0081779A" w:rsidRPr="005A7119">
          <w:rPr>
            <w:webHidden/>
          </w:rPr>
          <w:fldChar w:fldCharType="separate"/>
        </w:r>
        <w:r w:rsidR="00AC004B">
          <w:rPr>
            <w:webHidden/>
            <w:rtl/>
          </w:rPr>
          <w:t>7</w:t>
        </w:r>
        <w:r w:rsidR="0081779A" w:rsidRPr="005A7119">
          <w:rPr>
            <w:webHidden/>
          </w:rPr>
          <w:fldChar w:fldCharType="end"/>
        </w:r>
      </w:hyperlink>
    </w:p>
    <w:p w14:paraId="4332AD74" w14:textId="3C1506E8" w:rsidR="0081779A" w:rsidRPr="005A7119" w:rsidRDefault="00000000" w:rsidP="0081779A">
      <w:pPr>
        <w:pStyle w:val="TOC1"/>
        <w:rPr>
          <w:rFonts w:eastAsiaTheme="minorEastAsia"/>
        </w:rPr>
      </w:pPr>
      <w:hyperlink w:anchor="_Toc531793644" w:history="1">
        <w:r w:rsidR="0081779A" w:rsidRPr="005A7119">
          <w:rPr>
            <w:rStyle w:val="Hyperlink"/>
            <w:rFonts w:ascii="Sakkal Majalla" w:eastAsia="Arial Narrow" w:hAnsi="Sakkal Majalla" w:cs="Sakkal Majalla"/>
            <w:sz w:val="28"/>
            <w:szCs w:val="28"/>
            <w:rtl/>
            <w:lang w:bidi="ar-AE"/>
          </w:rPr>
          <w:t>8.5</w:t>
        </w:r>
        <w:r w:rsidR="0081779A" w:rsidRPr="005A7119">
          <w:rPr>
            <w:rFonts w:eastAsiaTheme="minorEastAsia"/>
          </w:rPr>
          <w:tab/>
        </w:r>
        <w:r w:rsidR="0081779A" w:rsidRPr="005A7119">
          <w:rPr>
            <w:rStyle w:val="Hyperlink"/>
            <w:rFonts w:ascii="Sakkal Majalla" w:eastAsia="Arial Narrow" w:hAnsi="Sakkal Majalla" w:cs="Sakkal Majalla"/>
            <w:sz w:val="28"/>
            <w:szCs w:val="28"/>
            <w:rtl/>
            <w:lang w:bidi="ar-AE"/>
          </w:rPr>
          <w:t>تقييم نتائج عملية التغيير</w:t>
        </w:r>
        <w:r w:rsidR="0081779A" w:rsidRPr="005A7119">
          <w:rPr>
            <w:webHidden/>
          </w:rPr>
          <w:tab/>
        </w:r>
        <w:r w:rsidR="0081779A" w:rsidRPr="005A7119">
          <w:rPr>
            <w:webHidden/>
          </w:rPr>
          <w:fldChar w:fldCharType="begin"/>
        </w:r>
        <w:r w:rsidR="0081779A" w:rsidRPr="005A7119">
          <w:rPr>
            <w:webHidden/>
          </w:rPr>
          <w:instrText xml:space="preserve"> PAGEREF _Toc531793644 \h </w:instrText>
        </w:r>
        <w:r w:rsidR="0081779A" w:rsidRPr="005A7119">
          <w:rPr>
            <w:webHidden/>
          </w:rPr>
        </w:r>
        <w:r w:rsidR="0081779A" w:rsidRPr="005A7119">
          <w:rPr>
            <w:webHidden/>
          </w:rPr>
          <w:fldChar w:fldCharType="separate"/>
        </w:r>
        <w:r w:rsidR="00AC004B">
          <w:rPr>
            <w:webHidden/>
            <w:rtl/>
          </w:rPr>
          <w:t>7</w:t>
        </w:r>
        <w:r w:rsidR="0081779A" w:rsidRPr="005A7119">
          <w:rPr>
            <w:webHidden/>
          </w:rPr>
          <w:fldChar w:fldCharType="end"/>
        </w:r>
      </w:hyperlink>
    </w:p>
    <w:p w14:paraId="0A350BEB" w14:textId="23C8B918" w:rsidR="0081779A" w:rsidRPr="005A7119" w:rsidRDefault="00000000" w:rsidP="0081779A">
      <w:pPr>
        <w:pStyle w:val="TOC1"/>
        <w:rPr>
          <w:rFonts w:eastAsiaTheme="minorEastAsia"/>
        </w:rPr>
      </w:pPr>
      <w:hyperlink w:anchor="_Toc531793645" w:history="1">
        <w:r w:rsidR="0081779A" w:rsidRPr="005A7119">
          <w:rPr>
            <w:rStyle w:val="Hyperlink"/>
            <w:rFonts w:ascii="Sakkal Majalla" w:hAnsi="Sakkal Majalla" w:cs="Sakkal Majalla"/>
            <w:sz w:val="28"/>
            <w:szCs w:val="28"/>
            <w:rtl/>
          </w:rPr>
          <w:t>9</w:t>
        </w:r>
        <w:r w:rsidR="0081779A" w:rsidRPr="005A7119">
          <w:rPr>
            <w:rFonts w:eastAsiaTheme="minorEastAsia"/>
          </w:rPr>
          <w:tab/>
        </w:r>
        <w:r w:rsidR="0081779A" w:rsidRPr="005A7119">
          <w:rPr>
            <w:rStyle w:val="Hyperlink"/>
            <w:rFonts w:ascii="Sakkal Majalla" w:hAnsi="Sakkal Majalla" w:cs="Sakkal Majalla"/>
            <w:sz w:val="28"/>
            <w:szCs w:val="28"/>
            <w:rtl/>
          </w:rPr>
          <w:t>قياس وفعالية أثر تطبيق المنهجية</w:t>
        </w:r>
        <w:r w:rsidR="0081779A" w:rsidRPr="005A7119">
          <w:rPr>
            <w:webHidden/>
          </w:rPr>
          <w:tab/>
        </w:r>
        <w:r w:rsidR="0081779A" w:rsidRPr="005A7119">
          <w:rPr>
            <w:webHidden/>
          </w:rPr>
          <w:fldChar w:fldCharType="begin"/>
        </w:r>
        <w:r w:rsidR="0081779A" w:rsidRPr="005A7119">
          <w:rPr>
            <w:webHidden/>
          </w:rPr>
          <w:instrText xml:space="preserve"> PAGEREF _Toc531793645 \h </w:instrText>
        </w:r>
        <w:r w:rsidR="0081779A" w:rsidRPr="005A7119">
          <w:rPr>
            <w:webHidden/>
          </w:rPr>
        </w:r>
        <w:r w:rsidR="0081779A" w:rsidRPr="005A7119">
          <w:rPr>
            <w:webHidden/>
          </w:rPr>
          <w:fldChar w:fldCharType="separate"/>
        </w:r>
        <w:r w:rsidR="00AC004B">
          <w:rPr>
            <w:webHidden/>
            <w:rtl/>
          </w:rPr>
          <w:t>7</w:t>
        </w:r>
        <w:r w:rsidR="0081779A" w:rsidRPr="005A7119">
          <w:rPr>
            <w:webHidden/>
          </w:rPr>
          <w:fldChar w:fldCharType="end"/>
        </w:r>
      </w:hyperlink>
    </w:p>
    <w:p w14:paraId="3016E281" w14:textId="7C717BB6" w:rsidR="0081779A" w:rsidRPr="005A7119" w:rsidRDefault="00000000" w:rsidP="0081779A">
      <w:pPr>
        <w:pStyle w:val="TOC1"/>
        <w:rPr>
          <w:rFonts w:eastAsiaTheme="minorEastAsia"/>
        </w:rPr>
      </w:pPr>
      <w:hyperlink w:anchor="_Toc531793646" w:history="1">
        <w:r w:rsidR="0081779A" w:rsidRPr="005A7119">
          <w:rPr>
            <w:rStyle w:val="Hyperlink"/>
            <w:rFonts w:ascii="Sakkal Majalla" w:hAnsi="Sakkal Majalla" w:cs="Sakkal Majalla"/>
            <w:sz w:val="28"/>
            <w:szCs w:val="28"/>
            <w:rtl/>
          </w:rPr>
          <w:t>10</w:t>
        </w:r>
        <w:r w:rsidR="0081779A" w:rsidRPr="005A7119">
          <w:rPr>
            <w:rFonts w:eastAsiaTheme="minorEastAsia"/>
          </w:rPr>
          <w:tab/>
        </w:r>
        <w:r w:rsidR="0081779A" w:rsidRPr="005A7119">
          <w:rPr>
            <w:rStyle w:val="Hyperlink"/>
            <w:rFonts w:ascii="Sakkal Majalla" w:hAnsi="Sakkal Majalla" w:cs="Sakkal Majalla"/>
            <w:sz w:val="28"/>
            <w:szCs w:val="28"/>
            <w:rtl/>
          </w:rPr>
          <w:t>النماذج / المرفقات</w:t>
        </w:r>
        <w:r w:rsidR="0081779A" w:rsidRPr="005A7119">
          <w:rPr>
            <w:webHidden/>
          </w:rPr>
          <w:tab/>
        </w:r>
        <w:r w:rsidR="0081779A" w:rsidRPr="005A7119">
          <w:rPr>
            <w:webHidden/>
          </w:rPr>
          <w:fldChar w:fldCharType="begin"/>
        </w:r>
        <w:r w:rsidR="0081779A" w:rsidRPr="005A7119">
          <w:rPr>
            <w:webHidden/>
          </w:rPr>
          <w:instrText xml:space="preserve"> PAGEREF _Toc531793646 \h </w:instrText>
        </w:r>
        <w:r w:rsidR="0081779A" w:rsidRPr="005A7119">
          <w:rPr>
            <w:webHidden/>
          </w:rPr>
        </w:r>
        <w:r w:rsidR="0081779A" w:rsidRPr="005A7119">
          <w:rPr>
            <w:webHidden/>
          </w:rPr>
          <w:fldChar w:fldCharType="separate"/>
        </w:r>
        <w:r w:rsidR="00AC004B">
          <w:rPr>
            <w:webHidden/>
            <w:rtl/>
          </w:rPr>
          <w:t>8</w:t>
        </w:r>
        <w:r w:rsidR="0081779A" w:rsidRPr="005A7119">
          <w:rPr>
            <w:webHidden/>
          </w:rPr>
          <w:fldChar w:fldCharType="end"/>
        </w:r>
      </w:hyperlink>
    </w:p>
    <w:p w14:paraId="78FC482D" w14:textId="010D04F7" w:rsidR="0081779A" w:rsidRPr="005A7119" w:rsidRDefault="00000000" w:rsidP="0081779A">
      <w:pPr>
        <w:pStyle w:val="TOC1"/>
        <w:rPr>
          <w:rFonts w:eastAsiaTheme="minorEastAsia"/>
        </w:rPr>
      </w:pPr>
      <w:hyperlink w:anchor="_Toc531793647" w:history="1">
        <w:r w:rsidR="0081779A" w:rsidRPr="005A7119">
          <w:rPr>
            <w:rStyle w:val="Hyperlink"/>
            <w:rFonts w:ascii="Sakkal Majalla" w:hAnsi="Sakkal Majalla" w:cs="Sakkal Majalla"/>
            <w:sz w:val="28"/>
            <w:szCs w:val="28"/>
            <w:rtl/>
          </w:rPr>
          <w:t>11</w:t>
        </w:r>
        <w:r w:rsidR="0081779A" w:rsidRPr="005A7119">
          <w:rPr>
            <w:rFonts w:eastAsiaTheme="minorEastAsia"/>
          </w:rPr>
          <w:tab/>
        </w:r>
        <w:r w:rsidR="0081779A" w:rsidRPr="005A7119">
          <w:rPr>
            <w:rStyle w:val="Hyperlink"/>
            <w:rFonts w:ascii="Sakkal Majalla" w:hAnsi="Sakkal Majalla" w:cs="Sakkal Majalla"/>
            <w:sz w:val="28"/>
            <w:szCs w:val="28"/>
            <w:rtl/>
          </w:rPr>
          <w:t>مراجعة وتطوير المنهجية</w:t>
        </w:r>
        <w:r w:rsidR="0081779A" w:rsidRPr="005A7119">
          <w:rPr>
            <w:webHidden/>
          </w:rPr>
          <w:tab/>
        </w:r>
        <w:r w:rsidR="0081779A" w:rsidRPr="005A7119">
          <w:rPr>
            <w:webHidden/>
          </w:rPr>
          <w:fldChar w:fldCharType="begin"/>
        </w:r>
        <w:r w:rsidR="0081779A" w:rsidRPr="005A7119">
          <w:rPr>
            <w:webHidden/>
          </w:rPr>
          <w:instrText xml:space="preserve"> PAGEREF _Toc531793647 \h </w:instrText>
        </w:r>
        <w:r w:rsidR="0081779A" w:rsidRPr="005A7119">
          <w:rPr>
            <w:webHidden/>
          </w:rPr>
        </w:r>
        <w:r w:rsidR="0081779A" w:rsidRPr="005A7119">
          <w:rPr>
            <w:webHidden/>
          </w:rPr>
          <w:fldChar w:fldCharType="separate"/>
        </w:r>
        <w:r w:rsidR="00AC004B">
          <w:rPr>
            <w:webHidden/>
            <w:rtl/>
          </w:rPr>
          <w:t>8</w:t>
        </w:r>
        <w:r w:rsidR="0081779A" w:rsidRPr="005A7119">
          <w:rPr>
            <w:webHidden/>
          </w:rPr>
          <w:fldChar w:fldCharType="end"/>
        </w:r>
      </w:hyperlink>
    </w:p>
    <w:p w14:paraId="0169D3F9" w14:textId="77777777" w:rsidR="00F92176" w:rsidRPr="005A7119" w:rsidRDefault="009503B7" w:rsidP="0081779A">
      <w:pPr>
        <w:bidi/>
        <w:spacing w:line="360" w:lineRule="auto"/>
        <w:jc w:val="both"/>
        <w:rPr>
          <w:rFonts w:ascii="Sakkal Majalla" w:hAnsi="Sakkal Majalla" w:cs="Sakkal Majalla"/>
          <w:b/>
          <w:noProof/>
          <w:sz w:val="28"/>
          <w:szCs w:val="28"/>
        </w:rPr>
      </w:pPr>
      <w:r w:rsidRPr="005A7119">
        <w:rPr>
          <w:rFonts w:ascii="Sakkal Majalla" w:hAnsi="Sakkal Majalla" w:cs="Sakkal Majalla"/>
          <w:b/>
          <w:noProof/>
          <w:sz w:val="28"/>
          <w:szCs w:val="28"/>
          <w:rtl/>
        </w:rPr>
        <w:fldChar w:fldCharType="end"/>
      </w:r>
    </w:p>
    <w:p w14:paraId="53F5A10B" w14:textId="77777777" w:rsidR="0081779A" w:rsidRPr="005A7119" w:rsidRDefault="0081779A" w:rsidP="0081779A">
      <w:pPr>
        <w:bidi/>
        <w:spacing w:line="360" w:lineRule="auto"/>
        <w:jc w:val="both"/>
        <w:rPr>
          <w:rFonts w:ascii="Sakkal Majalla" w:hAnsi="Sakkal Majalla" w:cs="Sakkal Majalla"/>
          <w:b/>
          <w:noProof/>
          <w:sz w:val="28"/>
          <w:szCs w:val="28"/>
        </w:rPr>
      </w:pPr>
    </w:p>
    <w:p w14:paraId="112FF592" w14:textId="77777777" w:rsidR="0081779A" w:rsidRPr="005A7119" w:rsidRDefault="0081779A" w:rsidP="0081779A">
      <w:pPr>
        <w:bidi/>
        <w:spacing w:line="360" w:lineRule="auto"/>
        <w:jc w:val="both"/>
        <w:rPr>
          <w:rFonts w:ascii="Sakkal Majalla" w:hAnsi="Sakkal Majalla" w:cs="Sakkal Majalla"/>
          <w:b/>
          <w:bCs/>
          <w:noProof/>
          <w:sz w:val="28"/>
          <w:szCs w:val="28"/>
        </w:rPr>
      </w:pPr>
    </w:p>
    <w:p w14:paraId="77ECA76B" w14:textId="77777777" w:rsidR="00431A75" w:rsidRPr="005A7119" w:rsidRDefault="002C2BB9"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9" w:name="_Toc411944534"/>
      <w:bookmarkStart w:id="10" w:name="_Toc412468312"/>
      <w:bookmarkStart w:id="11" w:name="_Toc531793620"/>
      <w:r w:rsidRPr="005A7119">
        <w:rPr>
          <w:rFonts w:ascii="Sakkal Majalla" w:hAnsi="Sakkal Majalla" w:cs="Sakkal Majalla"/>
          <w:sz w:val="36"/>
          <w:szCs w:val="36"/>
          <w:rtl/>
        </w:rPr>
        <w:lastRenderedPageBreak/>
        <w:t>الهدف</w:t>
      </w:r>
      <w:bookmarkEnd w:id="9"/>
      <w:bookmarkEnd w:id="10"/>
      <w:bookmarkEnd w:id="11"/>
    </w:p>
    <w:p w14:paraId="4CDFBBB7" w14:textId="77777777" w:rsidR="00EC64F6" w:rsidRPr="005A7119" w:rsidRDefault="00EC64F6" w:rsidP="00EC64F6">
      <w:pPr>
        <w:pStyle w:val="Heading5"/>
        <w:spacing w:before="240" w:line="276" w:lineRule="auto"/>
        <w:rPr>
          <w:rtl/>
        </w:rPr>
      </w:pPr>
      <w:bookmarkStart w:id="12" w:name="_Toc248719376"/>
      <w:bookmarkStart w:id="13" w:name="_Toc411944535"/>
      <w:bookmarkStart w:id="14" w:name="_Toc412468313"/>
      <w:r w:rsidRPr="005A7119">
        <w:rPr>
          <w:rtl/>
        </w:rPr>
        <w:t xml:space="preserve">تهدف منهجية إدارة التغيير إلى ضبط وإدارة عملية التغيير في دائرة </w:t>
      </w:r>
      <w:r w:rsidR="00BA3A8E" w:rsidRPr="005A7119">
        <w:rPr>
          <w:rFonts w:hint="cs"/>
          <w:rtl/>
        </w:rPr>
        <w:t>التخطيط و</w:t>
      </w:r>
      <w:r w:rsidRPr="005A7119">
        <w:rPr>
          <w:rFonts w:hint="cs"/>
          <w:rtl/>
        </w:rPr>
        <w:t>المساحة</w:t>
      </w:r>
      <w:r w:rsidRPr="005A7119">
        <w:rPr>
          <w:rtl/>
        </w:rPr>
        <w:t xml:space="preserve"> وإدارتها بما يضمن نجاح التغيير وتحقيقه لأهدافه وكسب الدعم اللازم لاستمرارية هذا النجاح لتحقيق الأهداف الاستراتيجية للدائرة بكفاءة وفعالية.</w:t>
      </w:r>
    </w:p>
    <w:p w14:paraId="3E314175" w14:textId="77777777" w:rsidR="00D831C1" w:rsidRPr="005A7119" w:rsidRDefault="0075021D"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5" w:name="_Toc531793621"/>
      <w:r w:rsidRPr="005A7119">
        <w:rPr>
          <w:rFonts w:ascii="Sakkal Majalla" w:hAnsi="Sakkal Majalla" w:cs="Sakkal Majalla"/>
          <w:sz w:val="36"/>
          <w:szCs w:val="36"/>
          <w:rtl/>
        </w:rPr>
        <w:t>ال</w:t>
      </w:r>
      <w:r w:rsidR="001E7541" w:rsidRPr="005A7119">
        <w:rPr>
          <w:rFonts w:ascii="Sakkal Majalla" w:hAnsi="Sakkal Majalla" w:cs="Sakkal Majalla"/>
          <w:sz w:val="36"/>
          <w:szCs w:val="36"/>
          <w:rtl/>
        </w:rPr>
        <w:t>نطاق</w:t>
      </w:r>
      <w:bookmarkEnd w:id="12"/>
      <w:bookmarkEnd w:id="15"/>
      <w:r w:rsidR="0084710A" w:rsidRPr="005A7119">
        <w:rPr>
          <w:rFonts w:ascii="Sakkal Majalla" w:hAnsi="Sakkal Majalla" w:cs="Sakkal Majalla"/>
          <w:sz w:val="36"/>
          <w:szCs w:val="36"/>
        </w:rPr>
        <w:t xml:space="preserve"> </w:t>
      </w:r>
      <w:r w:rsidR="009C6992" w:rsidRPr="005A7119">
        <w:rPr>
          <w:rFonts w:ascii="Sakkal Majalla" w:hAnsi="Sakkal Majalla" w:cs="Sakkal Majalla"/>
          <w:sz w:val="36"/>
          <w:szCs w:val="36"/>
          <w:rtl/>
        </w:rPr>
        <w:t xml:space="preserve"> </w:t>
      </w:r>
      <w:bookmarkEnd w:id="13"/>
      <w:bookmarkEnd w:id="14"/>
    </w:p>
    <w:p w14:paraId="02A90784" w14:textId="629D9601" w:rsidR="00816AF6" w:rsidRPr="005A7119" w:rsidRDefault="00EC64F6" w:rsidP="00EC64F6">
      <w:pPr>
        <w:pStyle w:val="Heading5"/>
        <w:spacing w:before="240" w:line="276" w:lineRule="auto"/>
        <w:rPr>
          <w:rtl/>
        </w:rPr>
      </w:pPr>
      <w:bookmarkStart w:id="16" w:name="_Toc248719377"/>
      <w:r w:rsidRPr="005A7119">
        <w:rPr>
          <w:rFonts w:hint="eastAsia"/>
          <w:rtl/>
        </w:rPr>
        <w:t>تطبق</w:t>
      </w:r>
      <w:r w:rsidRPr="005A7119">
        <w:rPr>
          <w:rtl/>
        </w:rPr>
        <w:t xml:space="preserve"> </w:t>
      </w:r>
      <w:r w:rsidRPr="005A7119">
        <w:rPr>
          <w:rFonts w:hint="eastAsia"/>
          <w:rtl/>
        </w:rPr>
        <w:t>هذه</w:t>
      </w:r>
      <w:r w:rsidRPr="005A7119">
        <w:rPr>
          <w:rtl/>
        </w:rPr>
        <w:t xml:space="preserve"> </w:t>
      </w:r>
      <w:r w:rsidRPr="005A7119">
        <w:rPr>
          <w:rFonts w:hint="eastAsia"/>
          <w:rtl/>
        </w:rPr>
        <w:t>المنهجية</w:t>
      </w:r>
      <w:r w:rsidRPr="005A7119">
        <w:rPr>
          <w:rtl/>
        </w:rPr>
        <w:t xml:space="preserve"> </w:t>
      </w:r>
      <w:r w:rsidRPr="005A7119">
        <w:rPr>
          <w:rFonts w:hint="eastAsia"/>
          <w:rtl/>
        </w:rPr>
        <w:t>على</w:t>
      </w:r>
      <w:r w:rsidRPr="005A7119">
        <w:rPr>
          <w:rtl/>
        </w:rPr>
        <w:t xml:space="preserve"> </w:t>
      </w:r>
      <w:r w:rsidRPr="005A7119">
        <w:rPr>
          <w:rFonts w:hint="eastAsia"/>
          <w:rtl/>
        </w:rPr>
        <w:t>كافة</w:t>
      </w:r>
      <w:r w:rsidRPr="005A7119">
        <w:rPr>
          <w:rtl/>
        </w:rPr>
        <w:t xml:space="preserve"> </w:t>
      </w:r>
      <w:r w:rsidRPr="005A7119">
        <w:rPr>
          <w:rFonts w:hint="eastAsia"/>
          <w:rtl/>
        </w:rPr>
        <w:t>مبادرات</w:t>
      </w:r>
      <w:r w:rsidRPr="005A7119">
        <w:rPr>
          <w:rtl/>
        </w:rPr>
        <w:t xml:space="preserve"> </w:t>
      </w:r>
      <w:r w:rsidRPr="005A7119">
        <w:rPr>
          <w:rFonts w:hint="eastAsia"/>
          <w:rtl/>
        </w:rPr>
        <w:t>ومشاريع</w:t>
      </w:r>
      <w:r w:rsidRPr="005A7119">
        <w:rPr>
          <w:rtl/>
        </w:rPr>
        <w:t xml:space="preserve"> </w:t>
      </w:r>
      <w:r w:rsidRPr="005A7119">
        <w:rPr>
          <w:rFonts w:hint="eastAsia"/>
          <w:rtl/>
        </w:rPr>
        <w:t>التغيير</w:t>
      </w:r>
      <w:r w:rsidRPr="005A7119">
        <w:rPr>
          <w:rtl/>
        </w:rPr>
        <w:t xml:space="preserve"> </w:t>
      </w:r>
      <w:r w:rsidRPr="005A7119">
        <w:rPr>
          <w:rFonts w:hint="eastAsia"/>
          <w:rtl/>
        </w:rPr>
        <w:t>الرئيسة</w:t>
      </w:r>
      <w:r w:rsidRPr="005A7119">
        <w:rPr>
          <w:rtl/>
        </w:rPr>
        <w:t xml:space="preserve"> </w:t>
      </w:r>
      <w:r w:rsidRPr="005A7119">
        <w:rPr>
          <w:rFonts w:hint="eastAsia"/>
          <w:rtl/>
        </w:rPr>
        <w:t>والجوهرية</w:t>
      </w:r>
      <w:r w:rsidRPr="005A7119">
        <w:rPr>
          <w:rtl/>
        </w:rPr>
        <w:t xml:space="preserve"> </w:t>
      </w:r>
      <w:r w:rsidRPr="005A7119">
        <w:rPr>
          <w:rFonts w:hint="eastAsia"/>
          <w:rtl/>
        </w:rPr>
        <w:t>في</w:t>
      </w:r>
      <w:r w:rsidRPr="005A7119">
        <w:rPr>
          <w:rtl/>
        </w:rPr>
        <w:t xml:space="preserve"> </w:t>
      </w:r>
      <w:r w:rsidRPr="005A7119">
        <w:rPr>
          <w:rFonts w:hint="eastAsia"/>
          <w:rtl/>
        </w:rPr>
        <w:t>الدائرة</w:t>
      </w:r>
      <w:r w:rsidRPr="005A7119">
        <w:rPr>
          <w:rtl/>
        </w:rPr>
        <w:t xml:space="preserve"> </w:t>
      </w:r>
      <w:r w:rsidRPr="005A7119">
        <w:rPr>
          <w:rFonts w:hint="eastAsia"/>
          <w:rtl/>
        </w:rPr>
        <w:t>التي</w:t>
      </w:r>
      <w:r w:rsidRPr="005A7119">
        <w:rPr>
          <w:rtl/>
        </w:rPr>
        <w:t xml:space="preserve"> </w:t>
      </w:r>
      <w:r w:rsidRPr="005A7119">
        <w:rPr>
          <w:rFonts w:hint="eastAsia"/>
          <w:rtl/>
        </w:rPr>
        <w:t>تؤثر</w:t>
      </w:r>
      <w:r w:rsidRPr="005A7119">
        <w:rPr>
          <w:rtl/>
        </w:rPr>
        <w:t xml:space="preserve"> </w:t>
      </w:r>
      <w:r w:rsidRPr="005A7119">
        <w:rPr>
          <w:rFonts w:hint="eastAsia"/>
          <w:rtl/>
        </w:rPr>
        <w:t>بشكل</w:t>
      </w:r>
      <w:r w:rsidRPr="005A7119">
        <w:rPr>
          <w:rtl/>
        </w:rPr>
        <w:t xml:space="preserve"> </w:t>
      </w:r>
      <w:r w:rsidRPr="005A7119">
        <w:rPr>
          <w:rFonts w:hint="eastAsia"/>
          <w:rtl/>
        </w:rPr>
        <w:t>رئيسي</w:t>
      </w:r>
      <w:r w:rsidRPr="005A7119">
        <w:rPr>
          <w:rtl/>
        </w:rPr>
        <w:t xml:space="preserve"> </w:t>
      </w:r>
      <w:r w:rsidRPr="005A7119">
        <w:rPr>
          <w:rFonts w:hint="eastAsia"/>
          <w:rtl/>
        </w:rPr>
        <w:t>وتؤدي</w:t>
      </w:r>
      <w:r w:rsidRPr="005A7119">
        <w:rPr>
          <w:rtl/>
        </w:rPr>
        <w:t xml:space="preserve"> </w:t>
      </w:r>
      <w:r w:rsidRPr="005A7119">
        <w:rPr>
          <w:rFonts w:hint="eastAsia"/>
          <w:rtl/>
        </w:rPr>
        <w:t>إلى</w:t>
      </w:r>
      <w:r w:rsidRPr="005A7119">
        <w:rPr>
          <w:rtl/>
        </w:rPr>
        <w:t xml:space="preserve"> </w:t>
      </w:r>
      <w:r w:rsidRPr="005A7119">
        <w:rPr>
          <w:rFonts w:hint="eastAsia"/>
          <w:rtl/>
        </w:rPr>
        <w:t>تحول</w:t>
      </w:r>
      <w:r w:rsidRPr="005A7119">
        <w:rPr>
          <w:rtl/>
        </w:rPr>
        <w:t xml:space="preserve"> </w:t>
      </w:r>
      <w:r w:rsidRPr="005A7119">
        <w:rPr>
          <w:rFonts w:hint="eastAsia"/>
          <w:rtl/>
        </w:rPr>
        <w:t>جذري</w:t>
      </w:r>
      <w:r w:rsidRPr="005A7119">
        <w:rPr>
          <w:rtl/>
        </w:rPr>
        <w:t xml:space="preserve"> </w:t>
      </w:r>
      <w:r w:rsidRPr="005A7119">
        <w:rPr>
          <w:rFonts w:hint="eastAsia"/>
          <w:rtl/>
        </w:rPr>
        <w:t>على</w:t>
      </w:r>
      <w:r w:rsidRPr="005A7119">
        <w:rPr>
          <w:rtl/>
        </w:rPr>
        <w:t xml:space="preserve"> </w:t>
      </w:r>
      <w:r w:rsidRPr="005A7119">
        <w:rPr>
          <w:rFonts w:hint="eastAsia"/>
          <w:rtl/>
        </w:rPr>
        <w:t>المسار</w:t>
      </w:r>
      <w:r w:rsidRPr="005A7119">
        <w:rPr>
          <w:rtl/>
        </w:rPr>
        <w:t xml:space="preserve"> </w:t>
      </w:r>
      <w:r w:rsidRPr="005A7119">
        <w:rPr>
          <w:rFonts w:hint="eastAsia"/>
          <w:rtl/>
        </w:rPr>
        <w:t>الاستراتيجي</w:t>
      </w:r>
      <w:r w:rsidRPr="005A7119">
        <w:rPr>
          <w:rtl/>
        </w:rPr>
        <w:t xml:space="preserve"> </w:t>
      </w:r>
      <w:r w:rsidRPr="005A7119">
        <w:rPr>
          <w:rFonts w:hint="eastAsia"/>
          <w:rtl/>
        </w:rPr>
        <w:t>للدائرة</w:t>
      </w:r>
      <w:r w:rsidRPr="005A7119">
        <w:rPr>
          <w:rtl/>
        </w:rPr>
        <w:t xml:space="preserve"> </w:t>
      </w:r>
      <w:r w:rsidRPr="005A7119">
        <w:rPr>
          <w:rFonts w:hint="eastAsia"/>
          <w:rtl/>
        </w:rPr>
        <w:t>أ</w:t>
      </w:r>
      <w:r w:rsidR="00EA588E">
        <w:rPr>
          <w:rFonts w:hint="eastAsia"/>
          <w:rtl/>
        </w:rPr>
        <w:t>و</w:t>
      </w:r>
      <w:r w:rsidR="005902CA">
        <w:rPr>
          <w:rFonts w:hint="cs"/>
          <w:rtl/>
        </w:rPr>
        <w:t xml:space="preserve"> </w:t>
      </w:r>
      <w:r w:rsidRPr="005A7119">
        <w:rPr>
          <w:rFonts w:hint="eastAsia"/>
          <w:rtl/>
        </w:rPr>
        <w:t>على</w:t>
      </w:r>
      <w:r w:rsidRPr="005A7119">
        <w:rPr>
          <w:rtl/>
        </w:rPr>
        <w:t xml:space="preserve"> </w:t>
      </w:r>
      <w:r w:rsidRPr="005A7119">
        <w:rPr>
          <w:rFonts w:hint="eastAsia"/>
          <w:rtl/>
        </w:rPr>
        <w:t>هيكلها</w:t>
      </w:r>
      <w:r w:rsidRPr="005A7119">
        <w:rPr>
          <w:rtl/>
        </w:rPr>
        <w:t xml:space="preserve"> </w:t>
      </w:r>
      <w:r w:rsidR="005902CA" w:rsidRPr="005A7119">
        <w:rPr>
          <w:rFonts w:hint="cs"/>
          <w:rtl/>
        </w:rPr>
        <w:t>التنظيمي</w:t>
      </w:r>
      <w:r w:rsidR="005902CA" w:rsidRPr="005A7119">
        <w:rPr>
          <w:rFonts w:hint="eastAsia"/>
          <w:rtl/>
        </w:rPr>
        <w:t>،</w:t>
      </w:r>
      <w:r w:rsidRPr="005A7119">
        <w:rPr>
          <w:rtl/>
        </w:rPr>
        <w:t xml:space="preserve"> </w:t>
      </w:r>
      <w:r w:rsidRPr="005A7119">
        <w:rPr>
          <w:rFonts w:hint="eastAsia"/>
          <w:rtl/>
        </w:rPr>
        <w:t>أ</w:t>
      </w:r>
      <w:r w:rsidR="00EA588E">
        <w:rPr>
          <w:rFonts w:hint="eastAsia"/>
          <w:rtl/>
        </w:rPr>
        <w:t>و</w:t>
      </w:r>
      <w:r w:rsidR="005902CA">
        <w:rPr>
          <w:rFonts w:hint="cs"/>
          <w:rtl/>
        </w:rPr>
        <w:t xml:space="preserve"> </w:t>
      </w:r>
      <w:r w:rsidR="005902CA" w:rsidRPr="005A7119">
        <w:rPr>
          <w:rFonts w:hint="cs"/>
          <w:rtl/>
        </w:rPr>
        <w:t>أنظمتها الإدارية</w:t>
      </w:r>
      <w:r w:rsidR="005902CA" w:rsidRPr="005A7119">
        <w:rPr>
          <w:rFonts w:hint="eastAsia"/>
          <w:rtl/>
        </w:rPr>
        <w:t>،</w:t>
      </w:r>
      <w:r w:rsidR="005902CA">
        <w:rPr>
          <w:rFonts w:hint="cs"/>
          <w:rtl/>
        </w:rPr>
        <w:t xml:space="preserve"> </w:t>
      </w:r>
      <w:r w:rsidRPr="005A7119">
        <w:rPr>
          <w:rFonts w:hint="eastAsia"/>
          <w:rtl/>
        </w:rPr>
        <w:t>أ</w:t>
      </w:r>
      <w:r w:rsidR="00EA588E">
        <w:rPr>
          <w:rFonts w:hint="eastAsia"/>
          <w:rtl/>
        </w:rPr>
        <w:t>و</w:t>
      </w:r>
      <w:r w:rsidR="005902CA">
        <w:rPr>
          <w:rFonts w:hint="cs"/>
          <w:rtl/>
        </w:rPr>
        <w:t xml:space="preserve"> </w:t>
      </w:r>
      <w:r w:rsidR="005902CA" w:rsidRPr="005A7119">
        <w:rPr>
          <w:rFonts w:hint="cs"/>
          <w:rtl/>
        </w:rPr>
        <w:t>موظفيها</w:t>
      </w:r>
      <w:r w:rsidR="005902CA" w:rsidRPr="005A7119">
        <w:rPr>
          <w:rFonts w:hint="eastAsia"/>
          <w:rtl/>
        </w:rPr>
        <w:t>،</w:t>
      </w:r>
      <w:r w:rsidRPr="005A7119">
        <w:rPr>
          <w:rtl/>
        </w:rPr>
        <w:t xml:space="preserve"> </w:t>
      </w:r>
      <w:r w:rsidRPr="005A7119">
        <w:rPr>
          <w:rFonts w:hint="eastAsia"/>
          <w:rtl/>
        </w:rPr>
        <w:t>أ</w:t>
      </w:r>
      <w:r w:rsidR="00EA588E">
        <w:rPr>
          <w:rFonts w:hint="eastAsia"/>
          <w:rtl/>
        </w:rPr>
        <w:t>و</w:t>
      </w:r>
      <w:r w:rsidR="005902CA">
        <w:rPr>
          <w:rFonts w:hint="cs"/>
          <w:rtl/>
        </w:rPr>
        <w:t xml:space="preserve"> </w:t>
      </w:r>
      <w:r w:rsidR="005902CA" w:rsidRPr="005A7119">
        <w:rPr>
          <w:rFonts w:hint="cs"/>
          <w:rtl/>
        </w:rPr>
        <w:t>عملياتها</w:t>
      </w:r>
      <w:r w:rsidR="005902CA" w:rsidRPr="005A7119">
        <w:rPr>
          <w:rFonts w:hint="eastAsia"/>
          <w:rtl/>
        </w:rPr>
        <w:t>،</w:t>
      </w:r>
      <w:r w:rsidRPr="005A7119">
        <w:rPr>
          <w:rtl/>
        </w:rPr>
        <w:t xml:space="preserve"> </w:t>
      </w:r>
      <w:r w:rsidRPr="005A7119">
        <w:rPr>
          <w:rFonts w:hint="eastAsia"/>
          <w:rtl/>
        </w:rPr>
        <w:t>أ</w:t>
      </w:r>
      <w:r w:rsidR="00EA588E">
        <w:rPr>
          <w:rFonts w:hint="eastAsia"/>
          <w:rtl/>
        </w:rPr>
        <w:t>و</w:t>
      </w:r>
      <w:r w:rsidR="005902CA">
        <w:rPr>
          <w:rFonts w:hint="cs"/>
          <w:rtl/>
        </w:rPr>
        <w:t xml:space="preserve"> </w:t>
      </w:r>
      <w:r w:rsidRPr="005A7119">
        <w:rPr>
          <w:rFonts w:hint="eastAsia"/>
          <w:rtl/>
        </w:rPr>
        <w:t>خدماتها</w:t>
      </w:r>
      <w:r w:rsidRPr="005A7119">
        <w:rPr>
          <w:rtl/>
        </w:rPr>
        <w:t>.</w:t>
      </w:r>
    </w:p>
    <w:p w14:paraId="2991F68C" w14:textId="12EA9CEA" w:rsidR="00B64B32" w:rsidRPr="005A7119" w:rsidRDefault="005902CA" w:rsidP="00DB5FB8">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7" w:name="_Toc531793622"/>
      <w:r w:rsidRPr="005A7119">
        <w:rPr>
          <w:rFonts w:ascii="Sakkal Majalla" w:hAnsi="Sakkal Majalla" w:cs="Sakkal Majalla" w:hint="cs"/>
          <w:sz w:val="36"/>
          <w:szCs w:val="36"/>
          <w:rtl/>
        </w:rPr>
        <w:t>الارتباط</w:t>
      </w:r>
      <w:r w:rsidRPr="005A7119">
        <w:rPr>
          <w:rFonts w:ascii="Sakkal Majalla" w:hAnsi="Sakkal Majalla" w:cs="Sakkal Majalla"/>
          <w:sz w:val="36"/>
          <w:szCs w:val="36"/>
        </w:rPr>
        <w:t xml:space="preserve"> </w:t>
      </w:r>
      <w:r w:rsidRPr="005A7119">
        <w:rPr>
          <w:rFonts w:ascii="Sakkal Majalla" w:hAnsi="Sakkal Majalla" w:cs="Sakkal Majalla" w:hint="cs"/>
          <w:sz w:val="36"/>
          <w:szCs w:val="36"/>
          <w:rtl/>
        </w:rPr>
        <w:t>بالمحاور</w:t>
      </w:r>
      <w:r w:rsidR="00B64B32" w:rsidRPr="005A7119">
        <w:rPr>
          <w:rFonts w:ascii="Sakkal Majalla" w:hAnsi="Sakkal Majalla" w:cs="Sakkal Majalla" w:hint="cs"/>
          <w:sz w:val="36"/>
          <w:szCs w:val="36"/>
          <w:rtl/>
        </w:rPr>
        <w:t xml:space="preserve"> الاستراتيجية</w:t>
      </w:r>
      <w:bookmarkEnd w:id="17"/>
    </w:p>
    <w:p w14:paraId="5FAC170D" w14:textId="77777777" w:rsidR="00E304AC" w:rsidRPr="005A7119" w:rsidRDefault="00904027" w:rsidP="00E304AC">
      <w:pPr>
        <w:bidi/>
        <w:spacing w:before="240" w:line="276" w:lineRule="auto"/>
        <w:ind w:left="-421" w:right="-426"/>
        <w:jc w:val="both"/>
        <w:rPr>
          <w:rFonts w:ascii="Sakkal Majalla" w:hAnsi="Sakkal Majalla" w:cs="Sakkal Majalla"/>
          <w:sz w:val="28"/>
          <w:szCs w:val="28"/>
          <w:rtl/>
        </w:rPr>
      </w:pPr>
      <w:r w:rsidRPr="005A7119">
        <w:rPr>
          <w:rFonts w:ascii="Sakkal Majalla" w:hAnsi="Sakkal Majalla" w:cs="Sakkal Majalla" w:hint="cs"/>
          <w:sz w:val="28"/>
          <w:szCs w:val="28"/>
          <w:rtl/>
        </w:rPr>
        <w:t xml:space="preserve">ترتبط هذه المنهجية </w:t>
      </w:r>
      <w:r w:rsidR="00DB5FB8" w:rsidRPr="005A7119">
        <w:rPr>
          <w:rFonts w:ascii="Sakkal Majalla" w:hAnsi="Sakkal Majalla" w:cs="Sakkal Majalla" w:hint="cs"/>
          <w:sz w:val="28"/>
          <w:szCs w:val="28"/>
          <w:rtl/>
        </w:rPr>
        <w:t>بالمحاور</w:t>
      </w:r>
      <w:r w:rsidRPr="005A7119">
        <w:rPr>
          <w:rFonts w:ascii="Sakkal Majalla" w:hAnsi="Sakkal Majalla" w:cs="Sakkal Majalla" w:hint="cs"/>
          <w:sz w:val="28"/>
          <w:szCs w:val="28"/>
          <w:rtl/>
        </w:rPr>
        <w:t xml:space="preserve"> الاستراتيجية التالية:</w:t>
      </w:r>
    </w:p>
    <w:p w14:paraId="3E621795" w14:textId="77777777" w:rsidR="00EA588E" w:rsidRPr="003B45DB" w:rsidRDefault="00EA588E" w:rsidP="00EA588E">
      <w:pPr>
        <w:pStyle w:val="ListParagraph"/>
        <w:numPr>
          <w:ilvl w:val="0"/>
          <w:numId w:val="20"/>
        </w:numPr>
        <w:bidi/>
        <w:spacing w:after="200"/>
        <w:ind w:right="-426"/>
        <w:jc w:val="both"/>
        <w:rPr>
          <w:rFonts w:ascii="Sakkal Majalla" w:hAnsi="Sakkal Majalla" w:cs="Sakkal Majalla"/>
          <w:sz w:val="28"/>
          <w:szCs w:val="28"/>
        </w:rPr>
      </w:pPr>
      <w:r w:rsidRPr="003B45DB">
        <w:rPr>
          <w:rFonts w:ascii="Sakkal Majalla" w:hAnsi="Sakkal Majalla" w:cs="Sakkal Majalla" w:hint="eastAsia"/>
          <w:sz w:val="28"/>
          <w:szCs w:val="28"/>
          <w:rtl/>
        </w:rPr>
        <w:t>ممكنات</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مؤسسية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متميزة</w:t>
      </w:r>
    </w:p>
    <w:p w14:paraId="77F7590E" w14:textId="77777777" w:rsidR="000F76F2" w:rsidRPr="005A7119" w:rsidRDefault="000F76F2"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8" w:name="_Toc411944536"/>
      <w:bookmarkStart w:id="19" w:name="_Toc412468314"/>
      <w:bookmarkStart w:id="20" w:name="_Toc531793623"/>
      <w:bookmarkEnd w:id="16"/>
      <w:r w:rsidRPr="005A7119">
        <w:rPr>
          <w:rFonts w:ascii="Sakkal Majalla" w:hAnsi="Sakkal Majalla" w:cs="Sakkal Majalla"/>
          <w:sz w:val="36"/>
          <w:szCs w:val="36"/>
          <w:rtl/>
        </w:rPr>
        <w:t>التعريفات</w:t>
      </w:r>
      <w:bookmarkEnd w:id="18"/>
      <w:bookmarkEnd w:id="19"/>
      <w:bookmarkEnd w:id="20"/>
    </w:p>
    <w:p w14:paraId="672072B5" w14:textId="77777777" w:rsidR="00B64B32" w:rsidRPr="005A7119" w:rsidRDefault="00B64B32">
      <w:pPr>
        <w:bidi/>
      </w:pPr>
    </w:p>
    <w:tbl>
      <w:tblPr>
        <w:tblStyle w:val="TableGrid"/>
        <w:bidiVisual/>
        <w:tblW w:w="10260" w:type="dxa"/>
        <w:tblInd w:w="-342" w:type="dxa"/>
        <w:tblLook w:val="04A0" w:firstRow="1" w:lastRow="0" w:firstColumn="1" w:lastColumn="0" w:noHBand="0" w:noVBand="1"/>
      </w:tblPr>
      <w:tblGrid>
        <w:gridCol w:w="2700"/>
        <w:gridCol w:w="7560"/>
      </w:tblGrid>
      <w:tr w:rsidR="00E47171" w:rsidRPr="005A7119" w14:paraId="2E1A82CB" w14:textId="77777777" w:rsidTr="0078594D">
        <w:tc>
          <w:tcPr>
            <w:tcW w:w="2700" w:type="dxa"/>
            <w:shd w:val="clear" w:color="auto" w:fill="D9D9D9" w:themeFill="background1" w:themeFillShade="D9"/>
            <w:vAlign w:val="center"/>
          </w:tcPr>
          <w:p w14:paraId="62DD7713" w14:textId="77777777" w:rsidR="00E47171" w:rsidRPr="005A7119" w:rsidRDefault="00E47171" w:rsidP="00BD05C6">
            <w:pPr>
              <w:bidi/>
              <w:spacing w:before="240" w:after="200" w:line="276" w:lineRule="auto"/>
              <w:jc w:val="center"/>
              <w:rPr>
                <w:rFonts w:ascii="Sakkal Majalla" w:hAnsi="Sakkal Majalla" w:cs="Sakkal Majalla"/>
                <w:b/>
                <w:bCs/>
                <w:sz w:val="28"/>
                <w:szCs w:val="28"/>
                <w:rtl/>
                <w:lang w:bidi="ar-SY"/>
              </w:rPr>
            </w:pPr>
            <w:r w:rsidRPr="005A7119">
              <w:rPr>
                <w:rFonts w:ascii="Sakkal Majalla" w:hAnsi="Sakkal Majalla" w:cs="Sakkal Majalla"/>
                <w:b/>
                <w:bCs/>
                <w:sz w:val="28"/>
                <w:szCs w:val="28"/>
                <w:rtl/>
                <w:lang w:bidi="ar-SY"/>
              </w:rPr>
              <w:t>المصطلح/الرمز</w:t>
            </w:r>
          </w:p>
        </w:tc>
        <w:tc>
          <w:tcPr>
            <w:tcW w:w="7560" w:type="dxa"/>
            <w:shd w:val="clear" w:color="auto" w:fill="D9D9D9" w:themeFill="background1" w:themeFillShade="D9"/>
            <w:vAlign w:val="center"/>
          </w:tcPr>
          <w:p w14:paraId="652DEE44" w14:textId="77777777" w:rsidR="00E47171" w:rsidRPr="005A7119" w:rsidRDefault="00E47171" w:rsidP="00BD05C6">
            <w:pPr>
              <w:bidi/>
              <w:spacing w:before="240" w:after="200" w:line="276" w:lineRule="auto"/>
              <w:jc w:val="center"/>
              <w:rPr>
                <w:rFonts w:ascii="Sakkal Majalla" w:hAnsi="Sakkal Majalla" w:cs="Sakkal Majalla"/>
                <w:b/>
                <w:bCs/>
                <w:sz w:val="28"/>
                <w:szCs w:val="28"/>
                <w:rtl/>
              </w:rPr>
            </w:pPr>
            <w:r w:rsidRPr="005A7119">
              <w:rPr>
                <w:rFonts w:ascii="Sakkal Majalla" w:hAnsi="Sakkal Majalla" w:cs="Sakkal Majalla"/>
                <w:b/>
                <w:bCs/>
                <w:sz w:val="28"/>
                <w:szCs w:val="28"/>
                <w:rtl/>
              </w:rPr>
              <w:t>التعريف</w:t>
            </w:r>
          </w:p>
        </w:tc>
      </w:tr>
      <w:tr w:rsidR="00E574F3" w:rsidRPr="005A7119" w14:paraId="4AA0BC66" w14:textId="77777777" w:rsidTr="005A449D">
        <w:tc>
          <w:tcPr>
            <w:tcW w:w="2700" w:type="dxa"/>
            <w:vAlign w:val="center"/>
          </w:tcPr>
          <w:p w14:paraId="4A18624A" w14:textId="77777777" w:rsidR="00E574F3" w:rsidRPr="005A7119" w:rsidRDefault="005A449D" w:rsidP="00BD05C6">
            <w:pPr>
              <w:bidi/>
              <w:spacing w:line="360" w:lineRule="auto"/>
              <w:jc w:val="center"/>
              <w:rPr>
                <w:rFonts w:ascii="Sakkal Majalla" w:hAnsi="Sakkal Majalla" w:cs="Sakkal Majalla"/>
                <w:bCs/>
                <w:sz w:val="28"/>
                <w:szCs w:val="28"/>
                <w:lang w:bidi="ar-AE"/>
              </w:rPr>
            </w:pPr>
            <w:r w:rsidRPr="005A7119">
              <w:rPr>
                <w:rFonts w:ascii="Sakkal Majalla" w:hAnsi="Sakkal Majalla" w:cs="Sakkal Majalla" w:hint="cs"/>
                <w:bCs/>
                <w:sz w:val="28"/>
                <w:szCs w:val="28"/>
                <w:rtl/>
                <w:lang w:bidi="ar-AE"/>
              </w:rPr>
              <w:t>التغيير</w:t>
            </w:r>
          </w:p>
        </w:tc>
        <w:tc>
          <w:tcPr>
            <w:tcW w:w="7560" w:type="dxa"/>
          </w:tcPr>
          <w:p w14:paraId="247F81BC" w14:textId="071D647E" w:rsidR="00E574F3" w:rsidRPr="005A7119" w:rsidRDefault="005A449D" w:rsidP="00BD05C6">
            <w:pPr>
              <w:bidi/>
              <w:spacing w:line="276" w:lineRule="auto"/>
              <w:jc w:val="both"/>
              <w:rPr>
                <w:rFonts w:ascii="Sakkal Majalla" w:hAnsi="Sakkal Majalla" w:cs="Sakkal Majalla"/>
                <w:sz w:val="28"/>
                <w:szCs w:val="28"/>
                <w:rtl/>
              </w:rPr>
            </w:pPr>
            <w:r w:rsidRPr="005A7119">
              <w:rPr>
                <w:rFonts w:ascii="Sakkal Majalla" w:hAnsi="Sakkal Majalla" w:cs="Sakkal Majalla" w:hint="cs"/>
                <w:sz w:val="28"/>
                <w:szCs w:val="28"/>
                <w:rtl/>
              </w:rPr>
              <w:t xml:space="preserve">اي عملية </w:t>
            </w:r>
            <w:r w:rsidR="005902CA">
              <w:rPr>
                <w:rFonts w:ascii="Sakkal Majalla" w:hAnsi="Sakkal Majalla" w:cs="Sakkal Majalla" w:hint="cs"/>
                <w:sz w:val="28"/>
                <w:szCs w:val="28"/>
                <w:rtl/>
              </w:rPr>
              <w:t xml:space="preserve">أو </w:t>
            </w:r>
            <w:r w:rsidRPr="005A7119">
              <w:rPr>
                <w:rFonts w:ascii="Sakkal Majalla" w:hAnsi="Sakkal Majalla" w:cs="Sakkal Majalla" w:hint="cs"/>
                <w:sz w:val="28"/>
                <w:szCs w:val="28"/>
                <w:rtl/>
              </w:rPr>
              <w:t xml:space="preserve">اجراء </w:t>
            </w:r>
            <w:r w:rsidR="005902CA">
              <w:rPr>
                <w:rFonts w:ascii="Sakkal Majalla" w:hAnsi="Sakkal Majalla" w:cs="Sakkal Majalla" w:hint="cs"/>
                <w:sz w:val="28"/>
                <w:szCs w:val="28"/>
                <w:rtl/>
              </w:rPr>
              <w:t xml:space="preserve">أو </w:t>
            </w:r>
            <w:r w:rsidRPr="005A7119">
              <w:rPr>
                <w:rFonts w:ascii="Sakkal Majalla" w:hAnsi="Sakkal Majalla" w:cs="Sakkal Majalla" w:hint="cs"/>
                <w:sz w:val="28"/>
                <w:szCs w:val="28"/>
                <w:rtl/>
              </w:rPr>
              <w:t xml:space="preserve">قرار تم اتخاذه مما ادى الى تغيير في طبيعة العمليات التشغيلية المنفذة </w:t>
            </w:r>
            <w:r w:rsidR="005902CA">
              <w:rPr>
                <w:rFonts w:ascii="Sakkal Majalla" w:hAnsi="Sakkal Majalla" w:cs="Sakkal Majalla" w:hint="cs"/>
                <w:sz w:val="28"/>
                <w:szCs w:val="28"/>
                <w:rtl/>
              </w:rPr>
              <w:t xml:space="preserve">أو </w:t>
            </w:r>
            <w:r w:rsidRPr="005A7119">
              <w:rPr>
                <w:rFonts w:ascii="Sakkal Majalla" w:hAnsi="Sakkal Majalla" w:cs="Sakkal Majalla" w:hint="cs"/>
                <w:sz w:val="28"/>
                <w:szCs w:val="28"/>
                <w:rtl/>
              </w:rPr>
              <w:t>طبيعة الخدمات المقدمة.</w:t>
            </w:r>
          </w:p>
        </w:tc>
      </w:tr>
      <w:tr w:rsidR="00EC64F6" w:rsidRPr="005A7119" w14:paraId="2D800A74" w14:textId="77777777" w:rsidTr="005A449D">
        <w:tc>
          <w:tcPr>
            <w:tcW w:w="2700" w:type="dxa"/>
            <w:vAlign w:val="center"/>
          </w:tcPr>
          <w:p w14:paraId="13686A40" w14:textId="77777777" w:rsidR="00EC64F6" w:rsidRPr="005A7119" w:rsidRDefault="00EC64F6" w:rsidP="00BD05C6">
            <w:pPr>
              <w:bidi/>
              <w:spacing w:line="360" w:lineRule="auto"/>
              <w:jc w:val="center"/>
              <w:rPr>
                <w:rFonts w:ascii="Sakkal Majalla" w:hAnsi="Sakkal Majalla" w:cs="Sakkal Majalla"/>
                <w:bCs/>
                <w:sz w:val="28"/>
                <w:szCs w:val="28"/>
                <w:rtl/>
                <w:lang w:bidi="ar-AE"/>
              </w:rPr>
            </w:pPr>
            <w:r w:rsidRPr="005A7119">
              <w:rPr>
                <w:rFonts w:ascii="Sakkal Majalla" w:hAnsi="Sakkal Majalla" w:cs="Sakkal Majalla" w:hint="cs"/>
                <w:bCs/>
                <w:sz w:val="28"/>
                <w:szCs w:val="28"/>
                <w:rtl/>
                <w:lang w:bidi="ar-AE"/>
              </w:rPr>
              <w:t>ادارة التغيير</w:t>
            </w:r>
          </w:p>
        </w:tc>
        <w:tc>
          <w:tcPr>
            <w:tcW w:w="7560" w:type="dxa"/>
          </w:tcPr>
          <w:p w14:paraId="27C0E0E2" w14:textId="7E450259" w:rsidR="00EC64F6" w:rsidRPr="005A7119" w:rsidRDefault="00EC64F6" w:rsidP="00BD05C6">
            <w:pPr>
              <w:bidi/>
              <w:spacing w:line="276" w:lineRule="auto"/>
              <w:jc w:val="both"/>
              <w:rPr>
                <w:rFonts w:ascii="Sakkal Majalla" w:hAnsi="Sakkal Majalla" w:cs="Sakkal Majalla"/>
                <w:sz w:val="28"/>
                <w:szCs w:val="28"/>
                <w:rtl/>
              </w:rPr>
            </w:pPr>
            <w:r w:rsidRPr="005A7119">
              <w:rPr>
                <w:rFonts w:ascii="Sakkal Majalla" w:hAnsi="Sakkal Majalla" w:cs="Sakkal Majalla" w:hint="cs"/>
                <w:sz w:val="28"/>
                <w:szCs w:val="28"/>
                <w:rtl/>
              </w:rPr>
              <w:t xml:space="preserve">القيام بالمهام </w:t>
            </w:r>
            <w:r w:rsidR="00EA588E">
              <w:rPr>
                <w:rFonts w:ascii="Sakkal Majalla" w:hAnsi="Sakkal Majalla" w:cs="Sakkal Majalla" w:hint="cs"/>
                <w:sz w:val="28"/>
                <w:szCs w:val="28"/>
                <w:rtl/>
              </w:rPr>
              <w:t>و</w:t>
            </w:r>
            <w:r w:rsidRPr="005A7119">
              <w:rPr>
                <w:rFonts w:ascii="Sakkal Majalla" w:hAnsi="Sakkal Majalla" w:cs="Sakkal Majalla" w:hint="cs"/>
                <w:sz w:val="28"/>
                <w:szCs w:val="28"/>
                <w:rtl/>
              </w:rPr>
              <w:t xml:space="preserve">المسؤوليات من ادارة </w:t>
            </w:r>
            <w:r w:rsidR="00EA588E">
              <w:rPr>
                <w:rFonts w:ascii="Sakkal Majalla" w:hAnsi="Sakkal Majalla" w:cs="Sakkal Majalla" w:hint="cs"/>
                <w:sz w:val="28"/>
                <w:szCs w:val="28"/>
                <w:rtl/>
              </w:rPr>
              <w:t>و</w:t>
            </w:r>
            <w:r w:rsidRPr="005A7119">
              <w:rPr>
                <w:rFonts w:ascii="Sakkal Majalla" w:hAnsi="Sakkal Majalla" w:cs="Sakkal Majalla" w:hint="cs"/>
                <w:sz w:val="28"/>
                <w:szCs w:val="28"/>
                <w:rtl/>
              </w:rPr>
              <w:t xml:space="preserve">تنسيق </w:t>
            </w:r>
            <w:r w:rsidR="00EA588E">
              <w:rPr>
                <w:rFonts w:ascii="Sakkal Majalla" w:hAnsi="Sakkal Majalla" w:cs="Sakkal Majalla" w:hint="cs"/>
                <w:sz w:val="28"/>
                <w:szCs w:val="28"/>
                <w:rtl/>
              </w:rPr>
              <w:t>و</w:t>
            </w:r>
            <w:r w:rsidRPr="005A7119">
              <w:rPr>
                <w:rFonts w:ascii="Sakkal Majalla" w:hAnsi="Sakkal Majalla" w:cs="Sakkal Majalla" w:hint="cs"/>
                <w:sz w:val="28"/>
                <w:szCs w:val="28"/>
                <w:rtl/>
              </w:rPr>
              <w:t xml:space="preserve">مراقبة للتبديل </w:t>
            </w:r>
            <w:r w:rsidR="00EA588E">
              <w:rPr>
                <w:rFonts w:ascii="Sakkal Majalla" w:hAnsi="Sakkal Majalla" w:cs="Sakkal Majalla" w:hint="cs"/>
                <w:sz w:val="28"/>
                <w:szCs w:val="28"/>
                <w:rtl/>
              </w:rPr>
              <w:t>و</w:t>
            </w:r>
            <w:r w:rsidRPr="005A7119">
              <w:rPr>
                <w:rFonts w:ascii="Sakkal Majalla" w:hAnsi="Sakkal Majalla" w:cs="Sakkal Majalla" w:hint="cs"/>
                <w:sz w:val="28"/>
                <w:szCs w:val="28"/>
                <w:rtl/>
              </w:rPr>
              <w:t xml:space="preserve">التحول في الانظمة </w:t>
            </w:r>
            <w:r w:rsidR="00EA588E">
              <w:rPr>
                <w:rFonts w:ascii="Sakkal Majalla" w:hAnsi="Sakkal Majalla" w:cs="Sakkal Majalla" w:hint="cs"/>
                <w:sz w:val="28"/>
                <w:szCs w:val="28"/>
                <w:rtl/>
              </w:rPr>
              <w:t>و</w:t>
            </w:r>
            <w:r w:rsidRPr="005A7119">
              <w:rPr>
                <w:rFonts w:ascii="Sakkal Majalla" w:hAnsi="Sakkal Majalla" w:cs="Sakkal Majalla" w:hint="cs"/>
                <w:sz w:val="28"/>
                <w:szCs w:val="28"/>
                <w:rtl/>
              </w:rPr>
              <w:t>الممارسات من وضع قائم الى وضع اخر في الدائرة.</w:t>
            </w:r>
          </w:p>
        </w:tc>
      </w:tr>
    </w:tbl>
    <w:p w14:paraId="241DE181" w14:textId="77777777" w:rsidR="00B64B32" w:rsidRPr="005A7119" w:rsidRDefault="00B64B32" w:rsidP="00B64B32">
      <w:pPr>
        <w:bidi/>
      </w:pPr>
    </w:p>
    <w:p w14:paraId="2960D1C7" w14:textId="77777777" w:rsidR="00BD05C6" w:rsidRPr="005A7119" w:rsidRDefault="00BD05C6" w:rsidP="00BD05C6">
      <w:pPr>
        <w:bidi/>
      </w:pPr>
    </w:p>
    <w:p w14:paraId="025C96D0" w14:textId="77777777" w:rsidR="00BD05C6" w:rsidRPr="005A7119" w:rsidRDefault="00BD05C6" w:rsidP="00BD05C6">
      <w:pPr>
        <w:bidi/>
      </w:pPr>
    </w:p>
    <w:p w14:paraId="35126309" w14:textId="77777777" w:rsidR="00E30F1C" w:rsidRPr="005A7119" w:rsidRDefault="00B5450D" w:rsidP="0090402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1" w:name="_Toc411944537"/>
      <w:bookmarkStart w:id="22" w:name="_Toc412468315"/>
      <w:bookmarkStart w:id="23" w:name="_Toc531793624"/>
      <w:r w:rsidRPr="005A7119">
        <w:rPr>
          <w:rFonts w:ascii="Sakkal Majalla" w:hAnsi="Sakkal Majalla" w:cs="Sakkal Majalla"/>
          <w:sz w:val="36"/>
          <w:szCs w:val="36"/>
          <w:rtl/>
        </w:rPr>
        <w:lastRenderedPageBreak/>
        <w:t>المسؤوليات</w:t>
      </w:r>
      <w:bookmarkEnd w:id="21"/>
      <w:bookmarkEnd w:id="22"/>
      <w:bookmarkEnd w:id="23"/>
    </w:p>
    <w:p w14:paraId="1D6E0FF7" w14:textId="77777777" w:rsidR="00904027" w:rsidRPr="005A7119" w:rsidRDefault="00904027" w:rsidP="00904027">
      <w:pPr>
        <w:bidi/>
        <w:rPr>
          <w:rtl/>
        </w:rPr>
      </w:pPr>
    </w:p>
    <w:tbl>
      <w:tblPr>
        <w:tblStyle w:val="TableGrid"/>
        <w:bidiVisual/>
        <w:tblW w:w="10260" w:type="dxa"/>
        <w:tblInd w:w="-342" w:type="dxa"/>
        <w:tblLook w:val="04A0" w:firstRow="1" w:lastRow="0" w:firstColumn="1" w:lastColumn="0" w:noHBand="0" w:noVBand="1"/>
      </w:tblPr>
      <w:tblGrid>
        <w:gridCol w:w="2700"/>
        <w:gridCol w:w="7560"/>
      </w:tblGrid>
      <w:tr w:rsidR="00904027" w:rsidRPr="005A7119" w14:paraId="3EB593D1" w14:textId="77777777" w:rsidTr="00BD05C6">
        <w:tc>
          <w:tcPr>
            <w:tcW w:w="2700" w:type="dxa"/>
            <w:shd w:val="clear" w:color="auto" w:fill="D9D9D9" w:themeFill="background1" w:themeFillShade="D9"/>
          </w:tcPr>
          <w:p w14:paraId="226729FC" w14:textId="77777777" w:rsidR="00904027" w:rsidRPr="005A7119" w:rsidRDefault="00904027" w:rsidP="00BD05C6">
            <w:pPr>
              <w:bidi/>
              <w:spacing w:before="240" w:after="200" w:line="360" w:lineRule="auto"/>
              <w:jc w:val="center"/>
              <w:rPr>
                <w:rFonts w:ascii="Sakkal Majalla" w:hAnsi="Sakkal Majalla" w:cs="Sakkal Majalla"/>
                <w:b/>
                <w:bCs/>
                <w:sz w:val="28"/>
                <w:szCs w:val="28"/>
                <w:rtl/>
              </w:rPr>
            </w:pPr>
            <w:r w:rsidRPr="005A7119">
              <w:rPr>
                <w:rFonts w:ascii="Sakkal Majalla" w:hAnsi="Sakkal Majalla" w:cs="Sakkal Majalla" w:hint="cs"/>
                <w:b/>
                <w:bCs/>
                <w:sz w:val="28"/>
                <w:szCs w:val="28"/>
                <w:rtl/>
              </w:rPr>
              <w:t>الجهة</w:t>
            </w:r>
          </w:p>
        </w:tc>
        <w:tc>
          <w:tcPr>
            <w:tcW w:w="7560" w:type="dxa"/>
            <w:shd w:val="clear" w:color="auto" w:fill="D9D9D9" w:themeFill="background1" w:themeFillShade="D9"/>
          </w:tcPr>
          <w:p w14:paraId="6AC26550" w14:textId="77777777" w:rsidR="00904027" w:rsidRPr="005A7119" w:rsidRDefault="00904027" w:rsidP="00BD05C6">
            <w:pPr>
              <w:bidi/>
              <w:spacing w:before="240" w:after="200" w:line="360" w:lineRule="auto"/>
              <w:jc w:val="center"/>
              <w:rPr>
                <w:rFonts w:ascii="Sakkal Majalla" w:hAnsi="Sakkal Majalla" w:cs="Sakkal Majalla"/>
                <w:b/>
                <w:bCs/>
                <w:sz w:val="28"/>
                <w:szCs w:val="28"/>
                <w:rtl/>
              </w:rPr>
            </w:pPr>
            <w:r w:rsidRPr="005A7119">
              <w:rPr>
                <w:rFonts w:ascii="Sakkal Majalla" w:hAnsi="Sakkal Majalla" w:cs="Sakkal Majalla" w:hint="cs"/>
                <w:b/>
                <w:bCs/>
                <w:sz w:val="28"/>
                <w:szCs w:val="28"/>
                <w:rtl/>
              </w:rPr>
              <w:t>المسؤولية</w:t>
            </w:r>
          </w:p>
        </w:tc>
      </w:tr>
      <w:tr w:rsidR="00904027" w:rsidRPr="005A7119" w14:paraId="45B02B5A" w14:textId="77777777" w:rsidTr="00BD05C6">
        <w:tc>
          <w:tcPr>
            <w:tcW w:w="2700" w:type="dxa"/>
            <w:vAlign w:val="center"/>
          </w:tcPr>
          <w:p w14:paraId="56F48607" w14:textId="77777777" w:rsidR="00904027" w:rsidRPr="005A7119" w:rsidRDefault="00BA3A8E" w:rsidP="00BD05C6">
            <w:pPr>
              <w:bidi/>
              <w:spacing w:line="276" w:lineRule="auto"/>
              <w:jc w:val="center"/>
              <w:rPr>
                <w:rFonts w:ascii="Sakkal Majalla" w:hAnsi="Sakkal Majalla" w:cs="Sakkal Majalla"/>
                <w:bCs/>
                <w:sz w:val="28"/>
                <w:szCs w:val="28"/>
                <w:rtl/>
                <w:lang w:bidi="ar-JO"/>
              </w:rPr>
            </w:pPr>
            <w:r w:rsidRPr="005A7119">
              <w:rPr>
                <w:rFonts w:ascii="Sakkal Majalla" w:hAnsi="Sakkal Majalla" w:cs="Sakkal Majalla" w:hint="cs"/>
                <w:bCs/>
                <w:sz w:val="28"/>
                <w:szCs w:val="28"/>
                <w:rtl/>
                <w:lang w:bidi="ar-AE"/>
              </w:rPr>
              <w:t>رئيس الدائرة:</w:t>
            </w:r>
          </w:p>
        </w:tc>
        <w:tc>
          <w:tcPr>
            <w:tcW w:w="7560" w:type="dxa"/>
          </w:tcPr>
          <w:p w14:paraId="7DC690DB" w14:textId="77777777" w:rsidR="00904027" w:rsidRPr="005A7119" w:rsidRDefault="00EC64F6" w:rsidP="001A56CD">
            <w:pPr>
              <w:pStyle w:val="ListParagraph"/>
              <w:numPr>
                <w:ilvl w:val="0"/>
                <w:numId w:val="24"/>
              </w:numPr>
              <w:bidi/>
              <w:spacing w:line="276" w:lineRule="auto"/>
              <w:jc w:val="both"/>
              <w:rPr>
                <w:rFonts w:ascii="Sakkal Majalla" w:hAnsi="Sakkal Majalla" w:cs="Sakkal Majalla"/>
                <w:sz w:val="28"/>
                <w:szCs w:val="28"/>
                <w:rtl/>
              </w:rPr>
            </w:pPr>
            <w:r w:rsidRPr="005A7119">
              <w:rPr>
                <w:rFonts w:ascii="Sakkal Majalla" w:hAnsi="Sakkal Majalla" w:cs="Sakkal Majalla" w:hint="cs"/>
                <w:sz w:val="28"/>
                <w:szCs w:val="28"/>
                <w:rtl/>
              </w:rPr>
              <w:t xml:space="preserve">اعتماد </w:t>
            </w:r>
            <w:r w:rsidR="00BA3A8E" w:rsidRPr="005A7119">
              <w:rPr>
                <w:rFonts w:ascii="Sakkal Majalla" w:hAnsi="Sakkal Majalla" w:cs="Sakkal Majalla" w:hint="cs"/>
                <w:sz w:val="28"/>
                <w:szCs w:val="28"/>
                <w:rtl/>
              </w:rPr>
              <w:t>مشاريع التغيير الرئيسية في الدائرة</w:t>
            </w:r>
          </w:p>
        </w:tc>
      </w:tr>
      <w:tr w:rsidR="00904027" w:rsidRPr="005A7119" w14:paraId="5925C041" w14:textId="77777777" w:rsidTr="00BD05C6">
        <w:tc>
          <w:tcPr>
            <w:tcW w:w="2700" w:type="dxa"/>
            <w:vAlign w:val="center"/>
          </w:tcPr>
          <w:p w14:paraId="127BF709" w14:textId="77777777" w:rsidR="00904027" w:rsidRPr="005A7119" w:rsidRDefault="00EC64F6" w:rsidP="00BD05C6">
            <w:pPr>
              <w:bidi/>
              <w:spacing w:line="276" w:lineRule="auto"/>
              <w:jc w:val="center"/>
              <w:rPr>
                <w:rFonts w:ascii="Sakkal Majalla" w:hAnsi="Sakkal Majalla" w:cs="Sakkal Majalla"/>
                <w:bCs/>
                <w:sz w:val="28"/>
                <w:szCs w:val="28"/>
                <w:rtl/>
                <w:lang w:bidi="ar-AE"/>
              </w:rPr>
            </w:pPr>
            <w:r w:rsidRPr="005A7119">
              <w:rPr>
                <w:rFonts w:ascii="Sakkal Majalla" w:hAnsi="Sakkal Majalla" w:cs="Sakkal Majalla" w:hint="cs"/>
                <w:bCs/>
                <w:sz w:val="28"/>
                <w:szCs w:val="28"/>
                <w:rtl/>
                <w:lang w:bidi="ar-AE"/>
              </w:rPr>
              <w:t>الادارات</w:t>
            </w:r>
          </w:p>
        </w:tc>
        <w:tc>
          <w:tcPr>
            <w:tcW w:w="7560" w:type="dxa"/>
          </w:tcPr>
          <w:p w14:paraId="38C0D7DB" w14:textId="77777777" w:rsidR="00EC64F6" w:rsidRPr="005A7119" w:rsidRDefault="00EC64F6" w:rsidP="00BA3A8E">
            <w:pPr>
              <w:pStyle w:val="ListParagraph"/>
              <w:numPr>
                <w:ilvl w:val="0"/>
                <w:numId w:val="25"/>
              </w:numPr>
              <w:bidi/>
              <w:spacing w:line="276" w:lineRule="auto"/>
              <w:jc w:val="both"/>
              <w:rPr>
                <w:rFonts w:ascii="Sakkal Majalla" w:hAnsi="Sakkal Majalla" w:cs="Sakkal Majalla"/>
                <w:sz w:val="28"/>
                <w:szCs w:val="28"/>
                <w:rtl/>
              </w:rPr>
            </w:pPr>
            <w:r w:rsidRPr="005A7119">
              <w:rPr>
                <w:rFonts w:ascii="Sakkal Majalla" w:hAnsi="Sakkal Majalla" w:cs="Sakkal Majalla" w:hint="cs"/>
                <w:sz w:val="28"/>
                <w:szCs w:val="28"/>
                <w:rtl/>
              </w:rPr>
              <w:t>تطبيق المنهجية</w:t>
            </w:r>
            <w:r w:rsidR="00BA3A8E" w:rsidRPr="005A7119">
              <w:rPr>
                <w:rFonts w:ascii="Sakkal Majalla" w:hAnsi="Sakkal Majalla" w:cs="Sakkal Majalla" w:hint="cs"/>
                <w:sz w:val="28"/>
                <w:szCs w:val="28"/>
                <w:rtl/>
              </w:rPr>
              <w:t xml:space="preserve"> وفق البنود المحددة</w:t>
            </w:r>
          </w:p>
        </w:tc>
      </w:tr>
      <w:tr w:rsidR="00904027" w:rsidRPr="005A7119" w14:paraId="0B3955B8" w14:textId="77777777" w:rsidTr="00BD05C6">
        <w:tc>
          <w:tcPr>
            <w:tcW w:w="2700" w:type="dxa"/>
            <w:vAlign w:val="center"/>
          </w:tcPr>
          <w:p w14:paraId="184D5356" w14:textId="6FC0794B" w:rsidR="00904027" w:rsidRPr="005A7119" w:rsidRDefault="00EC64F6" w:rsidP="00BD05C6">
            <w:pPr>
              <w:bidi/>
              <w:spacing w:line="276" w:lineRule="auto"/>
              <w:jc w:val="center"/>
              <w:rPr>
                <w:rFonts w:ascii="Sakkal Majalla" w:hAnsi="Sakkal Majalla" w:cs="Sakkal Majalla"/>
                <w:bCs/>
                <w:sz w:val="28"/>
                <w:szCs w:val="28"/>
                <w:rtl/>
                <w:lang w:bidi="ar-AE"/>
              </w:rPr>
            </w:pPr>
            <w:r w:rsidRPr="005A7119">
              <w:rPr>
                <w:rFonts w:ascii="Sakkal Majalla" w:hAnsi="Sakkal Majalla" w:cs="Sakkal Majalla" w:hint="cs"/>
                <w:bCs/>
                <w:sz w:val="28"/>
                <w:szCs w:val="28"/>
                <w:rtl/>
                <w:lang w:bidi="ar-AE"/>
              </w:rPr>
              <w:t xml:space="preserve">مكتب التخطيط الاستراتيجي </w:t>
            </w:r>
            <w:r w:rsidR="00EA588E">
              <w:rPr>
                <w:rFonts w:ascii="Sakkal Majalla" w:hAnsi="Sakkal Majalla" w:cs="Sakkal Majalla" w:hint="cs"/>
                <w:bCs/>
                <w:sz w:val="28"/>
                <w:szCs w:val="28"/>
                <w:rtl/>
                <w:lang w:bidi="ar-AE"/>
              </w:rPr>
              <w:t>و</w:t>
            </w:r>
            <w:r w:rsidRPr="005A7119">
              <w:rPr>
                <w:rFonts w:ascii="Sakkal Majalla" w:hAnsi="Sakkal Majalla" w:cs="Sakkal Majalla" w:hint="cs"/>
                <w:bCs/>
                <w:sz w:val="28"/>
                <w:szCs w:val="28"/>
                <w:rtl/>
                <w:lang w:bidi="ar-AE"/>
              </w:rPr>
              <w:t>المتابعة</w:t>
            </w:r>
          </w:p>
        </w:tc>
        <w:tc>
          <w:tcPr>
            <w:tcW w:w="7560" w:type="dxa"/>
          </w:tcPr>
          <w:p w14:paraId="6982B5EC" w14:textId="0D2F93F0" w:rsidR="007F4BFD" w:rsidRPr="005A7119" w:rsidRDefault="00EC64F6" w:rsidP="001A56CD">
            <w:pPr>
              <w:pStyle w:val="ListParagraph"/>
              <w:numPr>
                <w:ilvl w:val="0"/>
                <w:numId w:val="25"/>
              </w:numPr>
              <w:bidi/>
              <w:spacing w:line="276" w:lineRule="auto"/>
              <w:jc w:val="both"/>
              <w:rPr>
                <w:rFonts w:ascii="Sakkal Majalla" w:hAnsi="Sakkal Majalla" w:cs="Sakkal Majalla"/>
                <w:sz w:val="28"/>
                <w:szCs w:val="28"/>
              </w:rPr>
            </w:pPr>
            <w:r w:rsidRPr="005A7119">
              <w:rPr>
                <w:rFonts w:ascii="Sakkal Majalla" w:hAnsi="Sakkal Majalla" w:cs="Sakkal Majalla" w:hint="cs"/>
                <w:sz w:val="28"/>
                <w:szCs w:val="28"/>
                <w:rtl/>
              </w:rPr>
              <w:t xml:space="preserve">قياس </w:t>
            </w:r>
            <w:r w:rsidR="005902CA" w:rsidRPr="005A7119">
              <w:rPr>
                <w:rFonts w:ascii="Sakkal Majalla" w:hAnsi="Sakkal Majalla" w:cs="Sakkal Majalla" w:hint="cs"/>
                <w:sz w:val="28"/>
                <w:szCs w:val="28"/>
                <w:rtl/>
              </w:rPr>
              <w:t>أثر</w:t>
            </w:r>
            <w:r w:rsidRPr="005A7119">
              <w:rPr>
                <w:rFonts w:ascii="Sakkal Majalla" w:hAnsi="Sakkal Majalla" w:cs="Sakkal Majalla" w:hint="cs"/>
                <w:sz w:val="28"/>
                <w:szCs w:val="28"/>
                <w:rtl/>
              </w:rPr>
              <w:t xml:space="preserve"> تطبيق المنهجية</w:t>
            </w:r>
          </w:p>
          <w:p w14:paraId="568A1AF7" w14:textId="77777777" w:rsidR="00EC64F6" w:rsidRPr="005A7119" w:rsidRDefault="00EC64F6" w:rsidP="00EC64F6">
            <w:pPr>
              <w:pStyle w:val="ListParagraph"/>
              <w:numPr>
                <w:ilvl w:val="0"/>
                <w:numId w:val="25"/>
              </w:numPr>
              <w:bidi/>
              <w:spacing w:line="276" w:lineRule="auto"/>
              <w:jc w:val="both"/>
              <w:rPr>
                <w:rFonts w:ascii="Sakkal Majalla" w:hAnsi="Sakkal Majalla" w:cs="Sakkal Majalla"/>
                <w:sz w:val="28"/>
                <w:szCs w:val="28"/>
                <w:rtl/>
              </w:rPr>
            </w:pPr>
            <w:r w:rsidRPr="005A7119">
              <w:rPr>
                <w:rFonts w:ascii="Sakkal Majalla" w:hAnsi="Sakkal Majalla" w:cs="Sakkal Majalla" w:hint="cs"/>
                <w:sz w:val="28"/>
                <w:szCs w:val="28"/>
                <w:rtl/>
              </w:rPr>
              <w:t>مراجعة وتحديث المنهجية</w:t>
            </w:r>
          </w:p>
        </w:tc>
      </w:tr>
    </w:tbl>
    <w:p w14:paraId="319A1B1B" w14:textId="77777777" w:rsidR="0081779A" w:rsidRPr="005A7119" w:rsidRDefault="0081779A">
      <w:pPr>
        <w:rPr>
          <w:rFonts w:ascii="Sakkal Majalla" w:hAnsi="Sakkal Majalla" w:cs="Sakkal Majalla"/>
          <w:b/>
          <w:bCs/>
          <w:kern w:val="32"/>
          <w:sz w:val="36"/>
          <w:szCs w:val="36"/>
          <w:rtl/>
        </w:rPr>
      </w:pPr>
      <w:r w:rsidRPr="005A7119">
        <w:rPr>
          <w:rFonts w:ascii="Sakkal Majalla" w:hAnsi="Sakkal Majalla" w:cs="Sakkal Majalla"/>
          <w:sz w:val="36"/>
          <w:szCs w:val="36"/>
          <w:rtl/>
        </w:rPr>
        <w:br w:type="page"/>
      </w:r>
    </w:p>
    <w:p w14:paraId="000EBB8C" w14:textId="77777777" w:rsidR="005F20BA" w:rsidRPr="005A7119" w:rsidRDefault="00B64B32" w:rsidP="00582B5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4" w:name="_Toc531793625"/>
      <w:r w:rsidRPr="005A7119">
        <w:rPr>
          <w:rFonts w:ascii="Sakkal Majalla" w:hAnsi="Sakkal Majalla" w:cs="Sakkal Majalla" w:hint="cs"/>
          <w:sz w:val="36"/>
          <w:szCs w:val="36"/>
          <w:rtl/>
        </w:rPr>
        <w:lastRenderedPageBreak/>
        <w:t>خطوات العمل:</w:t>
      </w:r>
      <w:bookmarkEnd w:id="24"/>
    </w:p>
    <w:p w14:paraId="503D8A14" w14:textId="77777777" w:rsidR="00C72B26" w:rsidRPr="005A7119"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25" w:name="_Toc411944044"/>
      <w:bookmarkStart w:id="26" w:name="_Toc411944156"/>
      <w:bookmarkStart w:id="27" w:name="_Toc411944507"/>
      <w:bookmarkStart w:id="28" w:name="_Toc411944540"/>
      <w:bookmarkStart w:id="29" w:name="_Toc411944573"/>
      <w:bookmarkStart w:id="30" w:name="_Toc411944646"/>
      <w:bookmarkStart w:id="31" w:name="_Toc412468318"/>
      <w:bookmarkStart w:id="32" w:name="_Toc412468438"/>
      <w:bookmarkStart w:id="33" w:name="_Toc412468744"/>
      <w:bookmarkStart w:id="34" w:name="_Toc528505534"/>
      <w:bookmarkStart w:id="35" w:name="_Toc528530292"/>
      <w:bookmarkStart w:id="36" w:name="_Toc529043638"/>
      <w:bookmarkStart w:id="37" w:name="_Toc530039467"/>
      <w:bookmarkStart w:id="38" w:name="_Toc531476120"/>
      <w:bookmarkStart w:id="39" w:name="_Toc531479264"/>
      <w:bookmarkStart w:id="40" w:name="_Toc531793418"/>
      <w:bookmarkStart w:id="41" w:name="_Toc531793592"/>
      <w:bookmarkStart w:id="42" w:name="_Toc53179362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3E6FF26" w14:textId="77777777" w:rsidR="00C72B26" w:rsidRPr="005A7119"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43" w:name="_Toc411944045"/>
      <w:bookmarkStart w:id="44" w:name="_Toc411944157"/>
      <w:bookmarkStart w:id="45" w:name="_Toc411944508"/>
      <w:bookmarkStart w:id="46" w:name="_Toc411944541"/>
      <w:bookmarkStart w:id="47" w:name="_Toc411944574"/>
      <w:bookmarkStart w:id="48" w:name="_Toc411944647"/>
      <w:bookmarkStart w:id="49" w:name="_Toc412468319"/>
      <w:bookmarkStart w:id="50" w:name="_Toc412468439"/>
      <w:bookmarkStart w:id="51" w:name="_Toc412468745"/>
      <w:bookmarkStart w:id="52" w:name="_Toc528505535"/>
      <w:bookmarkStart w:id="53" w:name="_Toc528530293"/>
      <w:bookmarkStart w:id="54" w:name="_Toc529043639"/>
      <w:bookmarkStart w:id="55" w:name="_Toc530039468"/>
      <w:bookmarkStart w:id="56" w:name="_Toc531476121"/>
      <w:bookmarkStart w:id="57" w:name="_Toc531479265"/>
      <w:bookmarkStart w:id="58" w:name="_Toc531793419"/>
      <w:bookmarkStart w:id="59" w:name="_Toc531793593"/>
      <w:bookmarkStart w:id="60" w:name="_Toc531793627"/>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FD75323" w14:textId="77777777" w:rsidR="00C72B26" w:rsidRPr="005A7119"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61" w:name="_Toc411944046"/>
      <w:bookmarkStart w:id="62" w:name="_Toc411944158"/>
      <w:bookmarkStart w:id="63" w:name="_Toc411944509"/>
      <w:bookmarkStart w:id="64" w:name="_Toc411944542"/>
      <w:bookmarkStart w:id="65" w:name="_Toc411944575"/>
      <w:bookmarkStart w:id="66" w:name="_Toc411944648"/>
      <w:bookmarkStart w:id="67" w:name="_Toc412468320"/>
      <w:bookmarkStart w:id="68" w:name="_Toc412468440"/>
      <w:bookmarkStart w:id="69" w:name="_Toc412468746"/>
      <w:bookmarkStart w:id="70" w:name="_Toc528505536"/>
      <w:bookmarkStart w:id="71" w:name="_Toc528530294"/>
      <w:bookmarkStart w:id="72" w:name="_Toc529043640"/>
      <w:bookmarkStart w:id="73" w:name="_Toc530039469"/>
      <w:bookmarkStart w:id="74" w:name="_Toc531476122"/>
      <w:bookmarkStart w:id="75" w:name="_Toc531479266"/>
      <w:bookmarkStart w:id="76" w:name="_Toc531793420"/>
      <w:bookmarkStart w:id="77" w:name="_Toc531793594"/>
      <w:bookmarkStart w:id="78" w:name="_Toc531793628"/>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29D22A1" w14:textId="77777777" w:rsidR="00C72B26" w:rsidRPr="005A7119"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79" w:name="_Toc411944047"/>
      <w:bookmarkStart w:id="80" w:name="_Toc411944159"/>
      <w:bookmarkStart w:id="81" w:name="_Toc411944510"/>
      <w:bookmarkStart w:id="82" w:name="_Toc411944543"/>
      <w:bookmarkStart w:id="83" w:name="_Toc411944576"/>
      <w:bookmarkStart w:id="84" w:name="_Toc411944649"/>
      <w:bookmarkStart w:id="85" w:name="_Toc412468321"/>
      <w:bookmarkStart w:id="86" w:name="_Toc412468441"/>
      <w:bookmarkStart w:id="87" w:name="_Toc412468747"/>
      <w:bookmarkStart w:id="88" w:name="_Toc528505537"/>
      <w:bookmarkStart w:id="89" w:name="_Toc528530295"/>
      <w:bookmarkStart w:id="90" w:name="_Toc529043641"/>
      <w:bookmarkStart w:id="91" w:name="_Toc530039470"/>
      <w:bookmarkStart w:id="92" w:name="_Toc531476123"/>
      <w:bookmarkStart w:id="93" w:name="_Toc531479267"/>
      <w:bookmarkStart w:id="94" w:name="_Toc531793421"/>
      <w:bookmarkStart w:id="95" w:name="_Toc531793595"/>
      <w:bookmarkStart w:id="96" w:name="_Toc531793629"/>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1466E2E" w14:textId="77777777" w:rsidR="00C72B26" w:rsidRPr="005A7119"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97" w:name="_Toc411944048"/>
      <w:bookmarkStart w:id="98" w:name="_Toc411944160"/>
      <w:bookmarkStart w:id="99" w:name="_Toc411944511"/>
      <w:bookmarkStart w:id="100" w:name="_Toc411944544"/>
      <w:bookmarkStart w:id="101" w:name="_Toc411944577"/>
      <w:bookmarkStart w:id="102" w:name="_Toc411944650"/>
      <w:bookmarkStart w:id="103" w:name="_Toc412468322"/>
      <w:bookmarkStart w:id="104" w:name="_Toc412468442"/>
      <w:bookmarkStart w:id="105" w:name="_Toc412468748"/>
      <w:bookmarkStart w:id="106" w:name="_Toc528505538"/>
      <w:bookmarkStart w:id="107" w:name="_Toc528530296"/>
      <w:bookmarkStart w:id="108" w:name="_Toc529043642"/>
      <w:bookmarkStart w:id="109" w:name="_Toc530039471"/>
      <w:bookmarkStart w:id="110" w:name="_Toc531476124"/>
      <w:bookmarkStart w:id="111" w:name="_Toc531479268"/>
      <w:bookmarkStart w:id="112" w:name="_Toc531793422"/>
      <w:bookmarkStart w:id="113" w:name="_Toc531793596"/>
      <w:bookmarkStart w:id="114" w:name="_Toc531793630"/>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55FD9F92" w14:textId="77777777" w:rsidR="00C72B26" w:rsidRPr="005A7119"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115" w:name="_Toc411944049"/>
      <w:bookmarkStart w:id="116" w:name="_Toc411944161"/>
      <w:bookmarkStart w:id="117" w:name="_Toc411944512"/>
      <w:bookmarkStart w:id="118" w:name="_Toc411944545"/>
      <w:bookmarkStart w:id="119" w:name="_Toc411944578"/>
      <w:bookmarkStart w:id="120" w:name="_Toc411944651"/>
      <w:bookmarkStart w:id="121" w:name="_Toc412468323"/>
      <w:bookmarkStart w:id="122" w:name="_Toc412468443"/>
      <w:bookmarkStart w:id="123" w:name="_Toc412468749"/>
      <w:bookmarkStart w:id="124" w:name="_Toc528505539"/>
      <w:bookmarkStart w:id="125" w:name="_Toc528530297"/>
      <w:bookmarkStart w:id="126" w:name="_Toc529043643"/>
      <w:bookmarkStart w:id="127" w:name="_Toc530039472"/>
      <w:bookmarkStart w:id="128" w:name="_Toc531476125"/>
      <w:bookmarkStart w:id="129" w:name="_Toc531479269"/>
      <w:bookmarkStart w:id="130" w:name="_Toc531793423"/>
      <w:bookmarkStart w:id="131" w:name="_Toc531793597"/>
      <w:bookmarkStart w:id="132" w:name="_Toc531793631"/>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7DDF7B1A" w14:textId="77777777" w:rsidR="00852EC0" w:rsidRPr="005A7119" w:rsidRDefault="00852EC0" w:rsidP="00852EC0">
      <w:pPr>
        <w:pStyle w:val="ListParagraph"/>
        <w:keepNext/>
        <w:numPr>
          <w:ilvl w:val="0"/>
          <w:numId w:val="3"/>
        </w:numPr>
        <w:bidi/>
        <w:spacing w:before="240" w:after="200" w:line="360" w:lineRule="auto"/>
        <w:outlineLvl w:val="0"/>
        <w:rPr>
          <w:rFonts w:ascii="Sakkal Majalla" w:eastAsia="Arial Narrow" w:hAnsi="Sakkal Majalla" w:cs="Sakkal Majalla"/>
          <w:vanish/>
          <w:sz w:val="32"/>
          <w:szCs w:val="32"/>
          <w:rtl/>
          <w:lang w:bidi="ar-AE"/>
        </w:rPr>
      </w:pPr>
      <w:bookmarkStart w:id="133" w:name="_Toc411944050"/>
      <w:bookmarkStart w:id="134" w:name="_Toc411944162"/>
      <w:bookmarkStart w:id="135" w:name="_Toc411944513"/>
      <w:bookmarkStart w:id="136" w:name="_Toc411944546"/>
      <w:bookmarkStart w:id="137" w:name="_Toc411944579"/>
      <w:bookmarkStart w:id="138" w:name="_Toc411944652"/>
      <w:bookmarkStart w:id="139" w:name="_Toc412468324"/>
      <w:bookmarkStart w:id="140" w:name="_Toc412468444"/>
      <w:bookmarkStart w:id="141" w:name="_Toc412468750"/>
      <w:bookmarkStart w:id="142" w:name="_Toc528505540"/>
      <w:bookmarkStart w:id="143" w:name="_Toc528530298"/>
      <w:bookmarkStart w:id="144" w:name="_Toc529043644"/>
      <w:bookmarkStart w:id="145" w:name="_Toc530039473"/>
      <w:bookmarkStart w:id="146" w:name="_Toc531476126"/>
      <w:bookmarkStart w:id="147" w:name="_Toc531479270"/>
      <w:bookmarkStart w:id="148" w:name="_Toc531793424"/>
      <w:bookmarkStart w:id="149" w:name="_Toc531793598"/>
      <w:bookmarkStart w:id="150" w:name="_Toc5317936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01829733" w14:textId="77777777" w:rsidR="00852EC0" w:rsidRPr="005A7119" w:rsidRDefault="00852EC0" w:rsidP="00852EC0">
      <w:pPr>
        <w:pStyle w:val="ListParagraph"/>
        <w:keepNext/>
        <w:numPr>
          <w:ilvl w:val="0"/>
          <w:numId w:val="3"/>
        </w:numPr>
        <w:bidi/>
        <w:spacing w:before="240" w:after="200" w:line="360" w:lineRule="auto"/>
        <w:outlineLvl w:val="0"/>
        <w:rPr>
          <w:rFonts w:ascii="Sakkal Majalla" w:eastAsia="Arial Narrow" w:hAnsi="Sakkal Majalla" w:cs="Sakkal Majalla"/>
          <w:vanish/>
          <w:sz w:val="32"/>
          <w:szCs w:val="32"/>
          <w:rtl/>
          <w:lang w:bidi="ar-AE"/>
        </w:rPr>
      </w:pPr>
      <w:bookmarkStart w:id="151" w:name="_Toc531476127"/>
      <w:bookmarkStart w:id="152" w:name="_Toc531479271"/>
      <w:bookmarkStart w:id="153" w:name="_Toc531793425"/>
      <w:bookmarkStart w:id="154" w:name="_Toc531793599"/>
      <w:bookmarkStart w:id="155" w:name="_Toc531793633"/>
      <w:bookmarkEnd w:id="151"/>
      <w:bookmarkEnd w:id="152"/>
      <w:bookmarkEnd w:id="153"/>
      <w:bookmarkEnd w:id="154"/>
      <w:bookmarkEnd w:id="155"/>
    </w:p>
    <w:p w14:paraId="09EF31A8" w14:textId="77777777" w:rsidR="00852EC0" w:rsidRPr="005A7119" w:rsidRDefault="00852EC0" w:rsidP="00852EC0">
      <w:pPr>
        <w:pStyle w:val="ListParagraph"/>
        <w:keepNext/>
        <w:numPr>
          <w:ilvl w:val="0"/>
          <w:numId w:val="3"/>
        </w:numPr>
        <w:bidi/>
        <w:spacing w:before="240" w:after="200" w:line="360" w:lineRule="auto"/>
        <w:outlineLvl w:val="0"/>
        <w:rPr>
          <w:rFonts w:ascii="Sakkal Majalla" w:eastAsia="Arial Narrow" w:hAnsi="Sakkal Majalla" w:cs="Sakkal Majalla"/>
          <w:vanish/>
          <w:sz w:val="32"/>
          <w:szCs w:val="32"/>
          <w:rtl/>
          <w:lang w:bidi="ar-AE"/>
        </w:rPr>
      </w:pPr>
      <w:bookmarkStart w:id="156" w:name="_Toc531476128"/>
      <w:bookmarkStart w:id="157" w:name="_Toc531479272"/>
      <w:bookmarkStart w:id="158" w:name="_Toc531793426"/>
      <w:bookmarkStart w:id="159" w:name="_Toc531793600"/>
      <w:bookmarkStart w:id="160" w:name="_Toc531793634"/>
      <w:bookmarkEnd w:id="156"/>
      <w:bookmarkEnd w:id="157"/>
      <w:bookmarkEnd w:id="158"/>
      <w:bookmarkEnd w:id="159"/>
      <w:bookmarkEnd w:id="160"/>
    </w:p>
    <w:p w14:paraId="3850C15D" w14:textId="77777777" w:rsidR="00852EC0" w:rsidRPr="005A7119" w:rsidRDefault="00852EC0" w:rsidP="00852EC0">
      <w:pPr>
        <w:pStyle w:val="ListParagraph"/>
        <w:keepNext/>
        <w:numPr>
          <w:ilvl w:val="0"/>
          <w:numId w:val="3"/>
        </w:numPr>
        <w:bidi/>
        <w:spacing w:before="240" w:after="200" w:line="360" w:lineRule="auto"/>
        <w:outlineLvl w:val="0"/>
        <w:rPr>
          <w:rFonts w:ascii="Sakkal Majalla" w:eastAsia="Arial Narrow" w:hAnsi="Sakkal Majalla" w:cs="Sakkal Majalla"/>
          <w:vanish/>
          <w:sz w:val="32"/>
          <w:szCs w:val="32"/>
          <w:rtl/>
          <w:lang w:bidi="ar-AE"/>
        </w:rPr>
      </w:pPr>
      <w:bookmarkStart w:id="161" w:name="_Toc531476129"/>
      <w:bookmarkStart w:id="162" w:name="_Toc531479273"/>
      <w:bookmarkStart w:id="163" w:name="_Toc531793427"/>
      <w:bookmarkStart w:id="164" w:name="_Toc531793601"/>
      <w:bookmarkStart w:id="165" w:name="_Toc531793635"/>
      <w:bookmarkEnd w:id="161"/>
      <w:bookmarkEnd w:id="162"/>
      <w:bookmarkEnd w:id="163"/>
      <w:bookmarkEnd w:id="164"/>
      <w:bookmarkEnd w:id="165"/>
    </w:p>
    <w:p w14:paraId="0D16EF22" w14:textId="77777777" w:rsidR="00852EC0" w:rsidRPr="005A7119" w:rsidRDefault="00852EC0" w:rsidP="00852EC0">
      <w:pPr>
        <w:pStyle w:val="ListParagraph"/>
        <w:keepNext/>
        <w:numPr>
          <w:ilvl w:val="0"/>
          <w:numId w:val="3"/>
        </w:numPr>
        <w:bidi/>
        <w:spacing w:before="240" w:after="200" w:line="360" w:lineRule="auto"/>
        <w:outlineLvl w:val="0"/>
        <w:rPr>
          <w:rFonts w:ascii="Sakkal Majalla" w:eastAsia="Arial Narrow" w:hAnsi="Sakkal Majalla" w:cs="Sakkal Majalla"/>
          <w:vanish/>
          <w:sz w:val="32"/>
          <w:szCs w:val="32"/>
          <w:rtl/>
          <w:lang w:bidi="ar-AE"/>
        </w:rPr>
      </w:pPr>
      <w:bookmarkStart w:id="166" w:name="_Toc531476130"/>
      <w:bookmarkStart w:id="167" w:name="_Toc531479274"/>
      <w:bookmarkStart w:id="168" w:name="_Toc531793428"/>
      <w:bookmarkStart w:id="169" w:name="_Toc531793602"/>
      <w:bookmarkStart w:id="170" w:name="_Toc531793636"/>
      <w:bookmarkEnd w:id="166"/>
      <w:bookmarkEnd w:id="167"/>
      <w:bookmarkEnd w:id="168"/>
      <w:bookmarkEnd w:id="169"/>
      <w:bookmarkEnd w:id="170"/>
    </w:p>
    <w:p w14:paraId="43E09B28" w14:textId="77777777" w:rsidR="00852EC0" w:rsidRPr="005A7119" w:rsidRDefault="00852EC0" w:rsidP="00852EC0">
      <w:pPr>
        <w:pStyle w:val="ListParagraph"/>
        <w:keepNext/>
        <w:numPr>
          <w:ilvl w:val="0"/>
          <w:numId w:val="3"/>
        </w:numPr>
        <w:bidi/>
        <w:spacing w:before="240" w:after="200" w:line="360" w:lineRule="auto"/>
        <w:outlineLvl w:val="0"/>
        <w:rPr>
          <w:rFonts w:ascii="Sakkal Majalla" w:eastAsia="Arial Narrow" w:hAnsi="Sakkal Majalla" w:cs="Sakkal Majalla"/>
          <w:vanish/>
          <w:sz w:val="32"/>
          <w:szCs w:val="32"/>
          <w:rtl/>
          <w:lang w:bidi="ar-AE"/>
        </w:rPr>
      </w:pPr>
      <w:bookmarkStart w:id="171" w:name="_Toc531476131"/>
      <w:bookmarkStart w:id="172" w:name="_Toc531479275"/>
      <w:bookmarkStart w:id="173" w:name="_Toc531793429"/>
      <w:bookmarkStart w:id="174" w:name="_Toc531793603"/>
      <w:bookmarkStart w:id="175" w:name="_Toc531793637"/>
      <w:bookmarkEnd w:id="171"/>
      <w:bookmarkEnd w:id="172"/>
      <w:bookmarkEnd w:id="173"/>
      <w:bookmarkEnd w:id="174"/>
      <w:bookmarkEnd w:id="175"/>
    </w:p>
    <w:p w14:paraId="1AAD2307" w14:textId="77777777" w:rsidR="00852EC0" w:rsidRPr="005A7119" w:rsidRDefault="00852EC0" w:rsidP="00852EC0">
      <w:pPr>
        <w:pStyle w:val="ListParagraph"/>
        <w:keepNext/>
        <w:numPr>
          <w:ilvl w:val="0"/>
          <w:numId w:val="3"/>
        </w:numPr>
        <w:bidi/>
        <w:spacing w:before="240" w:after="200" w:line="360" w:lineRule="auto"/>
        <w:outlineLvl w:val="0"/>
        <w:rPr>
          <w:rFonts w:ascii="Sakkal Majalla" w:eastAsia="Arial Narrow" w:hAnsi="Sakkal Majalla" w:cs="Sakkal Majalla"/>
          <w:vanish/>
          <w:sz w:val="32"/>
          <w:szCs w:val="32"/>
          <w:rtl/>
          <w:lang w:bidi="ar-AE"/>
        </w:rPr>
      </w:pPr>
      <w:bookmarkStart w:id="176" w:name="_Toc531476132"/>
      <w:bookmarkStart w:id="177" w:name="_Toc531479276"/>
      <w:bookmarkStart w:id="178" w:name="_Toc531793430"/>
      <w:bookmarkStart w:id="179" w:name="_Toc531793604"/>
      <w:bookmarkStart w:id="180" w:name="_Toc531793638"/>
      <w:bookmarkEnd w:id="176"/>
      <w:bookmarkEnd w:id="177"/>
      <w:bookmarkEnd w:id="178"/>
      <w:bookmarkEnd w:id="179"/>
      <w:bookmarkEnd w:id="180"/>
    </w:p>
    <w:p w14:paraId="7F2580AE" w14:textId="77777777" w:rsidR="00852EC0" w:rsidRPr="005A7119" w:rsidRDefault="00852EC0" w:rsidP="00852EC0">
      <w:pPr>
        <w:pStyle w:val="ListParagraph"/>
        <w:keepNext/>
        <w:numPr>
          <w:ilvl w:val="0"/>
          <w:numId w:val="3"/>
        </w:numPr>
        <w:bidi/>
        <w:spacing w:before="240" w:after="200" w:line="360" w:lineRule="auto"/>
        <w:outlineLvl w:val="0"/>
        <w:rPr>
          <w:rFonts w:ascii="Sakkal Majalla" w:eastAsia="Arial Narrow" w:hAnsi="Sakkal Majalla" w:cs="Sakkal Majalla"/>
          <w:vanish/>
          <w:sz w:val="32"/>
          <w:szCs w:val="32"/>
          <w:rtl/>
          <w:lang w:bidi="ar-AE"/>
        </w:rPr>
      </w:pPr>
      <w:bookmarkStart w:id="181" w:name="_Toc531476133"/>
      <w:bookmarkStart w:id="182" w:name="_Toc531479277"/>
      <w:bookmarkStart w:id="183" w:name="_Toc531793431"/>
      <w:bookmarkStart w:id="184" w:name="_Toc531793605"/>
      <w:bookmarkStart w:id="185" w:name="_Toc531793639"/>
      <w:bookmarkEnd w:id="181"/>
      <w:bookmarkEnd w:id="182"/>
      <w:bookmarkEnd w:id="183"/>
      <w:bookmarkEnd w:id="184"/>
      <w:bookmarkEnd w:id="185"/>
    </w:p>
    <w:p w14:paraId="5CC69BCE" w14:textId="77777777" w:rsidR="00751EA6" w:rsidRPr="005A7119" w:rsidRDefault="00EC64F6" w:rsidP="00EA588E">
      <w:pPr>
        <w:pStyle w:val="ListParagraph"/>
        <w:keepNext/>
        <w:numPr>
          <w:ilvl w:val="1"/>
          <w:numId w:val="3"/>
        </w:numPr>
        <w:bidi/>
        <w:spacing w:before="240" w:line="276" w:lineRule="auto"/>
        <w:jc w:val="both"/>
        <w:outlineLvl w:val="0"/>
        <w:rPr>
          <w:rFonts w:ascii="Sakkal Majalla" w:eastAsia="Arial Narrow" w:hAnsi="Sakkal Majalla" w:cs="Sakkal Majalla"/>
          <w:sz w:val="28"/>
          <w:szCs w:val="28"/>
          <w:lang w:bidi="ar-AE"/>
        </w:rPr>
      </w:pPr>
      <w:bookmarkStart w:id="186" w:name="_Toc531793640"/>
      <w:r w:rsidRPr="005A7119">
        <w:rPr>
          <w:rFonts w:ascii="Sakkal Majalla" w:eastAsia="Arial Narrow" w:hAnsi="Sakkal Majalla" w:cs="Sakkal Majalla" w:hint="cs"/>
          <w:sz w:val="28"/>
          <w:szCs w:val="28"/>
          <w:rtl/>
          <w:lang w:bidi="ar-AE"/>
        </w:rPr>
        <w:t>تحديد الحاجة الى التغيير</w:t>
      </w:r>
      <w:bookmarkEnd w:id="186"/>
    </w:p>
    <w:p w14:paraId="4A540CC5" w14:textId="14875BF3" w:rsidR="00751EA6" w:rsidRPr="005A7119" w:rsidRDefault="00751EA6" w:rsidP="00EA588E">
      <w:pPr>
        <w:pStyle w:val="ListParagraph"/>
        <w:numPr>
          <w:ilvl w:val="0"/>
          <w:numId w:val="26"/>
        </w:numPr>
        <w:bidi/>
        <w:jc w:val="both"/>
        <w:rPr>
          <w:rFonts w:ascii="Sakkal Majalla" w:eastAsia="Arial Narrow" w:hAnsi="Sakkal Majalla" w:cs="Sakkal Majalla"/>
          <w:sz w:val="28"/>
          <w:szCs w:val="28"/>
        </w:rPr>
      </w:pPr>
      <w:bookmarkStart w:id="187" w:name="_Toc531476135"/>
      <w:bookmarkStart w:id="188" w:name="_Toc531479279"/>
      <w:r w:rsidRPr="005A7119">
        <w:rPr>
          <w:rFonts w:ascii="Sakkal Majalla" w:eastAsia="Arial Narrow" w:hAnsi="Sakkal Majalla" w:cs="Sakkal Majalla"/>
          <w:sz w:val="28"/>
          <w:szCs w:val="28"/>
          <w:rtl/>
        </w:rPr>
        <w:t xml:space="preserve">تقوم الجهة الطالبة للتغيير بتحديد الحاجة الى التغيير سواء كان مخططا ام غير مخططا من خلال تعبئة نموذج طلب </w:t>
      </w:r>
      <w:bookmarkEnd w:id="187"/>
      <w:r w:rsidR="005902CA" w:rsidRPr="005A7119">
        <w:rPr>
          <w:rFonts w:ascii="Sakkal Majalla" w:eastAsia="Arial Narrow" w:hAnsi="Sakkal Majalla" w:cs="Sakkal Majalla" w:hint="cs"/>
          <w:sz w:val="28"/>
          <w:szCs w:val="28"/>
          <w:rtl/>
        </w:rPr>
        <w:t>تغيير،</w:t>
      </w:r>
      <w:r w:rsidR="002D05B2" w:rsidRPr="005A7119">
        <w:rPr>
          <w:rFonts w:ascii="Sakkal Majalla" w:eastAsia="Arial Narrow" w:hAnsi="Sakkal Majalla" w:cs="Sakkal Majalla" w:hint="cs"/>
          <w:sz w:val="28"/>
          <w:szCs w:val="28"/>
          <w:rtl/>
        </w:rPr>
        <w:t xml:space="preserve"> </w:t>
      </w:r>
      <w:r w:rsidR="00EC64F6" w:rsidRPr="005A7119">
        <w:rPr>
          <w:rFonts w:ascii="Sakkal Majalla" w:eastAsia="Arial Narrow" w:hAnsi="Sakkal Majalla" w:cs="Sakkal Majalla"/>
          <w:sz w:val="28"/>
          <w:szCs w:val="28"/>
          <w:rtl/>
        </w:rPr>
        <w:t>تستند</w:t>
      </w:r>
      <w:r w:rsidR="00BA3A8E" w:rsidRPr="005A7119">
        <w:rPr>
          <w:rFonts w:ascii="Sakkal Majalla" w:eastAsia="Arial Narrow" w:hAnsi="Sakkal Majalla" w:cs="Sakkal Majalla"/>
          <w:sz w:val="28"/>
          <w:szCs w:val="28"/>
          <w:rtl/>
        </w:rPr>
        <w:t xml:space="preserve"> طلبات التغيير</w:t>
      </w:r>
      <w:r w:rsidR="00EC64F6" w:rsidRPr="005A7119">
        <w:rPr>
          <w:rFonts w:ascii="Sakkal Majalla" w:eastAsia="Arial Narrow" w:hAnsi="Sakkal Majalla" w:cs="Sakkal Majalla"/>
          <w:sz w:val="28"/>
          <w:szCs w:val="28"/>
          <w:rtl/>
        </w:rPr>
        <w:t xml:space="preserve"> الى عدة مدخلات منها:</w:t>
      </w:r>
      <w:bookmarkEnd w:id="188"/>
      <w:r w:rsidR="0081779A" w:rsidRPr="005A7119">
        <w:rPr>
          <w:rFonts w:ascii="Sakkal Majalla" w:eastAsia="Arial Narrow" w:hAnsi="Sakkal Majalla" w:cs="Sakkal Majalla"/>
          <w:sz w:val="28"/>
          <w:szCs w:val="28"/>
        </w:rPr>
        <w:t xml:space="preserve"> </w:t>
      </w:r>
    </w:p>
    <w:p w14:paraId="157AC0BA" w14:textId="77777777" w:rsidR="00EC64F6" w:rsidRPr="005A7119" w:rsidRDefault="00EC64F6" w:rsidP="00EA588E">
      <w:pPr>
        <w:pStyle w:val="ListParagraph"/>
        <w:numPr>
          <w:ilvl w:val="0"/>
          <w:numId w:val="27"/>
        </w:numPr>
        <w:bidi/>
        <w:ind w:left="1563"/>
        <w:jc w:val="both"/>
        <w:rPr>
          <w:rFonts w:ascii="Sakkal Majalla" w:eastAsia="Arial Narrow" w:hAnsi="Sakkal Majalla" w:cs="Sakkal Majalla"/>
          <w:sz w:val="28"/>
          <w:szCs w:val="28"/>
        </w:rPr>
      </w:pPr>
      <w:bookmarkStart w:id="189" w:name="_Toc531479280"/>
      <w:r w:rsidRPr="005A7119">
        <w:rPr>
          <w:rFonts w:ascii="Sakkal Majalla" w:eastAsia="Arial Narrow" w:hAnsi="Sakkal Majalla" w:cs="Sakkal Majalla"/>
          <w:sz w:val="28"/>
          <w:szCs w:val="28"/>
          <w:rtl/>
        </w:rPr>
        <w:t>التوجهات الاستراتيجية للدائرة</w:t>
      </w:r>
      <w:bookmarkEnd w:id="189"/>
    </w:p>
    <w:p w14:paraId="21406D46" w14:textId="77777777" w:rsidR="00EC64F6" w:rsidRPr="005A7119" w:rsidRDefault="00EC64F6" w:rsidP="00EA588E">
      <w:pPr>
        <w:pStyle w:val="ListParagraph"/>
        <w:numPr>
          <w:ilvl w:val="0"/>
          <w:numId w:val="27"/>
        </w:numPr>
        <w:bidi/>
        <w:ind w:left="1563"/>
        <w:jc w:val="both"/>
        <w:rPr>
          <w:rFonts w:ascii="Sakkal Majalla" w:eastAsia="Arial Narrow" w:hAnsi="Sakkal Majalla" w:cs="Sakkal Majalla"/>
          <w:sz w:val="28"/>
          <w:szCs w:val="28"/>
        </w:rPr>
      </w:pPr>
      <w:bookmarkStart w:id="190" w:name="_Toc531479281"/>
      <w:r w:rsidRPr="005A7119">
        <w:rPr>
          <w:rFonts w:ascii="Sakkal Majalla" w:eastAsia="Arial Narrow" w:hAnsi="Sakkal Majalla" w:cs="Sakkal Majalla"/>
          <w:sz w:val="28"/>
          <w:szCs w:val="28"/>
          <w:rtl/>
        </w:rPr>
        <w:t>احتياجات المتعاملين</w:t>
      </w:r>
      <w:bookmarkEnd w:id="190"/>
    </w:p>
    <w:p w14:paraId="3FACD7C4" w14:textId="2643C76E" w:rsidR="00EC64F6" w:rsidRPr="005A7119" w:rsidRDefault="00EC64F6" w:rsidP="00EA588E">
      <w:pPr>
        <w:pStyle w:val="ListParagraph"/>
        <w:numPr>
          <w:ilvl w:val="0"/>
          <w:numId w:val="27"/>
        </w:numPr>
        <w:bidi/>
        <w:ind w:left="1563"/>
        <w:jc w:val="both"/>
        <w:rPr>
          <w:rFonts w:ascii="Sakkal Majalla" w:eastAsia="Arial Narrow" w:hAnsi="Sakkal Majalla" w:cs="Sakkal Majalla"/>
          <w:sz w:val="28"/>
          <w:szCs w:val="28"/>
        </w:rPr>
      </w:pPr>
      <w:bookmarkStart w:id="191" w:name="_Toc531479282"/>
      <w:r w:rsidRPr="005A7119">
        <w:rPr>
          <w:rFonts w:ascii="Sakkal Majalla" w:eastAsia="Arial Narrow" w:hAnsi="Sakkal Majalla" w:cs="Sakkal Majalla"/>
          <w:sz w:val="28"/>
          <w:szCs w:val="28"/>
          <w:rtl/>
        </w:rPr>
        <w:t xml:space="preserve">الاقتراحات </w:t>
      </w:r>
      <w:r w:rsidR="00EA588E">
        <w:rPr>
          <w:rFonts w:ascii="Sakkal Majalla" w:eastAsia="Arial Narrow" w:hAnsi="Sakkal Majalla" w:cs="Sakkal Majalla"/>
          <w:sz w:val="28"/>
          <w:szCs w:val="28"/>
          <w:rtl/>
        </w:rPr>
        <w:t>و</w:t>
      </w:r>
      <w:r w:rsidRPr="005A7119">
        <w:rPr>
          <w:rFonts w:ascii="Sakkal Majalla" w:eastAsia="Arial Narrow" w:hAnsi="Sakkal Majalla" w:cs="Sakkal Majalla"/>
          <w:sz w:val="28"/>
          <w:szCs w:val="28"/>
          <w:rtl/>
        </w:rPr>
        <w:t>الشكاوى</w:t>
      </w:r>
      <w:bookmarkEnd w:id="191"/>
    </w:p>
    <w:p w14:paraId="64DE6307" w14:textId="5CAAD49E" w:rsidR="00EC64F6" w:rsidRPr="005A7119" w:rsidRDefault="00EC64F6" w:rsidP="00EA588E">
      <w:pPr>
        <w:pStyle w:val="ListParagraph"/>
        <w:numPr>
          <w:ilvl w:val="0"/>
          <w:numId w:val="27"/>
        </w:numPr>
        <w:bidi/>
        <w:ind w:left="1563"/>
        <w:jc w:val="both"/>
        <w:rPr>
          <w:rFonts w:ascii="Sakkal Majalla" w:eastAsia="Arial Narrow" w:hAnsi="Sakkal Majalla" w:cs="Sakkal Majalla"/>
          <w:sz w:val="28"/>
          <w:szCs w:val="28"/>
        </w:rPr>
      </w:pPr>
      <w:bookmarkStart w:id="192" w:name="_Toc531479283"/>
      <w:r w:rsidRPr="005A7119">
        <w:rPr>
          <w:rFonts w:ascii="Sakkal Majalla" w:eastAsia="Arial Narrow" w:hAnsi="Sakkal Majalla" w:cs="Sakkal Majalla"/>
          <w:sz w:val="28"/>
          <w:szCs w:val="28"/>
          <w:rtl/>
        </w:rPr>
        <w:t xml:space="preserve">نتائج المتابعة </w:t>
      </w:r>
      <w:r w:rsidR="00EA588E">
        <w:rPr>
          <w:rFonts w:ascii="Sakkal Majalla" w:eastAsia="Arial Narrow" w:hAnsi="Sakkal Majalla" w:cs="Sakkal Majalla"/>
          <w:sz w:val="28"/>
          <w:szCs w:val="28"/>
          <w:rtl/>
        </w:rPr>
        <w:t>و</w:t>
      </w:r>
      <w:r w:rsidRPr="005A7119">
        <w:rPr>
          <w:rFonts w:ascii="Sakkal Majalla" w:eastAsia="Arial Narrow" w:hAnsi="Sakkal Majalla" w:cs="Sakkal Majalla"/>
          <w:sz w:val="28"/>
          <w:szCs w:val="28"/>
          <w:rtl/>
        </w:rPr>
        <w:t>التقييم</w:t>
      </w:r>
      <w:bookmarkEnd w:id="192"/>
    </w:p>
    <w:p w14:paraId="4289E1CE" w14:textId="77777777" w:rsidR="00EC64F6" w:rsidRPr="005A7119" w:rsidRDefault="00EC64F6" w:rsidP="00EA588E">
      <w:pPr>
        <w:pStyle w:val="ListParagraph"/>
        <w:numPr>
          <w:ilvl w:val="0"/>
          <w:numId w:val="27"/>
        </w:numPr>
        <w:bidi/>
        <w:ind w:left="1563"/>
        <w:jc w:val="both"/>
        <w:rPr>
          <w:rFonts w:ascii="Sakkal Majalla" w:eastAsia="Arial Narrow" w:hAnsi="Sakkal Majalla" w:cs="Sakkal Majalla"/>
          <w:sz w:val="28"/>
          <w:szCs w:val="28"/>
        </w:rPr>
      </w:pPr>
      <w:bookmarkStart w:id="193" w:name="_Toc531479284"/>
      <w:r w:rsidRPr="005A7119">
        <w:rPr>
          <w:rFonts w:ascii="Sakkal Majalla" w:eastAsia="Arial Narrow" w:hAnsi="Sakkal Majalla" w:cs="Sakkal Majalla"/>
          <w:sz w:val="28"/>
          <w:szCs w:val="28"/>
          <w:rtl/>
        </w:rPr>
        <w:t>نتائج قياس مؤشرات الاداء</w:t>
      </w:r>
      <w:bookmarkEnd w:id="193"/>
    </w:p>
    <w:p w14:paraId="3EA862A5" w14:textId="77777777" w:rsidR="00EC64F6" w:rsidRPr="005A7119" w:rsidRDefault="00EC64F6" w:rsidP="00EA588E">
      <w:pPr>
        <w:pStyle w:val="ListParagraph"/>
        <w:numPr>
          <w:ilvl w:val="0"/>
          <w:numId w:val="27"/>
        </w:numPr>
        <w:bidi/>
        <w:ind w:left="1563"/>
        <w:jc w:val="both"/>
        <w:rPr>
          <w:rFonts w:ascii="Sakkal Majalla" w:eastAsia="Arial Narrow" w:hAnsi="Sakkal Majalla" w:cs="Sakkal Majalla"/>
          <w:sz w:val="28"/>
          <w:szCs w:val="28"/>
        </w:rPr>
      </w:pPr>
      <w:bookmarkStart w:id="194" w:name="_Toc531479285"/>
      <w:r w:rsidRPr="005A7119">
        <w:rPr>
          <w:rFonts w:ascii="Sakkal Majalla" w:eastAsia="Arial Narrow" w:hAnsi="Sakkal Majalla" w:cs="Sakkal Majalla"/>
          <w:sz w:val="28"/>
          <w:szCs w:val="28"/>
          <w:rtl/>
        </w:rPr>
        <w:t>نتائج قياس رضا المتعاملين</w:t>
      </w:r>
      <w:bookmarkEnd w:id="194"/>
    </w:p>
    <w:p w14:paraId="5CDD205E" w14:textId="29D03385" w:rsidR="00751EA6" w:rsidRPr="005A7119" w:rsidRDefault="002D05B2" w:rsidP="00EA588E">
      <w:pPr>
        <w:pStyle w:val="ListParagraph"/>
        <w:numPr>
          <w:ilvl w:val="0"/>
          <w:numId w:val="26"/>
        </w:numPr>
        <w:bidi/>
        <w:jc w:val="both"/>
        <w:rPr>
          <w:rFonts w:ascii="Sakkal Majalla" w:eastAsia="Arial Narrow" w:hAnsi="Sakkal Majalla" w:cs="Sakkal Majalla"/>
          <w:sz w:val="28"/>
          <w:szCs w:val="28"/>
        </w:rPr>
      </w:pPr>
      <w:bookmarkStart w:id="195" w:name="_Toc531476136"/>
      <w:bookmarkStart w:id="196" w:name="_Toc531479286"/>
      <w:r w:rsidRPr="005A7119">
        <w:rPr>
          <w:rFonts w:ascii="Sakkal Majalla" w:eastAsia="Arial Narrow" w:hAnsi="Sakkal Majalla" w:cs="Sakkal Majalla" w:hint="cs"/>
          <w:sz w:val="28"/>
          <w:szCs w:val="28"/>
          <w:rtl/>
        </w:rPr>
        <w:t>تقوم</w:t>
      </w:r>
      <w:r w:rsidR="00BA3A8E" w:rsidRPr="005A7119">
        <w:rPr>
          <w:rFonts w:ascii="Sakkal Majalla" w:eastAsia="Arial Narrow" w:hAnsi="Sakkal Majalla" w:cs="Sakkal Majalla" w:hint="cs"/>
          <w:sz w:val="28"/>
          <w:szCs w:val="28"/>
          <w:rtl/>
        </w:rPr>
        <w:t xml:space="preserve"> </w:t>
      </w:r>
      <w:r w:rsidRPr="005A7119">
        <w:rPr>
          <w:rFonts w:ascii="Sakkal Majalla" w:eastAsia="Arial Narrow" w:hAnsi="Sakkal Majalla" w:cs="Sakkal Majalla" w:hint="cs"/>
          <w:sz w:val="28"/>
          <w:szCs w:val="28"/>
          <w:rtl/>
        </w:rPr>
        <w:t>الجهة الطالبة بالتغيير</w:t>
      </w:r>
      <w:r w:rsidR="00EC64F6" w:rsidRPr="005A7119">
        <w:rPr>
          <w:rFonts w:ascii="Sakkal Majalla" w:eastAsia="Arial Narrow" w:hAnsi="Sakkal Majalla" w:cs="Sakkal Majalla" w:hint="cs"/>
          <w:sz w:val="28"/>
          <w:szCs w:val="28"/>
          <w:rtl/>
        </w:rPr>
        <w:t xml:space="preserve"> بعرض طلب التغيير على الادارة العليا للمناقشة والاعتماد ليتم البدء بتنفيذ عملية التغيير. عند الاعتماد </w:t>
      </w:r>
      <w:r w:rsidR="00EA588E">
        <w:rPr>
          <w:rFonts w:ascii="Sakkal Majalla" w:eastAsia="Arial Narrow" w:hAnsi="Sakkal Majalla" w:cs="Sakkal Majalla" w:hint="cs"/>
          <w:sz w:val="28"/>
          <w:szCs w:val="28"/>
          <w:rtl/>
        </w:rPr>
        <w:t>و</w:t>
      </w:r>
      <w:r w:rsidR="00EC64F6" w:rsidRPr="005A7119">
        <w:rPr>
          <w:rFonts w:ascii="Sakkal Majalla" w:eastAsia="Arial Narrow" w:hAnsi="Sakkal Majalla" w:cs="Sakkal Majalla" w:hint="cs"/>
          <w:sz w:val="28"/>
          <w:szCs w:val="28"/>
          <w:rtl/>
        </w:rPr>
        <w:t>الموافقة على الطلب</w:t>
      </w:r>
      <w:r w:rsidR="005B1218" w:rsidRPr="005A7119">
        <w:rPr>
          <w:rFonts w:ascii="Sakkal Majalla" w:eastAsia="Arial Narrow" w:hAnsi="Sakkal Majalla" w:cs="Sakkal Majalla" w:hint="cs"/>
          <w:sz w:val="28"/>
          <w:szCs w:val="28"/>
          <w:rtl/>
        </w:rPr>
        <w:t xml:space="preserve"> يقوم</w:t>
      </w:r>
      <w:r w:rsidR="00751EA6" w:rsidRPr="005A7119">
        <w:rPr>
          <w:rFonts w:ascii="Sakkal Majalla" w:eastAsia="Arial Narrow" w:hAnsi="Sakkal Majalla" w:cs="Sakkal Majalla" w:hint="cs"/>
          <w:sz w:val="28"/>
          <w:szCs w:val="28"/>
          <w:rtl/>
        </w:rPr>
        <w:t xml:space="preserve"> مكتب التخطيط الاستراتيجي </w:t>
      </w:r>
      <w:r w:rsidR="00EA588E">
        <w:rPr>
          <w:rFonts w:ascii="Sakkal Majalla" w:eastAsia="Arial Narrow" w:hAnsi="Sakkal Majalla" w:cs="Sakkal Majalla" w:hint="cs"/>
          <w:sz w:val="28"/>
          <w:szCs w:val="28"/>
          <w:rtl/>
        </w:rPr>
        <w:t>و</w:t>
      </w:r>
      <w:r w:rsidR="00751EA6" w:rsidRPr="005A7119">
        <w:rPr>
          <w:rFonts w:ascii="Sakkal Majalla" w:eastAsia="Arial Narrow" w:hAnsi="Sakkal Majalla" w:cs="Sakkal Majalla" w:hint="cs"/>
          <w:sz w:val="28"/>
          <w:szCs w:val="28"/>
          <w:rtl/>
        </w:rPr>
        <w:t>المتابعة بحصر كافة التغييرات المطلوبة في سجل التغييرات المؤسسي</w:t>
      </w:r>
      <w:bookmarkEnd w:id="195"/>
      <w:r w:rsidR="00EC64F6" w:rsidRPr="005A7119">
        <w:rPr>
          <w:rFonts w:ascii="Sakkal Majalla" w:eastAsia="Arial Narrow" w:hAnsi="Sakkal Majalla" w:cs="Sakkal Majalla" w:hint="cs"/>
          <w:sz w:val="28"/>
          <w:szCs w:val="28"/>
          <w:rtl/>
        </w:rPr>
        <w:t>.</w:t>
      </w:r>
      <w:bookmarkEnd w:id="196"/>
    </w:p>
    <w:p w14:paraId="2A2F9A7B" w14:textId="76ACD01C" w:rsidR="0081779A" w:rsidRPr="005A7119" w:rsidRDefault="00751EA6" w:rsidP="00EA588E">
      <w:pPr>
        <w:pStyle w:val="ListParagraph"/>
        <w:numPr>
          <w:ilvl w:val="0"/>
          <w:numId w:val="26"/>
        </w:numPr>
        <w:bidi/>
        <w:jc w:val="both"/>
        <w:rPr>
          <w:rFonts w:ascii="Sakkal Majalla" w:eastAsia="Arial Narrow" w:hAnsi="Sakkal Majalla" w:cs="Sakkal Majalla"/>
          <w:sz w:val="28"/>
          <w:szCs w:val="28"/>
        </w:rPr>
      </w:pPr>
      <w:bookmarkStart w:id="197" w:name="_Toc531476137"/>
      <w:bookmarkStart w:id="198" w:name="_Toc531479287"/>
      <w:r w:rsidRPr="005A7119">
        <w:rPr>
          <w:rFonts w:ascii="Sakkal Majalla" w:eastAsia="Arial Narrow" w:hAnsi="Sakkal Majalla" w:cs="Sakkal Majalla" w:hint="cs"/>
          <w:sz w:val="28"/>
          <w:szCs w:val="28"/>
          <w:rtl/>
        </w:rPr>
        <w:t>تقوم الجهة الطالبة</w:t>
      </w:r>
      <w:r w:rsidR="00BA3A8E" w:rsidRPr="005A7119">
        <w:rPr>
          <w:rFonts w:ascii="Sakkal Majalla" w:eastAsia="Arial Narrow" w:hAnsi="Sakkal Majalla" w:cs="Sakkal Majalla" w:hint="cs"/>
          <w:sz w:val="28"/>
          <w:szCs w:val="28"/>
          <w:rtl/>
        </w:rPr>
        <w:t xml:space="preserve"> وبعد اعتماد طلب التغيير</w:t>
      </w:r>
      <w:r w:rsidRPr="005A7119">
        <w:rPr>
          <w:rFonts w:ascii="Sakkal Majalla" w:eastAsia="Arial Narrow" w:hAnsi="Sakkal Majalla" w:cs="Sakkal Majalla" w:hint="cs"/>
          <w:sz w:val="28"/>
          <w:szCs w:val="28"/>
          <w:rtl/>
        </w:rPr>
        <w:t xml:space="preserve"> باعداد خطة عمل تفصيلية لتنفيذ التغيير، تشمل توزيع المهام </w:t>
      </w:r>
      <w:r w:rsidR="00EA588E">
        <w:rPr>
          <w:rFonts w:ascii="Sakkal Majalla" w:eastAsia="Arial Narrow" w:hAnsi="Sakkal Majalla" w:cs="Sakkal Majalla" w:hint="cs"/>
          <w:sz w:val="28"/>
          <w:szCs w:val="28"/>
          <w:rtl/>
        </w:rPr>
        <w:t>و</w:t>
      </w:r>
      <w:r w:rsidRPr="005A7119">
        <w:rPr>
          <w:rFonts w:ascii="Sakkal Majalla" w:eastAsia="Arial Narrow" w:hAnsi="Sakkal Majalla" w:cs="Sakkal Majalla" w:hint="cs"/>
          <w:sz w:val="28"/>
          <w:szCs w:val="28"/>
          <w:rtl/>
        </w:rPr>
        <w:t xml:space="preserve">المسؤوليات </w:t>
      </w:r>
      <w:r w:rsidR="00EA588E">
        <w:rPr>
          <w:rFonts w:ascii="Sakkal Majalla" w:eastAsia="Arial Narrow" w:hAnsi="Sakkal Majalla" w:cs="Sakkal Majalla" w:hint="cs"/>
          <w:sz w:val="28"/>
          <w:szCs w:val="28"/>
          <w:rtl/>
        </w:rPr>
        <w:t>و</w:t>
      </w:r>
      <w:r w:rsidR="00EA588E" w:rsidRPr="005A7119">
        <w:rPr>
          <w:rFonts w:ascii="Sakkal Majalla" w:eastAsia="Arial Narrow" w:hAnsi="Sakkal Majalla" w:cs="Sakkal Majalla" w:hint="cs"/>
          <w:sz w:val="28"/>
          <w:szCs w:val="28"/>
          <w:rtl/>
        </w:rPr>
        <w:t>الإطار</w:t>
      </w:r>
      <w:r w:rsidRPr="005A7119">
        <w:rPr>
          <w:rFonts w:ascii="Sakkal Majalla" w:eastAsia="Arial Narrow" w:hAnsi="Sakkal Majalla" w:cs="Sakkal Majalla" w:hint="cs"/>
          <w:sz w:val="28"/>
          <w:szCs w:val="28"/>
          <w:rtl/>
        </w:rPr>
        <w:t xml:space="preserve"> الزمني </w:t>
      </w:r>
      <w:r w:rsidR="00EA588E">
        <w:rPr>
          <w:rFonts w:ascii="Sakkal Majalla" w:eastAsia="Arial Narrow" w:hAnsi="Sakkal Majalla" w:cs="Sakkal Majalla" w:hint="cs"/>
          <w:sz w:val="28"/>
          <w:szCs w:val="28"/>
          <w:rtl/>
        </w:rPr>
        <w:t>و</w:t>
      </w:r>
      <w:r w:rsidRPr="005A7119">
        <w:rPr>
          <w:rFonts w:ascii="Sakkal Majalla" w:eastAsia="Arial Narrow" w:hAnsi="Sakkal Majalla" w:cs="Sakkal Majalla" w:hint="cs"/>
          <w:sz w:val="28"/>
          <w:szCs w:val="28"/>
          <w:rtl/>
        </w:rPr>
        <w:t xml:space="preserve">الموارد المطلوبة للتنفيذ، بالاضافة الى المخاطر المحتملة </w:t>
      </w:r>
      <w:r w:rsidR="00EA588E">
        <w:rPr>
          <w:rFonts w:ascii="Sakkal Majalla" w:eastAsia="Arial Narrow" w:hAnsi="Sakkal Majalla" w:cs="Sakkal Majalla" w:hint="cs"/>
          <w:sz w:val="28"/>
          <w:szCs w:val="28"/>
          <w:rtl/>
        </w:rPr>
        <w:t>و</w:t>
      </w:r>
      <w:r w:rsidRPr="005A7119">
        <w:rPr>
          <w:rFonts w:ascii="Sakkal Majalla" w:eastAsia="Arial Narrow" w:hAnsi="Sakkal Majalla" w:cs="Sakkal Majalla" w:hint="cs"/>
          <w:sz w:val="28"/>
          <w:szCs w:val="28"/>
          <w:rtl/>
        </w:rPr>
        <w:t>مؤشرات الاداء.</w:t>
      </w:r>
      <w:bookmarkEnd w:id="197"/>
      <w:bookmarkEnd w:id="198"/>
    </w:p>
    <w:p w14:paraId="7F461C79" w14:textId="77777777" w:rsidR="0081779A" w:rsidRPr="005A7119" w:rsidRDefault="0081779A" w:rsidP="00EA588E">
      <w:pPr>
        <w:jc w:val="both"/>
        <w:rPr>
          <w:rFonts w:eastAsia="Arial Narrow"/>
        </w:rPr>
      </w:pPr>
    </w:p>
    <w:p w14:paraId="3FBF4C36" w14:textId="345F4CC4" w:rsidR="00751EA6" w:rsidRPr="005A7119" w:rsidRDefault="005B1218" w:rsidP="00EA588E">
      <w:pPr>
        <w:pStyle w:val="ListParagraph"/>
        <w:keepNext/>
        <w:numPr>
          <w:ilvl w:val="1"/>
          <w:numId w:val="3"/>
        </w:numPr>
        <w:bidi/>
        <w:spacing w:before="240" w:line="276" w:lineRule="auto"/>
        <w:jc w:val="both"/>
        <w:outlineLvl w:val="0"/>
        <w:rPr>
          <w:rFonts w:ascii="Sakkal Majalla" w:eastAsia="Arial Narrow" w:hAnsi="Sakkal Majalla" w:cs="Sakkal Majalla"/>
          <w:sz w:val="28"/>
          <w:szCs w:val="28"/>
          <w:lang w:bidi="ar-AE"/>
        </w:rPr>
      </w:pPr>
      <w:bookmarkStart w:id="199" w:name="_Toc531793641"/>
      <w:r w:rsidRPr="005A7119">
        <w:rPr>
          <w:rFonts w:ascii="Sakkal Majalla" w:eastAsia="Arial Narrow" w:hAnsi="Sakkal Majalla" w:cs="Sakkal Majalla" w:hint="cs"/>
          <w:sz w:val="28"/>
          <w:szCs w:val="28"/>
          <w:rtl/>
          <w:lang w:bidi="ar-AE"/>
        </w:rPr>
        <w:t xml:space="preserve">اعداد </w:t>
      </w:r>
      <w:r w:rsidR="00EA588E">
        <w:rPr>
          <w:rFonts w:ascii="Sakkal Majalla" w:eastAsia="Arial Narrow" w:hAnsi="Sakkal Majalla" w:cs="Sakkal Majalla" w:hint="cs"/>
          <w:sz w:val="28"/>
          <w:szCs w:val="28"/>
          <w:rtl/>
          <w:lang w:bidi="ar-AE"/>
        </w:rPr>
        <w:t>و</w:t>
      </w:r>
      <w:r w:rsidRPr="005A7119">
        <w:rPr>
          <w:rFonts w:ascii="Sakkal Majalla" w:eastAsia="Arial Narrow" w:hAnsi="Sakkal Majalla" w:cs="Sakkal Majalla" w:hint="cs"/>
          <w:sz w:val="28"/>
          <w:szCs w:val="28"/>
          <w:rtl/>
          <w:lang w:bidi="ar-AE"/>
        </w:rPr>
        <w:t>تطبيق خطط ادارة</w:t>
      </w:r>
      <w:r w:rsidR="00B35D57" w:rsidRPr="005A7119">
        <w:rPr>
          <w:rFonts w:ascii="Sakkal Majalla" w:eastAsia="Arial Narrow" w:hAnsi="Sakkal Majalla" w:cs="Sakkal Majalla" w:hint="cs"/>
          <w:sz w:val="28"/>
          <w:szCs w:val="28"/>
          <w:rtl/>
          <w:lang w:bidi="ar-AE"/>
        </w:rPr>
        <w:t xml:space="preserve"> التغيير</w:t>
      </w:r>
      <w:bookmarkEnd w:id="199"/>
    </w:p>
    <w:p w14:paraId="28DB9001" w14:textId="1DCD4488" w:rsidR="00751EA6" w:rsidRPr="005A7119" w:rsidRDefault="00751EA6" w:rsidP="00EA588E">
      <w:pPr>
        <w:pStyle w:val="ListParagraph"/>
        <w:numPr>
          <w:ilvl w:val="0"/>
          <w:numId w:val="26"/>
        </w:numPr>
        <w:bidi/>
        <w:jc w:val="both"/>
        <w:rPr>
          <w:rFonts w:ascii="Sakkal Majalla" w:eastAsia="Arial Narrow" w:hAnsi="Sakkal Majalla" w:cs="Sakkal Majalla"/>
          <w:sz w:val="28"/>
          <w:szCs w:val="28"/>
        </w:rPr>
      </w:pPr>
      <w:bookmarkStart w:id="200" w:name="_Toc531476139"/>
      <w:bookmarkStart w:id="201" w:name="_Toc531479289"/>
      <w:r w:rsidRPr="005A7119">
        <w:rPr>
          <w:rFonts w:ascii="Sakkal Majalla" w:eastAsia="Arial Narrow" w:hAnsi="Sakkal Majalla" w:cs="Sakkal Majalla" w:hint="cs"/>
          <w:sz w:val="28"/>
          <w:szCs w:val="28"/>
          <w:rtl/>
        </w:rPr>
        <w:t>يتم البدء بتنفيذ</w:t>
      </w:r>
      <w:r w:rsidR="005B1218" w:rsidRPr="005A7119">
        <w:rPr>
          <w:rFonts w:ascii="Sakkal Majalla" w:eastAsia="Arial Narrow" w:hAnsi="Sakkal Majalla" w:cs="Sakkal Majalla" w:hint="cs"/>
          <w:sz w:val="28"/>
          <w:szCs w:val="28"/>
          <w:rtl/>
        </w:rPr>
        <w:t xml:space="preserve"> عملية</w:t>
      </w:r>
      <w:r w:rsidRPr="005A7119">
        <w:rPr>
          <w:rFonts w:ascii="Sakkal Majalla" w:eastAsia="Arial Narrow" w:hAnsi="Sakkal Majalla" w:cs="Sakkal Majalla" w:hint="cs"/>
          <w:sz w:val="28"/>
          <w:szCs w:val="28"/>
          <w:rtl/>
        </w:rPr>
        <w:t xml:space="preserve"> التغيير وفق المهام </w:t>
      </w:r>
      <w:r w:rsidR="00EA588E">
        <w:rPr>
          <w:rFonts w:ascii="Sakkal Majalla" w:eastAsia="Arial Narrow" w:hAnsi="Sakkal Majalla" w:cs="Sakkal Majalla" w:hint="cs"/>
          <w:sz w:val="28"/>
          <w:szCs w:val="28"/>
          <w:rtl/>
        </w:rPr>
        <w:t>و</w:t>
      </w:r>
      <w:r w:rsidRPr="005A7119">
        <w:rPr>
          <w:rFonts w:ascii="Sakkal Majalla" w:eastAsia="Arial Narrow" w:hAnsi="Sakkal Majalla" w:cs="Sakkal Majalla" w:hint="cs"/>
          <w:sz w:val="28"/>
          <w:szCs w:val="28"/>
          <w:rtl/>
        </w:rPr>
        <w:t>المسؤوليات المحددة في الخطة.</w:t>
      </w:r>
      <w:bookmarkEnd w:id="200"/>
      <w:bookmarkEnd w:id="201"/>
    </w:p>
    <w:p w14:paraId="0A304EC8" w14:textId="2245ED1E" w:rsidR="00751EA6" w:rsidRPr="005A7119" w:rsidRDefault="00751EA6" w:rsidP="00EA588E">
      <w:pPr>
        <w:pStyle w:val="ListParagraph"/>
        <w:numPr>
          <w:ilvl w:val="0"/>
          <w:numId w:val="26"/>
        </w:numPr>
        <w:bidi/>
        <w:jc w:val="both"/>
        <w:rPr>
          <w:rFonts w:ascii="Sakkal Majalla" w:eastAsia="Arial Narrow" w:hAnsi="Sakkal Majalla" w:cs="Sakkal Majalla"/>
          <w:sz w:val="28"/>
          <w:szCs w:val="28"/>
        </w:rPr>
      </w:pPr>
      <w:bookmarkStart w:id="202" w:name="_Toc531476140"/>
      <w:bookmarkStart w:id="203" w:name="_Toc531479290"/>
      <w:r w:rsidRPr="005A7119">
        <w:rPr>
          <w:rFonts w:ascii="Sakkal Majalla" w:eastAsia="Arial Narrow" w:hAnsi="Sakkal Majalla" w:cs="Sakkal Majalla" w:hint="cs"/>
          <w:sz w:val="28"/>
          <w:szCs w:val="28"/>
          <w:rtl/>
        </w:rPr>
        <w:t xml:space="preserve">تقوم الجهة الطالبة بالتعاون مع مكتب التخطيط الاستراتيجي </w:t>
      </w:r>
      <w:r w:rsidR="00EA588E">
        <w:rPr>
          <w:rFonts w:ascii="Sakkal Majalla" w:eastAsia="Arial Narrow" w:hAnsi="Sakkal Majalla" w:cs="Sakkal Majalla" w:hint="cs"/>
          <w:sz w:val="28"/>
          <w:szCs w:val="28"/>
          <w:rtl/>
        </w:rPr>
        <w:t>و</w:t>
      </w:r>
      <w:r w:rsidRPr="005A7119">
        <w:rPr>
          <w:rFonts w:ascii="Sakkal Majalla" w:eastAsia="Arial Narrow" w:hAnsi="Sakkal Majalla" w:cs="Sakkal Majalla" w:hint="cs"/>
          <w:sz w:val="28"/>
          <w:szCs w:val="28"/>
          <w:rtl/>
        </w:rPr>
        <w:t xml:space="preserve">المتابعة بمتابعة تنفيذ الخطة </w:t>
      </w:r>
      <w:r w:rsidR="00EA588E">
        <w:rPr>
          <w:rFonts w:ascii="Sakkal Majalla" w:eastAsia="Arial Narrow" w:hAnsi="Sakkal Majalla" w:cs="Sakkal Majalla" w:hint="cs"/>
          <w:sz w:val="28"/>
          <w:szCs w:val="28"/>
          <w:rtl/>
        </w:rPr>
        <w:t>و</w:t>
      </w:r>
      <w:r w:rsidRPr="005A7119">
        <w:rPr>
          <w:rFonts w:ascii="Sakkal Majalla" w:eastAsia="Arial Narrow" w:hAnsi="Sakkal Majalla" w:cs="Sakkal Majalla" w:hint="cs"/>
          <w:sz w:val="28"/>
          <w:szCs w:val="28"/>
          <w:rtl/>
        </w:rPr>
        <w:t xml:space="preserve">تبني الاجراءات التصحيحية </w:t>
      </w:r>
      <w:r w:rsidR="00EA588E">
        <w:rPr>
          <w:rFonts w:ascii="Sakkal Majalla" w:eastAsia="Arial Narrow" w:hAnsi="Sakkal Majalla" w:cs="Sakkal Majalla" w:hint="cs"/>
          <w:sz w:val="28"/>
          <w:szCs w:val="28"/>
          <w:rtl/>
        </w:rPr>
        <w:t>و</w:t>
      </w:r>
      <w:r w:rsidRPr="005A7119">
        <w:rPr>
          <w:rFonts w:ascii="Sakkal Majalla" w:eastAsia="Arial Narrow" w:hAnsi="Sakkal Majalla" w:cs="Sakkal Majalla" w:hint="cs"/>
          <w:sz w:val="28"/>
          <w:szCs w:val="28"/>
          <w:rtl/>
        </w:rPr>
        <w:t>تطبيق التوصيات لضمان تحقيق الاهداف المرجوة. كما تتحمل الجهة الطالبة مسؤولية ادارة العمليات المتعلقة بمقاومة التغيير ويشمل ذلك توعية الموظفين والمعنيين بالتغييرات والاثار الايجابية الناتجة عنها.</w:t>
      </w:r>
      <w:bookmarkEnd w:id="202"/>
      <w:bookmarkEnd w:id="203"/>
    </w:p>
    <w:p w14:paraId="7A4B0F04" w14:textId="38EA1FE8" w:rsidR="00EE026A" w:rsidRPr="005A7119" w:rsidRDefault="005B1218" w:rsidP="00EA588E">
      <w:pPr>
        <w:pStyle w:val="ListParagraph"/>
        <w:keepNext/>
        <w:numPr>
          <w:ilvl w:val="1"/>
          <w:numId w:val="3"/>
        </w:numPr>
        <w:bidi/>
        <w:spacing w:before="240" w:line="276" w:lineRule="auto"/>
        <w:jc w:val="both"/>
        <w:outlineLvl w:val="0"/>
        <w:rPr>
          <w:rFonts w:ascii="Sakkal Majalla" w:eastAsia="Arial Narrow" w:hAnsi="Sakkal Majalla" w:cs="Sakkal Majalla"/>
          <w:sz w:val="28"/>
          <w:szCs w:val="28"/>
          <w:lang w:bidi="ar-AE"/>
        </w:rPr>
      </w:pPr>
      <w:bookmarkStart w:id="204" w:name="_Toc531793642"/>
      <w:r w:rsidRPr="005A7119">
        <w:rPr>
          <w:rFonts w:ascii="Sakkal Majalla" w:eastAsia="Arial Narrow" w:hAnsi="Sakkal Majalla" w:cs="Sakkal Majalla" w:hint="cs"/>
          <w:sz w:val="28"/>
          <w:szCs w:val="28"/>
          <w:rtl/>
          <w:lang w:bidi="ar-AE"/>
        </w:rPr>
        <w:t>مراقبة ومتابعة تنفيذ خطة ادارة التغيير</w:t>
      </w:r>
      <w:bookmarkEnd w:id="204"/>
    </w:p>
    <w:p w14:paraId="2C8C0DC8" w14:textId="55F7E605" w:rsidR="00EE026A" w:rsidRPr="005A7119" w:rsidRDefault="00EE026A" w:rsidP="00EA588E">
      <w:pPr>
        <w:pStyle w:val="ListParagraph"/>
        <w:numPr>
          <w:ilvl w:val="0"/>
          <w:numId w:val="26"/>
        </w:numPr>
        <w:bidi/>
        <w:jc w:val="both"/>
        <w:rPr>
          <w:rFonts w:ascii="Sakkal Majalla" w:eastAsia="Arial Narrow" w:hAnsi="Sakkal Majalla" w:cs="Sakkal Majalla"/>
          <w:sz w:val="28"/>
          <w:szCs w:val="28"/>
        </w:rPr>
      </w:pPr>
      <w:bookmarkStart w:id="205" w:name="_Toc531476142"/>
      <w:bookmarkStart w:id="206" w:name="_Toc531479292"/>
      <w:r w:rsidRPr="005A7119">
        <w:rPr>
          <w:rFonts w:ascii="Sakkal Majalla" w:eastAsia="Arial Narrow" w:hAnsi="Sakkal Majalla" w:cs="Sakkal Majalla" w:hint="cs"/>
          <w:sz w:val="28"/>
          <w:szCs w:val="28"/>
          <w:rtl/>
        </w:rPr>
        <w:t xml:space="preserve">تقوم </w:t>
      </w:r>
      <w:r w:rsidR="00BA3A8E" w:rsidRPr="005A7119">
        <w:rPr>
          <w:rFonts w:ascii="Sakkal Majalla" w:eastAsia="Arial Narrow" w:hAnsi="Sakkal Majalla" w:cs="Sakkal Majalla" w:hint="cs"/>
          <w:sz w:val="28"/>
          <w:szCs w:val="28"/>
          <w:rtl/>
        </w:rPr>
        <w:t>الإدارة</w:t>
      </w:r>
      <w:r w:rsidRPr="005A7119">
        <w:rPr>
          <w:rFonts w:ascii="Sakkal Majalla" w:eastAsia="Arial Narrow" w:hAnsi="Sakkal Majalla" w:cs="Sakkal Majalla" w:hint="cs"/>
          <w:sz w:val="28"/>
          <w:szCs w:val="28"/>
          <w:rtl/>
        </w:rPr>
        <w:t xml:space="preserve"> </w:t>
      </w:r>
      <w:r w:rsidR="00BA3A8E" w:rsidRPr="005A7119">
        <w:rPr>
          <w:rFonts w:ascii="Sakkal Majalla" w:eastAsia="Arial Narrow" w:hAnsi="Sakkal Majalla" w:cs="Sakkal Majalla" w:hint="cs"/>
          <w:sz w:val="28"/>
          <w:szCs w:val="28"/>
          <w:rtl/>
        </w:rPr>
        <w:t>المعنية بالتطبيق</w:t>
      </w:r>
      <w:r w:rsidRPr="005A7119">
        <w:rPr>
          <w:rFonts w:ascii="Sakkal Majalla" w:eastAsia="Arial Narrow" w:hAnsi="Sakkal Majalla" w:cs="Sakkal Majalla" w:hint="cs"/>
          <w:sz w:val="28"/>
          <w:szCs w:val="28"/>
          <w:rtl/>
        </w:rPr>
        <w:t xml:space="preserve"> بقياس </w:t>
      </w:r>
      <w:r w:rsidR="00EA588E">
        <w:rPr>
          <w:rFonts w:ascii="Sakkal Majalla" w:eastAsia="Arial Narrow" w:hAnsi="Sakkal Majalla" w:cs="Sakkal Majalla" w:hint="cs"/>
          <w:sz w:val="28"/>
          <w:szCs w:val="28"/>
          <w:rtl/>
        </w:rPr>
        <w:t>و</w:t>
      </w:r>
      <w:r w:rsidRPr="005A7119">
        <w:rPr>
          <w:rFonts w:ascii="Sakkal Majalla" w:eastAsia="Arial Narrow" w:hAnsi="Sakkal Majalla" w:cs="Sakkal Majalla" w:hint="cs"/>
          <w:sz w:val="28"/>
          <w:szCs w:val="28"/>
          <w:rtl/>
        </w:rPr>
        <w:t xml:space="preserve">تقييم النتائج المتحققة من التغيير لتقييم فعالية المنهجية المتبعة في ادارة عمليات </w:t>
      </w:r>
      <w:r w:rsidR="00EA588E">
        <w:rPr>
          <w:rFonts w:ascii="Sakkal Majalla" w:eastAsia="Arial Narrow" w:hAnsi="Sakkal Majalla" w:cs="Sakkal Majalla" w:hint="cs"/>
          <w:sz w:val="28"/>
          <w:szCs w:val="28"/>
          <w:rtl/>
        </w:rPr>
        <w:t>و</w:t>
      </w:r>
      <w:r w:rsidRPr="005A7119">
        <w:rPr>
          <w:rFonts w:ascii="Sakkal Majalla" w:eastAsia="Arial Narrow" w:hAnsi="Sakkal Majalla" w:cs="Sakkal Majalla" w:hint="cs"/>
          <w:sz w:val="28"/>
          <w:szCs w:val="28"/>
          <w:rtl/>
        </w:rPr>
        <w:t xml:space="preserve">انشطة التغيير، </w:t>
      </w:r>
      <w:r w:rsidR="00EA588E">
        <w:rPr>
          <w:rFonts w:ascii="Sakkal Majalla" w:eastAsia="Arial Narrow" w:hAnsi="Sakkal Majalla" w:cs="Sakkal Majalla" w:hint="cs"/>
          <w:sz w:val="28"/>
          <w:szCs w:val="28"/>
          <w:rtl/>
        </w:rPr>
        <w:t>و</w:t>
      </w:r>
      <w:r w:rsidRPr="005A7119">
        <w:rPr>
          <w:rFonts w:ascii="Sakkal Majalla" w:eastAsia="Arial Narrow" w:hAnsi="Sakkal Majalla" w:cs="Sakkal Majalla" w:hint="cs"/>
          <w:sz w:val="28"/>
          <w:szCs w:val="28"/>
          <w:rtl/>
        </w:rPr>
        <w:t xml:space="preserve">حفظ </w:t>
      </w:r>
      <w:r w:rsidR="00EA588E">
        <w:rPr>
          <w:rFonts w:ascii="Sakkal Majalla" w:eastAsia="Arial Narrow" w:hAnsi="Sakkal Majalla" w:cs="Sakkal Majalla" w:hint="cs"/>
          <w:sz w:val="28"/>
          <w:szCs w:val="28"/>
          <w:rtl/>
        </w:rPr>
        <w:t>و</w:t>
      </w:r>
      <w:r w:rsidRPr="005A7119">
        <w:rPr>
          <w:rFonts w:ascii="Sakkal Majalla" w:eastAsia="Arial Narrow" w:hAnsi="Sakkal Majalla" w:cs="Sakkal Majalla" w:hint="cs"/>
          <w:sz w:val="28"/>
          <w:szCs w:val="28"/>
          <w:rtl/>
        </w:rPr>
        <w:t xml:space="preserve">توثيق الدروس المستفادة </w:t>
      </w:r>
      <w:r w:rsidR="00EA588E">
        <w:rPr>
          <w:rFonts w:ascii="Sakkal Majalla" w:eastAsia="Arial Narrow" w:hAnsi="Sakkal Majalla" w:cs="Sakkal Majalla" w:hint="cs"/>
          <w:sz w:val="28"/>
          <w:szCs w:val="28"/>
          <w:rtl/>
        </w:rPr>
        <w:t>و</w:t>
      </w:r>
      <w:r w:rsidRPr="005A7119">
        <w:rPr>
          <w:rFonts w:ascii="Sakkal Majalla" w:eastAsia="Arial Narrow" w:hAnsi="Sakkal Majalla" w:cs="Sakkal Majalla" w:hint="cs"/>
          <w:sz w:val="28"/>
          <w:szCs w:val="28"/>
          <w:rtl/>
        </w:rPr>
        <w:t>نقاط التعلم الرئيسية للاستفادة منها مستقبلا</w:t>
      </w:r>
      <w:bookmarkEnd w:id="205"/>
      <w:r w:rsidR="005B1218" w:rsidRPr="005A7119">
        <w:rPr>
          <w:rFonts w:ascii="Sakkal Majalla" w:eastAsia="Arial Narrow" w:hAnsi="Sakkal Majalla" w:cs="Sakkal Majalla" w:hint="cs"/>
          <w:sz w:val="28"/>
          <w:szCs w:val="28"/>
          <w:rtl/>
        </w:rPr>
        <w:t xml:space="preserve">، </w:t>
      </w:r>
      <w:r w:rsidR="00EA588E">
        <w:rPr>
          <w:rFonts w:ascii="Sakkal Majalla" w:eastAsia="Arial Narrow" w:hAnsi="Sakkal Majalla" w:cs="Sakkal Majalla" w:hint="cs"/>
          <w:sz w:val="28"/>
          <w:szCs w:val="28"/>
          <w:rtl/>
        </w:rPr>
        <w:t>و</w:t>
      </w:r>
      <w:r w:rsidR="005B1218" w:rsidRPr="005A7119">
        <w:rPr>
          <w:rFonts w:ascii="Sakkal Majalla" w:eastAsia="Arial Narrow" w:hAnsi="Sakkal Majalla" w:cs="Sakkal Majalla" w:hint="cs"/>
          <w:sz w:val="28"/>
          <w:szCs w:val="28"/>
          <w:rtl/>
        </w:rPr>
        <w:t xml:space="preserve">ذلك باستخدام عدة ادوات </w:t>
      </w:r>
      <w:r w:rsidR="00EA588E">
        <w:rPr>
          <w:rFonts w:ascii="Sakkal Majalla" w:eastAsia="Arial Narrow" w:hAnsi="Sakkal Majalla" w:cs="Sakkal Majalla" w:hint="cs"/>
          <w:sz w:val="28"/>
          <w:szCs w:val="28"/>
          <w:rtl/>
        </w:rPr>
        <w:t>و</w:t>
      </w:r>
      <w:r w:rsidR="005B1218" w:rsidRPr="005A7119">
        <w:rPr>
          <w:rFonts w:ascii="Sakkal Majalla" w:eastAsia="Arial Narrow" w:hAnsi="Sakkal Majalla" w:cs="Sakkal Majalla" w:hint="cs"/>
          <w:sz w:val="28"/>
          <w:szCs w:val="28"/>
          <w:rtl/>
        </w:rPr>
        <w:t xml:space="preserve">تقنيات للمراقبة </w:t>
      </w:r>
      <w:r w:rsidR="00EA588E">
        <w:rPr>
          <w:rFonts w:ascii="Sakkal Majalla" w:eastAsia="Arial Narrow" w:hAnsi="Sakkal Majalla" w:cs="Sakkal Majalla" w:hint="cs"/>
          <w:sz w:val="28"/>
          <w:szCs w:val="28"/>
          <w:rtl/>
        </w:rPr>
        <w:t>و</w:t>
      </w:r>
      <w:r w:rsidR="005B1218" w:rsidRPr="005A7119">
        <w:rPr>
          <w:rFonts w:ascii="Sakkal Majalla" w:eastAsia="Arial Narrow" w:hAnsi="Sakkal Majalla" w:cs="Sakkal Majalla" w:hint="cs"/>
          <w:sz w:val="28"/>
          <w:szCs w:val="28"/>
          <w:rtl/>
        </w:rPr>
        <w:t>القياس منها:</w:t>
      </w:r>
      <w:bookmarkEnd w:id="206"/>
    </w:p>
    <w:p w14:paraId="13F978EB" w14:textId="3BFF684F" w:rsidR="005B1218" w:rsidRPr="005A7119" w:rsidRDefault="005B1218" w:rsidP="00EA588E">
      <w:pPr>
        <w:pStyle w:val="ListParagraph"/>
        <w:numPr>
          <w:ilvl w:val="0"/>
          <w:numId w:val="27"/>
        </w:numPr>
        <w:bidi/>
        <w:ind w:left="1563"/>
        <w:jc w:val="both"/>
        <w:rPr>
          <w:rFonts w:ascii="Sakkal Majalla" w:eastAsia="Arial Narrow" w:hAnsi="Sakkal Majalla" w:cs="Sakkal Majalla"/>
          <w:sz w:val="28"/>
          <w:szCs w:val="28"/>
        </w:rPr>
      </w:pPr>
      <w:bookmarkStart w:id="207" w:name="_Toc531479293"/>
      <w:r w:rsidRPr="005A7119">
        <w:rPr>
          <w:rFonts w:ascii="Sakkal Majalla" w:eastAsia="Arial Narrow" w:hAnsi="Sakkal Majalla" w:cs="Sakkal Majalla" w:hint="cs"/>
          <w:sz w:val="28"/>
          <w:szCs w:val="28"/>
          <w:rtl/>
        </w:rPr>
        <w:lastRenderedPageBreak/>
        <w:t xml:space="preserve">عقد الاجتماعات </w:t>
      </w:r>
      <w:r w:rsidR="00EA588E">
        <w:rPr>
          <w:rFonts w:ascii="Sakkal Majalla" w:eastAsia="Arial Narrow" w:hAnsi="Sakkal Majalla" w:cs="Sakkal Majalla" w:hint="cs"/>
          <w:sz w:val="28"/>
          <w:szCs w:val="28"/>
          <w:rtl/>
        </w:rPr>
        <w:t>و</w:t>
      </w:r>
      <w:r w:rsidRPr="005A7119">
        <w:rPr>
          <w:rFonts w:ascii="Sakkal Majalla" w:eastAsia="Arial Narrow" w:hAnsi="Sakkal Majalla" w:cs="Sakkal Majalla" w:hint="cs"/>
          <w:sz w:val="28"/>
          <w:szCs w:val="28"/>
          <w:rtl/>
        </w:rPr>
        <w:t>اللقاءات الدورية مع المعنيين</w:t>
      </w:r>
      <w:bookmarkEnd w:id="207"/>
    </w:p>
    <w:p w14:paraId="64A078E1" w14:textId="77777777" w:rsidR="005B1218" w:rsidRPr="005A7119" w:rsidRDefault="005B1218" w:rsidP="00EA588E">
      <w:pPr>
        <w:pStyle w:val="ListParagraph"/>
        <w:numPr>
          <w:ilvl w:val="0"/>
          <w:numId w:val="27"/>
        </w:numPr>
        <w:bidi/>
        <w:ind w:left="1563"/>
        <w:jc w:val="both"/>
        <w:rPr>
          <w:rFonts w:ascii="Sakkal Majalla" w:eastAsia="Arial Narrow" w:hAnsi="Sakkal Majalla" w:cs="Sakkal Majalla"/>
          <w:sz w:val="28"/>
          <w:szCs w:val="28"/>
        </w:rPr>
      </w:pPr>
      <w:bookmarkStart w:id="208" w:name="_Toc531479294"/>
      <w:r w:rsidRPr="005A7119">
        <w:rPr>
          <w:rFonts w:ascii="Sakkal Majalla" w:eastAsia="Arial Narrow" w:hAnsi="Sakkal Majalla" w:cs="Sakkal Majalla" w:hint="cs"/>
          <w:sz w:val="28"/>
          <w:szCs w:val="28"/>
          <w:rtl/>
        </w:rPr>
        <w:t>استخدام الانظمة للحصول على نتائج تنفيذ الخطط</w:t>
      </w:r>
      <w:bookmarkEnd w:id="208"/>
    </w:p>
    <w:p w14:paraId="7B4A41B3" w14:textId="77777777" w:rsidR="005B1218" w:rsidRPr="005A7119" w:rsidRDefault="005B1218" w:rsidP="00EA588E">
      <w:pPr>
        <w:pStyle w:val="ListParagraph"/>
        <w:numPr>
          <w:ilvl w:val="0"/>
          <w:numId w:val="27"/>
        </w:numPr>
        <w:bidi/>
        <w:ind w:left="1563"/>
        <w:jc w:val="both"/>
        <w:rPr>
          <w:rFonts w:ascii="Sakkal Majalla" w:eastAsia="Arial Narrow" w:hAnsi="Sakkal Majalla" w:cs="Sakkal Majalla"/>
          <w:sz w:val="28"/>
          <w:szCs w:val="28"/>
        </w:rPr>
      </w:pPr>
      <w:bookmarkStart w:id="209" w:name="_Toc531479295"/>
      <w:r w:rsidRPr="005A7119">
        <w:rPr>
          <w:rFonts w:ascii="Sakkal Majalla" w:eastAsia="Arial Narrow" w:hAnsi="Sakkal Majalla" w:cs="Sakkal Majalla" w:hint="cs"/>
          <w:sz w:val="28"/>
          <w:szCs w:val="28"/>
          <w:rtl/>
        </w:rPr>
        <w:t>المراجعة الدورية لنتائج تنفيذ خطط التغيير</w:t>
      </w:r>
      <w:bookmarkEnd w:id="209"/>
    </w:p>
    <w:p w14:paraId="6AC77ACB" w14:textId="20B5DA93" w:rsidR="00EE026A" w:rsidRPr="005A7119" w:rsidRDefault="00EE026A" w:rsidP="00EA588E">
      <w:pPr>
        <w:pStyle w:val="ListParagraph"/>
        <w:numPr>
          <w:ilvl w:val="0"/>
          <w:numId w:val="26"/>
        </w:numPr>
        <w:bidi/>
        <w:jc w:val="both"/>
        <w:rPr>
          <w:rFonts w:ascii="Sakkal Majalla" w:eastAsia="Arial Narrow" w:hAnsi="Sakkal Majalla" w:cs="Sakkal Majalla"/>
          <w:sz w:val="28"/>
          <w:szCs w:val="28"/>
        </w:rPr>
      </w:pPr>
      <w:bookmarkStart w:id="210" w:name="_Toc531476143"/>
      <w:bookmarkStart w:id="211" w:name="_Toc531479296"/>
      <w:r w:rsidRPr="005A7119">
        <w:rPr>
          <w:rFonts w:ascii="Sakkal Majalla" w:eastAsia="Arial Narrow" w:hAnsi="Sakkal Majalla" w:cs="Sakkal Majalla" w:hint="cs"/>
          <w:sz w:val="28"/>
          <w:szCs w:val="28"/>
          <w:rtl/>
        </w:rPr>
        <w:t xml:space="preserve">يتم اعداد تقرير عن عملية التغيير شاملا التفاصيل الخاصة بتنفيذ العملية </w:t>
      </w:r>
      <w:r w:rsidR="00EA588E">
        <w:rPr>
          <w:rFonts w:ascii="Sakkal Majalla" w:eastAsia="Arial Narrow" w:hAnsi="Sakkal Majalla" w:cs="Sakkal Majalla" w:hint="cs"/>
          <w:sz w:val="28"/>
          <w:szCs w:val="28"/>
          <w:rtl/>
        </w:rPr>
        <w:t>و</w:t>
      </w:r>
      <w:r w:rsidRPr="005A7119">
        <w:rPr>
          <w:rFonts w:ascii="Sakkal Majalla" w:eastAsia="Arial Narrow" w:hAnsi="Sakkal Majalla" w:cs="Sakkal Majalla" w:hint="cs"/>
          <w:sz w:val="28"/>
          <w:szCs w:val="28"/>
          <w:rtl/>
        </w:rPr>
        <w:t xml:space="preserve">النتائج </w:t>
      </w:r>
      <w:r w:rsidR="00EA588E">
        <w:rPr>
          <w:rFonts w:ascii="Sakkal Majalla" w:eastAsia="Arial Narrow" w:hAnsi="Sakkal Majalla" w:cs="Sakkal Majalla" w:hint="cs"/>
          <w:sz w:val="28"/>
          <w:szCs w:val="28"/>
          <w:rtl/>
        </w:rPr>
        <w:t>و</w:t>
      </w:r>
      <w:r w:rsidRPr="005A7119">
        <w:rPr>
          <w:rFonts w:ascii="Sakkal Majalla" w:eastAsia="Arial Narrow" w:hAnsi="Sakkal Majalla" w:cs="Sakkal Majalla" w:hint="cs"/>
          <w:sz w:val="28"/>
          <w:szCs w:val="28"/>
          <w:rtl/>
        </w:rPr>
        <w:t xml:space="preserve">الدروس المستفادة </w:t>
      </w:r>
      <w:r w:rsidR="00EA588E">
        <w:rPr>
          <w:rFonts w:ascii="Sakkal Majalla" w:eastAsia="Arial Narrow" w:hAnsi="Sakkal Majalla" w:cs="Sakkal Majalla" w:hint="cs"/>
          <w:sz w:val="28"/>
          <w:szCs w:val="28"/>
          <w:rtl/>
        </w:rPr>
        <w:t>و</w:t>
      </w:r>
      <w:r w:rsidRPr="005A7119">
        <w:rPr>
          <w:rFonts w:ascii="Sakkal Majalla" w:eastAsia="Arial Narrow" w:hAnsi="Sakkal Majalla" w:cs="Sakkal Majalla" w:hint="cs"/>
          <w:sz w:val="28"/>
          <w:szCs w:val="28"/>
          <w:rtl/>
        </w:rPr>
        <w:t xml:space="preserve">عرضها على الادارة العليا </w:t>
      </w:r>
      <w:r w:rsidR="00EA588E">
        <w:rPr>
          <w:rFonts w:ascii="Sakkal Majalla" w:eastAsia="Arial Narrow" w:hAnsi="Sakkal Majalla" w:cs="Sakkal Majalla" w:hint="cs"/>
          <w:sz w:val="28"/>
          <w:szCs w:val="28"/>
          <w:rtl/>
        </w:rPr>
        <w:t>و</w:t>
      </w:r>
      <w:r w:rsidRPr="005A7119">
        <w:rPr>
          <w:rFonts w:ascii="Sakkal Majalla" w:eastAsia="Arial Narrow" w:hAnsi="Sakkal Majalla" w:cs="Sakkal Majalla" w:hint="cs"/>
          <w:sz w:val="28"/>
          <w:szCs w:val="28"/>
          <w:rtl/>
        </w:rPr>
        <w:t>المعنيين بالتغيير</w:t>
      </w:r>
      <w:bookmarkEnd w:id="210"/>
      <w:r w:rsidR="005B1218" w:rsidRPr="005A7119">
        <w:rPr>
          <w:rFonts w:ascii="Sakkal Majalla" w:eastAsia="Arial Narrow" w:hAnsi="Sakkal Majalla" w:cs="Sakkal Majalla" w:hint="cs"/>
          <w:sz w:val="28"/>
          <w:szCs w:val="28"/>
          <w:rtl/>
        </w:rPr>
        <w:t xml:space="preserve"> من قبل الجهة الطالبة </w:t>
      </w:r>
      <w:r w:rsidR="00EA588E">
        <w:rPr>
          <w:rFonts w:ascii="Sakkal Majalla" w:eastAsia="Arial Narrow" w:hAnsi="Sakkal Majalla" w:cs="Sakkal Majalla" w:hint="cs"/>
          <w:sz w:val="28"/>
          <w:szCs w:val="28"/>
          <w:rtl/>
        </w:rPr>
        <w:t>أ</w:t>
      </w:r>
      <w:r w:rsidR="00EA588E" w:rsidRPr="005A7119">
        <w:rPr>
          <w:rFonts w:ascii="Sakkal Majalla" w:eastAsia="Arial Narrow" w:hAnsi="Sakkal Majalla" w:cs="Sakkal Majalla" w:hint="cs"/>
          <w:sz w:val="28"/>
          <w:szCs w:val="28"/>
          <w:rtl/>
        </w:rPr>
        <w:t>و</w:t>
      </w:r>
      <w:r w:rsidR="00EA588E">
        <w:rPr>
          <w:rFonts w:ascii="Sakkal Majalla" w:eastAsia="Arial Narrow" w:hAnsi="Sakkal Majalla" w:cs="Sakkal Majalla" w:hint="cs"/>
          <w:sz w:val="28"/>
          <w:szCs w:val="28"/>
          <w:rtl/>
        </w:rPr>
        <w:t xml:space="preserve"> </w:t>
      </w:r>
      <w:r w:rsidR="00EA588E" w:rsidRPr="005A7119">
        <w:rPr>
          <w:rFonts w:ascii="Sakkal Majalla" w:eastAsia="Arial Narrow" w:hAnsi="Sakkal Majalla" w:cs="Sakkal Majalla" w:hint="cs"/>
          <w:sz w:val="28"/>
          <w:szCs w:val="28"/>
          <w:rtl/>
        </w:rPr>
        <w:t>المعنية</w:t>
      </w:r>
      <w:r w:rsidR="005B1218" w:rsidRPr="005A7119">
        <w:rPr>
          <w:rFonts w:ascii="Sakkal Majalla" w:eastAsia="Arial Narrow" w:hAnsi="Sakkal Majalla" w:cs="Sakkal Majalla" w:hint="cs"/>
          <w:sz w:val="28"/>
          <w:szCs w:val="28"/>
          <w:rtl/>
        </w:rPr>
        <w:t xml:space="preserve"> بالتغيير.</w:t>
      </w:r>
      <w:bookmarkEnd w:id="211"/>
    </w:p>
    <w:p w14:paraId="01BEA6E0" w14:textId="0E71BC4F" w:rsidR="005B1218" w:rsidRPr="005A7119" w:rsidRDefault="005B1218" w:rsidP="005B1218">
      <w:pPr>
        <w:pStyle w:val="ListParagraph"/>
        <w:keepNext/>
        <w:numPr>
          <w:ilvl w:val="1"/>
          <w:numId w:val="3"/>
        </w:numPr>
        <w:bidi/>
        <w:spacing w:before="240" w:line="276" w:lineRule="auto"/>
        <w:jc w:val="both"/>
        <w:outlineLvl w:val="0"/>
        <w:rPr>
          <w:rFonts w:ascii="Sakkal Majalla" w:eastAsia="Arial Narrow" w:hAnsi="Sakkal Majalla" w:cs="Sakkal Majalla"/>
          <w:sz w:val="28"/>
          <w:szCs w:val="28"/>
          <w:rtl/>
          <w:lang w:bidi="ar-AE"/>
        </w:rPr>
      </w:pPr>
      <w:bookmarkStart w:id="212" w:name="_Toc531793643"/>
      <w:r w:rsidRPr="005A7119">
        <w:rPr>
          <w:rFonts w:ascii="Sakkal Majalla" w:eastAsia="Arial Narrow" w:hAnsi="Sakkal Majalla" w:cs="Sakkal Majalla" w:hint="cs"/>
          <w:sz w:val="28"/>
          <w:szCs w:val="28"/>
          <w:rtl/>
          <w:lang w:bidi="ar-AE"/>
        </w:rPr>
        <w:t xml:space="preserve">تعزيز النتائج </w:t>
      </w:r>
      <w:r w:rsidR="00EA588E">
        <w:rPr>
          <w:rFonts w:ascii="Sakkal Majalla" w:eastAsia="Arial Narrow" w:hAnsi="Sakkal Majalla" w:cs="Sakkal Majalla" w:hint="cs"/>
          <w:sz w:val="28"/>
          <w:szCs w:val="28"/>
          <w:rtl/>
          <w:lang w:bidi="ar-AE"/>
        </w:rPr>
        <w:t>و</w:t>
      </w:r>
      <w:r w:rsidRPr="005A7119">
        <w:rPr>
          <w:rFonts w:ascii="Sakkal Majalla" w:eastAsia="Arial Narrow" w:hAnsi="Sakkal Majalla" w:cs="Sakkal Majalla" w:hint="cs"/>
          <w:sz w:val="28"/>
          <w:szCs w:val="28"/>
          <w:rtl/>
          <w:lang w:bidi="ar-AE"/>
        </w:rPr>
        <w:t>التعلم المستمر</w:t>
      </w:r>
      <w:bookmarkEnd w:id="212"/>
    </w:p>
    <w:p w14:paraId="0A148CDC" w14:textId="77777777" w:rsidR="005B1218" w:rsidRPr="005A7119" w:rsidRDefault="005B1218" w:rsidP="00EA588E">
      <w:pPr>
        <w:pStyle w:val="ListParagraph"/>
        <w:numPr>
          <w:ilvl w:val="0"/>
          <w:numId w:val="26"/>
        </w:numPr>
        <w:bidi/>
        <w:jc w:val="both"/>
        <w:rPr>
          <w:rFonts w:ascii="Sakkal Majalla" w:eastAsia="Arial Narrow" w:hAnsi="Sakkal Majalla" w:cs="Sakkal Majalla"/>
          <w:sz w:val="28"/>
          <w:szCs w:val="28"/>
          <w:rtl/>
        </w:rPr>
      </w:pPr>
      <w:bookmarkStart w:id="213" w:name="_Toc531479298"/>
      <w:r w:rsidRPr="005A7119">
        <w:rPr>
          <w:rFonts w:ascii="Sakkal Majalla" w:eastAsia="Arial Narrow" w:hAnsi="Sakkal Majalla" w:cs="Sakkal Majalla"/>
          <w:sz w:val="28"/>
          <w:szCs w:val="28"/>
          <w:rtl/>
        </w:rPr>
        <w:t>تقوم الإدارة المعنية بالتغيير بدراسة النتائج النهائية المتحققة من تطبيق خطط التغيير ومقارنتها بالنتائج المخططة لها، ودراسة وتوثيق الأسباب المؤدية في حال عدم تحقيق الأهداف والنتائج المرجوة ليتم إغلاقها وتطبيق الإجراءات التصحيحية.</w:t>
      </w:r>
      <w:bookmarkEnd w:id="213"/>
    </w:p>
    <w:p w14:paraId="516C9137" w14:textId="77777777" w:rsidR="005B1218" w:rsidRPr="005A7119" w:rsidRDefault="005B1218" w:rsidP="00EA588E">
      <w:pPr>
        <w:pStyle w:val="ListParagraph"/>
        <w:numPr>
          <w:ilvl w:val="0"/>
          <w:numId w:val="26"/>
        </w:numPr>
        <w:bidi/>
        <w:jc w:val="both"/>
        <w:rPr>
          <w:rFonts w:ascii="Sakkal Majalla" w:eastAsia="Arial Narrow" w:hAnsi="Sakkal Majalla" w:cs="Sakkal Majalla"/>
          <w:sz w:val="28"/>
          <w:szCs w:val="28"/>
          <w:rtl/>
        </w:rPr>
      </w:pPr>
      <w:bookmarkStart w:id="214" w:name="_Toc531479299"/>
      <w:r w:rsidRPr="005A7119">
        <w:rPr>
          <w:rFonts w:ascii="Sakkal Majalla" w:eastAsia="Arial Narrow" w:hAnsi="Sakkal Majalla" w:cs="Sakkal Majalla"/>
          <w:sz w:val="28"/>
          <w:szCs w:val="28"/>
          <w:rtl/>
        </w:rPr>
        <w:t>تقوم الإدارة المعنية بالتغيير بتعميم نتائج تطبيق خطط التغيير والأهداف المتحققة على المعنيين من داخل وخارج الدائرة بما يضمن تعزيز سبل الاستفادة منها.</w:t>
      </w:r>
      <w:bookmarkEnd w:id="214"/>
    </w:p>
    <w:p w14:paraId="4D0BCBC7" w14:textId="77777777" w:rsidR="00852EC0" w:rsidRPr="005A7119" w:rsidRDefault="005B1218" w:rsidP="005B1218">
      <w:pPr>
        <w:pStyle w:val="ListParagraph"/>
        <w:keepNext/>
        <w:numPr>
          <w:ilvl w:val="1"/>
          <w:numId w:val="3"/>
        </w:numPr>
        <w:bidi/>
        <w:spacing w:before="240" w:line="276" w:lineRule="auto"/>
        <w:jc w:val="both"/>
        <w:outlineLvl w:val="0"/>
        <w:rPr>
          <w:rFonts w:ascii="Sakkal Majalla" w:eastAsia="Arial Narrow" w:hAnsi="Sakkal Majalla" w:cs="Sakkal Majalla"/>
          <w:sz w:val="28"/>
          <w:szCs w:val="28"/>
          <w:rtl/>
          <w:lang w:bidi="ar-AE"/>
        </w:rPr>
      </w:pPr>
      <w:bookmarkStart w:id="215" w:name="_Toc531793644"/>
      <w:r w:rsidRPr="005A7119">
        <w:rPr>
          <w:rFonts w:ascii="Sakkal Majalla" w:eastAsia="Arial Narrow" w:hAnsi="Sakkal Majalla" w:cs="Sakkal Majalla" w:hint="cs"/>
          <w:sz w:val="28"/>
          <w:szCs w:val="28"/>
          <w:rtl/>
          <w:lang w:bidi="ar-AE"/>
        </w:rPr>
        <w:t>تقييم نتائج عملية التغيير</w:t>
      </w:r>
      <w:bookmarkEnd w:id="215"/>
    </w:p>
    <w:p w14:paraId="589575EC" w14:textId="7B8F0F0B" w:rsidR="005B1218" w:rsidRPr="005A7119" w:rsidRDefault="005B1218" w:rsidP="00EA588E">
      <w:pPr>
        <w:pStyle w:val="ListParagraph"/>
        <w:numPr>
          <w:ilvl w:val="0"/>
          <w:numId w:val="26"/>
        </w:numPr>
        <w:bidi/>
        <w:jc w:val="both"/>
        <w:rPr>
          <w:rFonts w:ascii="Sakkal Majalla" w:eastAsia="Arial Narrow" w:hAnsi="Sakkal Majalla" w:cs="Sakkal Majalla"/>
          <w:sz w:val="28"/>
          <w:szCs w:val="28"/>
          <w:rtl/>
        </w:rPr>
      </w:pPr>
      <w:bookmarkStart w:id="216" w:name="_Toc531479301"/>
      <w:r w:rsidRPr="005A7119">
        <w:rPr>
          <w:rFonts w:ascii="Sakkal Majalla" w:eastAsia="Arial Narrow" w:hAnsi="Sakkal Majalla" w:cs="Sakkal Majalla"/>
          <w:sz w:val="28"/>
          <w:szCs w:val="28"/>
          <w:rtl/>
        </w:rPr>
        <w:t>تقوم الإدارة المعنية بالتغيير بتقييم نتائج عملية التغيير سواء كانت هذه النتائج مالية أ</w:t>
      </w:r>
      <w:r w:rsidR="00EA588E">
        <w:rPr>
          <w:rFonts w:ascii="Sakkal Majalla" w:eastAsia="Arial Narrow" w:hAnsi="Sakkal Majalla" w:cs="Sakkal Majalla"/>
          <w:sz w:val="28"/>
          <w:szCs w:val="28"/>
          <w:rtl/>
        </w:rPr>
        <w:t>و</w:t>
      </w:r>
      <w:r w:rsidR="00EA588E">
        <w:rPr>
          <w:rFonts w:ascii="Sakkal Majalla" w:eastAsia="Arial Narrow" w:hAnsi="Sakkal Majalla" w:cs="Sakkal Majalla" w:hint="cs"/>
          <w:sz w:val="28"/>
          <w:szCs w:val="28"/>
          <w:rtl/>
        </w:rPr>
        <w:t xml:space="preserve"> </w:t>
      </w:r>
      <w:r w:rsidRPr="005A7119">
        <w:rPr>
          <w:rFonts w:ascii="Sakkal Majalla" w:eastAsia="Arial Narrow" w:hAnsi="Sakkal Majalla" w:cs="Sakkal Majalla"/>
          <w:sz w:val="28"/>
          <w:szCs w:val="28"/>
          <w:rtl/>
        </w:rPr>
        <w:t>غير مالية وفق مؤشرات الأداء والمستهدفات الموضوعة، وأثر نتائج المشروع/ مبادرة التغيير على مختلف المعنيين والفئات المستهدفة والمتأثرة من التغيير</w:t>
      </w:r>
      <w:r w:rsidRPr="005A7119">
        <w:rPr>
          <w:rFonts w:ascii="Sakkal Majalla" w:eastAsia="Arial Narrow" w:hAnsi="Sakkal Majalla" w:cs="Sakkal Majalla" w:hint="cs"/>
          <w:sz w:val="28"/>
          <w:szCs w:val="28"/>
          <w:rtl/>
        </w:rPr>
        <w:t>.</w:t>
      </w:r>
      <w:bookmarkEnd w:id="216"/>
    </w:p>
    <w:p w14:paraId="78D9B666" w14:textId="77777777" w:rsidR="005B1218" w:rsidRPr="005A7119" w:rsidRDefault="005B1218" w:rsidP="00EA588E">
      <w:pPr>
        <w:pStyle w:val="ListParagraph"/>
        <w:numPr>
          <w:ilvl w:val="0"/>
          <w:numId w:val="26"/>
        </w:numPr>
        <w:bidi/>
        <w:jc w:val="both"/>
        <w:rPr>
          <w:rFonts w:ascii="Sakkal Majalla" w:eastAsia="Arial Narrow" w:hAnsi="Sakkal Majalla" w:cs="Sakkal Majalla"/>
          <w:sz w:val="28"/>
          <w:szCs w:val="28"/>
          <w:rtl/>
        </w:rPr>
      </w:pPr>
      <w:bookmarkStart w:id="217" w:name="_Toc531479302"/>
      <w:r w:rsidRPr="005A7119">
        <w:rPr>
          <w:rFonts w:ascii="Sakkal Majalla" w:eastAsia="Arial Narrow" w:hAnsi="Sakkal Majalla" w:cs="Sakkal Majalla"/>
          <w:sz w:val="28"/>
          <w:szCs w:val="28"/>
          <w:rtl/>
        </w:rPr>
        <w:t xml:space="preserve">تقوم الإدارة المعنية بالتغيير بإعداد تقارير تقييم نتائج عملية التغيير وإرسالها إلى </w:t>
      </w:r>
      <w:r w:rsidRPr="005A7119">
        <w:rPr>
          <w:rFonts w:ascii="Sakkal Majalla" w:eastAsia="Arial Narrow" w:hAnsi="Sakkal Majalla" w:cs="Sakkal Majalla" w:hint="cs"/>
          <w:sz w:val="28"/>
          <w:szCs w:val="28"/>
          <w:rtl/>
        </w:rPr>
        <w:t>مكتب التخطيط</w:t>
      </w:r>
      <w:r w:rsidRPr="005A7119">
        <w:rPr>
          <w:rFonts w:ascii="Sakkal Majalla" w:eastAsia="Arial Narrow" w:hAnsi="Sakkal Majalla" w:cs="Sakkal Majalla"/>
          <w:sz w:val="28"/>
          <w:szCs w:val="28"/>
          <w:rtl/>
        </w:rPr>
        <w:t xml:space="preserve"> الاستراتيجي وال</w:t>
      </w:r>
      <w:r w:rsidRPr="005A7119">
        <w:rPr>
          <w:rFonts w:ascii="Sakkal Majalla" w:eastAsia="Arial Narrow" w:hAnsi="Sakkal Majalla" w:cs="Sakkal Majalla" w:hint="cs"/>
          <w:sz w:val="28"/>
          <w:szCs w:val="28"/>
          <w:rtl/>
        </w:rPr>
        <w:t>متابعة</w:t>
      </w:r>
      <w:r w:rsidRPr="005A7119">
        <w:rPr>
          <w:rFonts w:ascii="Sakkal Majalla" w:eastAsia="Arial Narrow" w:hAnsi="Sakkal Majalla" w:cs="Sakkal Majalla"/>
          <w:sz w:val="28"/>
          <w:szCs w:val="28"/>
          <w:rtl/>
        </w:rPr>
        <w:t xml:space="preserve"> للمراجعة </w:t>
      </w:r>
      <w:r w:rsidRPr="005A7119">
        <w:rPr>
          <w:rFonts w:ascii="Sakkal Majalla" w:eastAsia="Arial Narrow" w:hAnsi="Sakkal Majalla" w:cs="Sakkal Majalla" w:hint="cs"/>
          <w:sz w:val="28"/>
          <w:szCs w:val="28"/>
          <w:rtl/>
        </w:rPr>
        <w:t>و</w:t>
      </w:r>
      <w:r w:rsidRPr="005A7119">
        <w:rPr>
          <w:rFonts w:ascii="Sakkal Majalla" w:eastAsia="Arial Narrow" w:hAnsi="Sakkal Majalla" w:cs="Sakkal Majalla"/>
          <w:sz w:val="28"/>
          <w:szCs w:val="28"/>
          <w:rtl/>
        </w:rPr>
        <w:t>الاطلاع</w:t>
      </w:r>
      <w:r w:rsidRPr="005A7119">
        <w:rPr>
          <w:rFonts w:ascii="Sakkal Majalla" w:eastAsia="Arial Narrow" w:hAnsi="Sakkal Majalla" w:cs="Sakkal Majalla" w:hint="cs"/>
          <w:sz w:val="28"/>
          <w:szCs w:val="28"/>
          <w:rtl/>
        </w:rPr>
        <w:t>.</w:t>
      </w:r>
      <w:bookmarkEnd w:id="217"/>
    </w:p>
    <w:p w14:paraId="533754D3" w14:textId="77777777" w:rsidR="005B1218" w:rsidRPr="005A7119" w:rsidRDefault="00BA3A8E" w:rsidP="00EA588E">
      <w:pPr>
        <w:pStyle w:val="ListParagraph"/>
        <w:numPr>
          <w:ilvl w:val="0"/>
          <w:numId w:val="26"/>
        </w:numPr>
        <w:bidi/>
        <w:jc w:val="both"/>
        <w:rPr>
          <w:rFonts w:ascii="Sakkal Majalla" w:eastAsia="Arial Narrow" w:hAnsi="Sakkal Majalla" w:cs="Sakkal Majalla"/>
          <w:sz w:val="28"/>
          <w:szCs w:val="28"/>
          <w:rtl/>
        </w:rPr>
      </w:pPr>
      <w:bookmarkStart w:id="218" w:name="_Toc531479303"/>
      <w:r w:rsidRPr="005A7119">
        <w:rPr>
          <w:rFonts w:ascii="Sakkal Majalla" w:eastAsia="Arial Narrow" w:hAnsi="Sakkal Majalla" w:cs="Sakkal Majalla" w:hint="cs"/>
          <w:sz w:val="28"/>
          <w:szCs w:val="28"/>
          <w:rtl/>
        </w:rPr>
        <w:t>يقوم مكتب التخطيط</w:t>
      </w:r>
      <w:r w:rsidRPr="005A7119">
        <w:rPr>
          <w:rFonts w:ascii="Sakkal Majalla" w:eastAsia="Arial Narrow" w:hAnsi="Sakkal Majalla" w:cs="Sakkal Majalla"/>
          <w:sz w:val="28"/>
          <w:szCs w:val="28"/>
          <w:rtl/>
        </w:rPr>
        <w:t xml:space="preserve"> الاستراتيجي وال</w:t>
      </w:r>
      <w:r w:rsidRPr="005A7119">
        <w:rPr>
          <w:rFonts w:ascii="Sakkal Majalla" w:eastAsia="Arial Narrow" w:hAnsi="Sakkal Majalla" w:cs="Sakkal Majalla" w:hint="cs"/>
          <w:sz w:val="28"/>
          <w:szCs w:val="28"/>
          <w:rtl/>
        </w:rPr>
        <w:t>متابعة</w:t>
      </w:r>
      <w:r w:rsidR="005B1218" w:rsidRPr="005A7119">
        <w:rPr>
          <w:rFonts w:ascii="Sakkal Majalla" w:eastAsia="Arial Narrow" w:hAnsi="Sakkal Majalla" w:cs="Sakkal Majalla"/>
          <w:sz w:val="28"/>
          <w:szCs w:val="28"/>
          <w:rtl/>
        </w:rPr>
        <w:t xml:space="preserve"> بالاطلاع على التقارير وتقديم التوصيات والاتفاق على الإجراءات التصحيحية مع الإدارات المعنية للتغير / فريق إدارة التغيير (إن تطلب الأمر ذلك) لضمان تحقيق مستهدفات الأداء الموضوعة.</w:t>
      </w:r>
      <w:bookmarkEnd w:id="218"/>
    </w:p>
    <w:p w14:paraId="0CBE008A" w14:textId="77777777" w:rsidR="005B1218" w:rsidRPr="005A7119" w:rsidRDefault="005B1218" w:rsidP="005B1218">
      <w:pPr>
        <w:bidi/>
        <w:rPr>
          <w:rFonts w:eastAsia="Arial Narrow"/>
          <w:lang w:bidi="ar-AE"/>
        </w:rPr>
      </w:pPr>
    </w:p>
    <w:p w14:paraId="70277876" w14:textId="77777777" w:rsidR="00582B57" w:rsidRPr="005A7119" w:rsidRDefault="00582B57" w:rsidP="00582B5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19" w:name="_Toc531793645"/>
      <w:r w:rsidRPr="005A7119">
        <w:rPr>
          <w:rFonts w:ascii="Sakkal Majalla" w:hAnsi="Sakkal Majalla" w:cs="Sakkal Majalla" w:hint="cs"/>
          <w:sz w:val="36"/>
          <w:szCs w:val="36"/>
          <w:rtl/>
        </w:rPr>
        <w:t>قياس وفعالية أثر تطبيق المنهجية</w:t>
      </w:r>
      <w:bookmarkEnd w:id="219"/>
    </w:p>
    <w:p w14:paraId="354527E6" w14:textId="77777777" w:rsidR="00A77324" w:rsidRPr="005A7119" w:rsidRDefault="00A77324" w:rsidP="00A77324">
      <w:pPr>
        <w:bidi/>
        <w:rPr>
          <w:rFonts w:ascii="Sakkal Majalla" w:hAnsi="Sakkal Majalla" w:cs="Sakkal Majalla"/>
          <w:rtl/>
          <w:lang w:bidi="ar-AE"/>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7"/>
        <w:gridCol w:w="3068"/>
        <w:gridCol w:w="1134"/>
        <w:gridCol w:w="1276"/>
        <w:gridCol w:w="3672"/>
      </w:tblGrid>
      <w:tr w:rsidR="00582B57" w:rsidRPr="005A7119" w14:paraId="22A6E56B" w14:textId="77777777" w:rsidTr="00BA3A8E">
        <w:trPr>
          <w:trHeight w:val="651"/>
          <w:jc w:val="center"/>
        </w:trPr>
        <w:tc>
          <w:tcPr>
            <w:tcW w:w="1027" w:type="dxa"/>
            <w:shd w:val="clear" w:color="auto" w:fill="F2F2F2"/>
            <w:tcMar>
              <w:top w:w="13" w:type="dxa"/>
              <w:left w:w="105" w:type="dxa"/>
              <w:bottom w:w="0" w:type="dxa"/>
              <w:right w:w="105" w:type="dxa"/>
            </w:tcMar>
            <w:vAlign w:val="center"/>
            <w:hideMark/>
          </w:tcPr>
          <w:p w14:paraId="39188516" w14:textId="77777777" w:rsidR="00582B57" w:rsidRPr="005A7119" w:rsidRDefault="00582B57" w:rsidP="00852EC0">
            <w:pPr>
              <w:pStyle w:val="NoSpacing"/>
              <w:bidi/>
              <w:spacing w:line="276" w:lineRule="auto"/>
              <w:jc w:val="center"/>
              <w:rPr>
                <w:rFonts w:ascii="Sakkal Majalla" w:hAnsi="Sakkal Majalla" w:cs="Sakkal Majalla"/>
                <w:b/>
                <w:bCs/>
                <w:sz w:val="28"/>
                <w:szCs w:val="28"/>
                <w:lang w:bidi="ar-JO"/>
              </w:rPr>
            </w:pPr>
            <w:r w:rsidRPr="005A7119">
              <w:rPr>
                <w:rFonts w:ascii="Sakkal Majalla" w:hAnsi="Sakkal Majalla" w:cs="Sakkal Majalla" w:hint="cs"/>
                <w:b/>
                <w:bCs/>
                <w:sz w:val="28"/>
                <w:szCs w:val="28"/>
                <w:rtl/>
                <w:lang w:bidi="ar-JO"/>
              </w:rPr>
              <w:t>دورية القياس</w:t>
            </w:r>
            <w:r w:rsidRPr="005A7119">
              <w:rPr>
                <w:rFonts w:ascii="Sakkal Majalla" w:hAnsi="Sakkal Majalla" w:cs="Sakkal Majalla"/>
                <w:b/>
                <w:bCs/>
                <w:sz w:val="28"/>
                <w:szCs w:val="28"/>
                <w:rtl/>
              </w:rPr>
              <w:t xml:space="preserve"> </w:t>
            </w:r>
          </w:p>
        </w:tc>
        <w:tc>
          <w:tcPr>
            <w:tcW w:w="3068" w:type="dxa"/>
            <w:shd w:val="clear" w:color="auto" w:fill="F2F2F2"/>
            <w:tcMar>
              <w:top w:w="13" w:type="dxa"/>
              <w:left w:w="105" w:type="dxa"/>
              <w:bottom w:w="0" w:type="dxa"/>
              <w:right w:w="105" w:type="dxa"/>
            </w:tcMar>
            <w:vAlign w:val="center"/>
            <w:hideMark/>
          </w:tcPr>
          <w:p w14:paraId="7CB6715C" w14:textId="77777777" w:rsidR="00582B57" w:rsidRPr="005A7119" w:rsidRDefault="00582B57" w:rsidP="00852EC0">
            <w:pPr>
              <w:pStyle w:val="NoSpacing"/>
              <w:bidi/>
              <w:spacing w:line="276" w:lineRule="auto"/>
              <w:jc w:val="center"/>
              <w:rPr>
                <w:rFonts w:ascii="Sakkal Majalla" w:hAnsi="Sakkal Majalla" w:cs="Sakkal Majalla"/>
                <w:b/>
                <w:bCs/>
                <w:sz w:val="28"/>
                <w:szCs w:val="28"/>
                <w:lang w:bidi="ar-JO"/>
              </w:rPr>
            </w:pPr>
            <w:r w:rsidRPr="005A7119">
              <w:rPr>
                <w:rFonts w:ascii="Sakkal Majalla" w:hAnsi="Sakkal Majalla" w:cs="Sakkal Majalla"/>
                <w:b/>
                <w:bCs/>
                <w:sz w:val="28"/>
                <w:szCs w:val="28"/>
                <w:rtl/>
              </w:rPr>
              <w:t>معادلة القياس</w:t>
            </w:r>
          </w:p>
        </w:tc>
        <w:tc>
          <w:tcPr>
            <w:tcW w:w="1134" w:type="dxa"/>
            <w:shd w:val="clear" w:color="auto" w:fill="F2F2F2"/>
            <w:tcMar>
              <w:top w:w="13" w:type="dxa"/>
              <w:left w:w="105" w:type="dxa"/>
              <w:bottom w:w="0" w:type="dxa"/>
              <w:right w:w="105" w:type="dxa"/>
            </w:tcMar>
            <w:vAlign w:val="center"/>
            <w:hideMark/>
          </w:tcPr>
          <w:p w14:paraId="7E27C47D" w14:textId="77777777" w:rsidR="00582B57" w:rsidRPr="005A7119" w:rsidRDefault="00582B57" w:rsidP="00852EC0">
            <w:pPr>
              <w:pStyle w:val="NoSpacing"/>
              <w:bidi/>
              <w:spacing w:line="276" w:lineRule="auto"/>
              <w:jc w:val="center"/>
              <w:rPr>
                <w:rFonts w:ascii="Sakkal Majalla" w:hAnsi="Sakkal Majalla" w:cs="Sakkal Majalla"/>
                <w:b/>
                <w:bCs/>
                <w:sz w:val="28"/>
                <w:szCs w:val="28"/>
                <w:lang w:bidi="ar-JO"/>
              </w:rPr>
            </w:pPr>
            <w:r w:rsidRPr="005A7119">
              <w:rPr>
                <w:rFonts w:ascii="Sakkal Majalla" w:hAnsi="Sakkal Majalla" w:cs="Sakkal Majalla"/>
                <w:b/>
                <w:bCs/>
                <w:sz w:val="28"/>
                <w:szCs w:val="28"/>
                <w:rtl/>
              </w:rPr>
              <w:t>المستهدف</w:t>
            </w:r>
          </w:p>
        </w:tc>
        <w:tc>
          <w:tcPr>
            <w:tcW w:w="1276" w:type="dxa"/>
            <w:shd w:val="clear" w:color="auto" w:fill="F2F2F2"/>
            <w:tcMar>
              <w:top w:w="13" w:type="dxa"/>
              <w:left w:w="105" w:type="dxa"/>
              <w:bottom w:w="0" w:type="dxa"/>
              <w:right w:w="105" w:type="dxa"/>
            </w:tcMar>
            <w:vAlign w:val="center"/>
            <w:hideMark/>
          </w:tcPr>
          <w:p w14:paraId="56A9E92B" w14:textId="77777777" w:rsidR="00582B57" w:rsidRPr="005A7119" w:rsidRDefault="00582B57" w:rsidP="00852EC0">
            <w:pPr>
              <w:pStyle w:val="NoSpacing"/>
              <w:bidi/>
              <w:spacing w:line="276" w:lineRule="auto"/>
              <w:jc w:val="center"/>
              <w:rPr>
                <w:rFonts w:ascii="Sakkal Majalla" w:hAnsi="Sakkal Majalla" w:cs="Sakkal Majalla"/>
                <w:b/>
                <w:bCs/>
                <w:sz w:val="28"/>
                <w:szCs w:val="28"/>
                <w:lang w:bidi="ar-JO"/>
              </w:rPr>
            </w:pPr>
            <w:r w:rsidRPr="005A7119">
              <w:rPr>
                <w:rFonts w:ascii="Sakkal Majalla" w:hAnsi="Sakkal Majalla" w:cs="Sakkal Majalla"/>
                <w:b/>
                <w:bCs/>
                <w:sz w:val="28"/>
                <w:szCs w:val="28"/>
                <w:rtl/>
              </w:rPr>
              <w:t>وحدة القياس</w:t>
            </w:r>
          </w:p>
        </w:tc>
        <w:tc>
          <w:tcPr>
            <w:tcW w:w="3672" w:type="dxa"/>
            <w:shd w:val="clear" w:color="auto" w:fill="F2F2F2"/>
            <w:tcMar>
              <w:top w:w="13" w:type="dxa"/>
              <w:left w:w="105" w:type="dxa"/>
              <w:bottom w:w="0" w:type="dxa"/>
              <w:right w:w="105" w:type="dxa"/>
            </w:tcMar>
            <w:vAlign w:val="center"/>
            <w:hideMark/>
          </w:tcPr>
          <w:p w14:paraId="4F62F6E7" w14:textId="77777777" w:rsidR="00582B57" w:rsidRPr="005A7119" w:rsidRDefault="00582B57" w:rsidP="00852EC0">
            <w:pPr>
              <w:pStyle w:val="NoSpacing"/>
              <w:bidi/>
              <w:spacing w:line="276" w:lineRule="auto"/>
              <w:jc w:val="center"/>
              <w:rPr>
                <w:rFonts w:ascii="Sakkal Majalla" w:hAnsi="Sakkal Majalla" w:cs="Sakkal Majalla"/>
                <w:b/>
                <w:bCs/>
                <w:sz w:val="28"/>
                <w:szCs w:val="28"/>
                <w:lang w:bidi="ar-JO"/>
              </w:rPr>
            </w:pPr>
            <w:r w:rsidRPr="005A7119">
              <w:rPr>
                <w:rFonts w:ascii="Sakkal Majalla" w:hAnsi="Sakkal Majalla" w:cs="Sakkal Majalla"/>
                <w:b/>
                <w:bCs/>
                <w:sz w:val="28"/>
                <w:szCs w:val="28"/>
                <w:rtl/>
                <w:lang w:bidi="ar-AE"/>
              </w:rPr>
              <w:t>اسم المؤشر</w:t>
            </w:r>
          </w:p>
        </w:tc>
      </w:tr>
      <w:tr w:rsidR="00582B57" w:rsidRPr="005A7119" w14:paraId="441F08E1" w14:textId="77777777" w:rsidTr="00BA3A8E">
        <w:trPr>
          <w:trHeight w:val="511"/>
          <w:jc w:val="center"/>
        </w:trPr>
        <w:tc>
          <w:tcPr>
            <w:tcW w:w="1027" w:type="dxa"/>
            <w:tcMar>
              <w:top w:w="13" w:type="dxa"/>
              <w:left w:w="105" w:type="dxa"/>
              <w:bottom w:w="0" w:type="dxa"/>
              <w:right w:w="105" w:type="dxa"/>
            </w:tcMar>
            <w:vAlign w:val="center"/>
          </w:tcPr>
          <w:p w14:paraId="77BC0A1E" w14:textId="77777777" w:rsidR="00582B57" w:rsidRPr="005A7119" w:rsidRDefault="00F74AE9" w:rsidP="00852EC0">
            <w:pPr>
              <w:pStyle w:val="ListParagraph"/>
              <w:bidi/>
              <w:ind w:left="0"/>
              <w:jc w:val="center"/>
              <w:rPr>
                <w:rFonts w:ascii="Sakkal Majalla" w:hAnsi="Sakkal Majalla" w:cs="Sakkal Majalla"/>
                <w:sz w:val="28"/>
                <w:szCs w:val="28"/>
                <w:lang w:bidi="ar-JO"/>
              </w:rPr>
            </w:pPr>
            <w:r w:rsidRPr="005A7119">
              <w:rPr>
                <w:rFonts w:ascii="Sakkal Majalla" w:hAnsi="Sakkal Majalla" w:cs="Sakkal Majalla" w:hint="cs"/>
                <w:sz w:val="28"/>
                <w:szCs w:val="28"/>
                <w:rtl/>
                <w:lang w:bidi="ar-JO"/>
              </w:rPr>
              <w:lastRenderedPageBreak/>
              <w:t>سنوي</w:t>
            </w:r>
          </w:p>
        </w:tc>
        <w:tc>
          <w:tcPr>
            <w:tcW w:w="3068" w:type="dxa"/>
            <w:tcMar>
              <w:top w:w="13" w:type="dxa"/>
              <w:left w:w="105" w:type="dxa"/>
              <w:bottom w:w="0" w:type="dxa"/>
              <w:right w:w="105" w:type="dxa"/>
            </w:tcMar>
            <w:vAlign w:val="center"/>
          </w:tcPr>
          <w:p w14:paraId="03DD0F59" w14:textId="77777777" w:rsidR="00582B57" w:rsidRPr="005A7119" w:rsidRDefault="00F74AE9" w:rsidP="00852EC0">
            <w:pPr>
              <w:pStyle w:val="ListParagraph"/>
              <w:bidi/>
              <w:ind w:left="0"/>
              <w:jc w:val="center"/>
              <w:rPr>
                <w:rFonts w:ascii="Sakkal Majalla" w:hAnsi="Sakkal Majalla" w:cs="Sakkal Majalla"/>
                <w:sz w:val="28"/>
                <w:szCs w:val="28"/>
                <w:lang w:bidi="ar-JO"/>
              </w:rPr>
            </w:pPr>
            <w:r w:rsidRPr="005A7119">
              <w:rPr>
                <w:rFonts w:ascii="Sakkal Majalla" w:hAnsi="Sakkal Majalla" w:cs="Sakkal Majalla" w:hint="cs"/>
                <w:sz w:val="28"/>
                <w:szCs w:val="28"/>
                <w:rtl/>
                <w:lang w:bidi="ar-JO"/>
              </w:rPr>
              <w:t>عدد عمليات التغيير المنفذة/عدد عمليات التغيير المخططة * 100</w:t>
            </w:r>
          </w:p>
        </w:tc>
        <w:tc>
          <w:tcPr>
            <w:tcW w:w="1134" w:type="dxa"/>
            <w:tcMar>
              <w:top w:w="13" w:type="dxa"/>
              <w:left w:w="105" w:type="dxa"/>
              <w:bottom w:w="0" w:type="dxa"/>
              <w:right w:w="105" w:type="dxa"/>
            </w:tcMar>
            <w:vAlign w:val="center"/>
          </w:tcPr>
          <w:p w14:paraId="52A272EB" w14:textId="77777777" w:rsidR="00582B57" w:rsidRPr="005A7119" w:rsidRDefault="00F74AE9" w:rsidP="00852EC0">
            <w:pPr>
              <w:pStyle w:val="ListParagraph"/>
              <w:bidi/>
              <w:ind w:left="0"/>
              <w:jc w:val="center"/>
              <w:rPr>
                <w:rFonts w:ascii="Sakkal Majalla" w:hAnsi="Sakkal Majalla" w:cs="Sakkal Majalla"/>
                <w:sz w:val="28"/>
                <w:szCs w:val="28"/>
              </w:rPr>
            </w:pPr>
            <w:r w:rsidRPr="005A7119">
              <w:rPr>
                <w:rFonts w:ascii="Sakkal Majalla" w:hAnsi="Sakkal Majalla" w:cs="Sakkal Majalla" w:hint="cs"/>
                <w:sz w:val="28"/>
                <w:szCs w:val="28"/>
                <w:rtl/>
              </w:rPr>
              <w:t>90%</w:t>
            </w:r>
          </w:p>
        </w:tc>
        <w:tc>
          <w:tcPr>
            <w:tcW w:w="1276" w:type="dxa"/>
            <w:tcMar>
              <w:top w:w="13" w:type="dxa"/>
              <w:left w:w="105" w:type="dxa"/>
              <w:bottom w:w="0" w:type="dxa"/>
              <w:right w:w="105" w:type="dxa"/>
            </w:tcMar>
            <w:vAlign w:val="center"/>
          </w:tcPr>
          <w:p w14:paraId="3D1F73F1" w14:textId="77777777" w:rsidR="00582B57" w:rsidRPr="005A7119" w:rsidRDefault="00F74AE9" w:rsidP="00852EC0">
            <w:pPr>
              <w:pStyle w:val="ListParagraph"/>
              <w:bidi/>
              <w:ind w:left="0"/>
              <w:jc w:val="center"/>
              <w:rPr>
                <w:rFonts w:ascii="Sakkal Majalla" w:hAnsi="Sakkal Majalla" w:cs="Sakkal Majalla"/>
                <w:sz w:val="28"/>
                <w:szCs w:val="28"/>
                <w:lang w:bidi="ar-JO"/>
              </w:rPr>
            </w:pPr>
            <w:r w:rsidRPr="005A7119">
              <w:rPr>
                <w:rFonts w:ascii="Sakkal Majalla" w:hAnsi="Sakkal Majalla" w:cs="Sakkal Majalla" w:hint="cs"/>
                <w:sz w:val="28"/>
                <w:szCs w:val="28"/>
                <w:rtl/>
                <w:lang w:bidi="ar-JO"/>
              </w:rPr>
              <w:t>نسبة</w:t>
            </w:r>
          </w:p>
        </w:tc>
        <w:tc>
          <w:tcPr>
            <w:tcW w:w="3672" w:type="dxa"/>
            <w:tcMar>
              <w:top w:w="13" w:type="dxa"/>
              <w:left w:w="105" w:type="dxa"/>
              <w:bottom w:w="0" w:type="dxa"/>
              <w:right w:w="105" w:type="dxa"/>
            </w:tcMar>
            <w:vAlign w:val="center"/>
          </w:tcPr>
          <w:p w14:paraId="7AAFC4D5" w14:textId="77777777" w:rsidR="00582B57" w:rsidRPr="005A7119" w:rsidRDefault="00F74AE9" w:rsidP="00852EC0">
            <w:pPr>
              <w:pStyle w:val="ListParagraph"/>
              <w:bidi/>
              <w:ind w:left="0"/>
              <w:jc w:val="center"/>
              <w:rPr>
                <w:rFonts w:ascii="Sakkal Majalla" w:hAnsi="Sakkal Majalla" w:cs="Sakkal Majalla"/>
                <w:sz w:val="28"/>
                <w:szCs w:val="28"/>
              </w:rPr>
            </w:pPr>
            <w:r w:rsidRPr="005A7119">
              <w:rPr>
                <w:rFonts w:ascii="Sakkal Majalla" w:hAnsi="Sakkal Majalla" w:cs="Sakkal Majalla" w:hint="cs"/>
                <w:sz w:val="28"/>
                <w:szCs w:val="28"/>
                <w:rtl/>
              </w:rPr>
              <w:t>نسبة الالتزام بتنفيذ خطة التغيير</w:t>
            </w:r>
          </w:p>
        </w:tc>
      </w:tr>
    </w:tbl>
    <w:p w14:paraId="75A46FFC" w14:textId="77777777" w:rsidR="00582B57" w:rsidRPr="005A7119" w:rsidRDefault="00582B57" w:rsidP="00582B57">
      <w:pPr>
        <w:bidi/>
        <w:rPr>
          <w:rFonts w:ascii="Sakkal Majalla" w:hAnsi="Sakkal Majalla" w:cs="Sakkal Majalla"/>
          <w:rtl/>
          <w:lang w:bidi="ar-AE"/>
        </w:rPr>
      </w:pPr>
    </w:p>
    <w:p w14:paraId="406904FE" w14:textId="77777777" w:rsidR="0081779A" w:rsidRPr="005A7119" w:rsidRDefault="0081779A" w:rsidP="0081779A">
      <w:pPr>
        <w:bidi/>
        <w:rPr>
          <w:rFonts w:ascii="Sakkal Majalla" w:hAnsi="Sakkal Majalla" w:cs="Sakkal Majalla"/>
          <w:rtl/>
          <w:lang w:bidi="ar-AE"/>
        </w:rPr>
      </w:pPr>
    </w:p>
    <w:p w14:paraId="17F1543A" w14:textId="77777777" w:rsidR="000B121E" w:rsidRPr="005A7119" w:rsidRDefault="000B121E" w:rsidP="00582B5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20" w:name="_Toc531793646"/>
      <w:r w:rsidRPr="005A7119">
        <w:rPr>
          <w:rFonts w:ascii="Sakkal Majalla" w:hAnsi="Sakkal Majalla" w:cs="Sakkal Majalla"/>
          <w:sz w:val="36"/>
          <w:szCs w:val="36"/>
          <w:rtl/>
        </w:rPr>
        <w:t>النماذج</w:t>
      </w:r>
      <w:r w:rsidR="00AE5814" w:rsidRPr="005A7119">
        <w:rPr>
          <w:rFonts w:ascii="Sakkal Majalla" w:hAnsi="Sakkal Majalla" w:cs="Sakkal Majalla"/>
          <w:sz w:val="36"/>
          <w:szCs w:val="36"/>
          <w:rtl/>
        </w:rPr>
        <w:t xml:space="preserve"> / المرفقات</w:t>
      </w:r>
      <w:bookmarkEnd w:id="220"/>
    </w:p>
    <w:p w14:paraId="2038E148" w14:textId="77777777" w:rsidR="000B121E" w:rsidRPr="005A7119" w:rsidRDefault="000B121E" w:rsidP="000B121E">
      <w:pPr>
        <w:bidi/>
        <w:rPr>
          <w:rFonts w:ascii="Sakkal Majalla" w:hAnsi="Sakkal Majalla" w:cs="Sakkal Majalla"/>
          <w:rtl/>
          <w:lang w:bidi="ar-AE"/>
        </w:rPr>
      </w:pPr>
    </w:p>
    <w:tbl>
      <w:tblPr>
        <w:bidiVisual/>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2790"/>
        <w:gridCol w:w="2340"/>
        <w:gridCol w:w="1980"/>
        <w:gridCol w:w="1980"/>
      </w:tblGrid>
      <w:tr w:rsidR="00B64B32" w:rsidRPr="005A7119" w14:paraId="4C32AEEF" w14:textId="77777777" w:rsidTr="00A15303">
        <w:trPr>
          <w:jc w:val="center"/>
        </w:trPr>
        <w:tc>
          <w:tcPr>
            <w:tcW w:w="1125" w:type="dxa"/>
            <w:shd w:val="clear" w:color="auto" w:fill="D9D9D9"/>
            <w:vAlign w:val="center"/>
          </w:tcPr>
          <w:p w14:paraId="41274113" w14:textId="77777777" w:rsidR="00B64B32" w:rsidRPr="005A7119" w:rsidRDefault="00B64B32" w:rsidP="00B64B32">
            <w:pPr>
              <w:pStyle w:val="NoSpacing"/>
              <w:bidi/>
              <w:jc w:val="center"/>
              <w:rPr>
                <w:rFonts w:ascii="Sakkal Majalla" w:hAnsi="Sakkal Majalla" w:cs="Sakkal Majalla"/>
                <w:b/>
                <w:bCs/>
                <w:sz w:val="28"/>
                <w:szCs w:val="28"/>
                <w:rtl/>
                <w:lang w:bidi="ar-JO"/>
              </w:rPr>
            </w:pPr>
            <w:r w:rsidRPr="005A7119">
              <w:rPr>
                <w:rFonts w:ascii="Sakkal Majalla" w:hAnsi="Sakkal Majalla" w:cs="Sakkal Majalla"/>
                <w:b/>
                <w:bCs/>
                <w:sz w:val="28"/>
                <w:szCs w:val="28"/>
                <w:rtl/>
                <w:lang w:bidi="ar-JO"/>
              </w:rPr>
              <w:t>#</w:t>
            </w:r>
          </w:p>
        </w:tc>
        <w:tc>
          <w:tcPr>
            <w:tcW w:w="2790" w:type="dxa"/>
            <w:shd w:val="clear" w:color="auto" w:fill="D9D9D9"/>
            <w:vAlign w:val="center"/>
          </w:tcPr>
          <w:p w14:paraId="19F85F67" w14:textId="77777777" w:rsidR="00B64B32" w:rsidRPr="005A7119" w:rsidRDefault="00B64B32" w:rsidP="00B64B32">
            <w:pPr>
              <w:pStyle w:val="NoSpacing"/>
              <w:bidi/>
              <w:jc w:val="center"/>
              <w:rPr>
                <w:rFonts w:ascii="Sakkal Majalla" w:hAnsi="Sakkal Majalla" w:cs="Sakkal Majalla"/>
                <w:b/>
                <w:bCs/>
                <w:sz w:val="28"/>
                <w:szCs w:val="28"/>
                <w:rtl/>
                <w:lang w:bidi="ar-JO"/>
              </w:rPr>
            </w:pPr>
            <w:r w:rsidRPr="005A7119">
              <w:rPr>
                <w:rFonts w:ascii="Sakkal Majalla" w:hAnsi="Sakkal Majalla" w:cs="Sakkal Majalla"/>
                <w:b/>
                <w:bCs/>
                <w:sz w:val="28"/>
                <w:szCs w:val="28"/>
                <w:rtl/>
                <w:lang w:bidi="ar-JO"/>
              </w:rPr>
              <w:t>اسم النموذج</w:t>
            </w:r>
          </w:p>
        </w:tc>
        <w:tc>
          <w:tcPr>
            <w:tcW w:w="2340" w:type="dxa"/>
            <w:shd w:val="clear" w:color="auto" w:fill="D9D9D9"/>
            <w:vAlign w:val="center"/>
          </w:tcPr>
          <w:p w14:paraId="6870C2AA" w14:textId="77777777" w:rsidR="00B64B32" w:rsidRPr="005A7119" w:rsidRDefault="00B64B32" w:rsidP="00B64B32">
            <w:pPr>
              <w:pStyle w:val="NoSpacing"/>
              <w:bidi/>
              <w:jc w:val="center"/>
              <w:rPr>
                <w:rFonts w:ascii="Sakkal Majalla" w:hAnsi="Sakkal Majalla" w:cs="Sakkal Majalla"/>
                <w:b/>
                <w:bCs/>
                <w:sz w:val="28"/>
                <w:szCs w:val="28"/>
                <w:rtl/>
                <w:lang w:bidi="ar-JO"/>
              </w:rPr>
            </w:pPr>
            <w:r w:rsidRPr="005A7119">
              <w:rPr>
                <w:rFonts w:ascii="Sakkal Majalla" w:hAnsi="Sakkal Majalla" w:cs="Sakkal Majalla"/>
                <w:b/>
                <w:bCs/>
                <w:sz w:val="28"/>
                <w:szCs w:val="28"/>
                <w:rtl/>
                <w:lang w:bidi="ar-JO"/>
              </w:rPr>
              <w:t>رمز النموذج</w:t>
            </w:r>
          </w:p>
        </w:tc>
        <w:tc>
          <w:tcPr>
            <w:tcW w:w="1980" w:type="dxa"/>
            <w:shd w:val="clear" w:color="auto" w:fill="D9D9D9"/>
            <w:vAlign w:val="center"/>
          </w:tcPr>
          <w:p w14:paraId="48E8E234" w14:textId="77777777" w:rsidR="00B64B32" w:rsidRPr="005A7119" w:rsidRDefault="00B64B32" w:rsidP="00B64B32">
            <w:pPr>
              <w:pStyle w:val="NoSpacing"/>
              <w:bidi/>
              <w:jc w:val="center"/>
              <w:rPr>
                <w:rFonts w:ascii="Sakkal Majalla" w:hAnsi="Sakkal Majalla" w:cs="Sakkal Majalla"/>
                <w:b/>
                <w:bCs/>
                <w:sz w:val="28"/>
                <w:szCs w:val="28"/>
                <w:rtl/>
                <w:lang w:bidi="ar-JO"/>
              </w:rPr>
            </w:pPr>
            <w:r w:rsidRPr="005A7119">
              <w:rPr>
                <w:rFonts w:ascii="Sakkal Majalla" w:hAnsi="Sakkal Majalla" w:cs="Sakkal Majalla"/>
                <w:b/>
                <w:bCs/>
                <w:sz w:val="28"/>
                <w:szCs w:val="28"/>
                <w:rtl/>
                <w:lang w:bidi="ar-JO"/>
              </w:rPr>
              <w:t>تاريخ الإصدار</w:t>
            </w:r>
          </w:p>
        </w:tc>
        <w:tc>
          <w:tcPr>
            <w:tcW w:w="1980" w:type="dxa"/>
            <w:shd w:val="clear" w:color="auto" w:fill="D9D9D9"/>
            <w:vAlign w:val="center"/>
          </w:tcPr>
          <w:p w14:paraId="293AB4B1" w14:textId="77777777" w:rsidR="00B64B32" w:rsidRPr="005A7119" w:rsidRDefault="00B64B32" w:rsidP="00B64B32">
            <w:pPr>
              <w:pStyle w:val="NoSpacing"/>
              <w:bidi/>
              <w:jc w:val="center"/>
              <w:rPr>
                <w:rFonts w:ascii="Sakkal Majalla" w:hAnsi="Sakkal Majalla" w:cs="Sakkal Majalla"/>
                <w:b/>
                <w:bCs/>
                <w:sz w:val="28"/>
                <w:szCs w:val="28"/>
                <w:rtl/>
                <w:lang w:bidi="ar-JO"/>
              </w:rPr>
            </w:pPr>
            <w:r w:rsidRPr="005A7119">
              <w:rPr>
                <w:rFonts w:ascii="Sakkal Majalla" w:hAnsi="Sakkal Majalla" w:cs="Sakkal Majalla"/>
                <w:b/>
                <w:bCs/>
                <w:sz w:val="28"/>
                <w:szCs w:val="28"/>
                <w:rtl/>
                <w:lang w:bidi="ar-JO"/>
              </w:rPr>
              <w:t>الملاحظات</w:t>
            </w:r>
          </w:p>
        </w:tc>
      </w:tr>
      <w:tr w:rsidR="00B64B32" w:rsidRPr="005A7119" w14:paraId="62E9040C" w14:textId="77777777" w:rsidTr="00A15303">
        <w:trPr>
          <w:jc w:val="center"/>
        </w:trPr>
        <w:tc>
          <w:tcPr>
            <w:tcW w:w="1125" w:type="dxa"/>
            <w:vAlign w:val="center"/>
          </w:tcPr>
          <w:p w14:paraId="4F6DEF59" w14:textId="77777777" w:rsidR="00B64B32" w:rsidRPr="005A7119" w:rsidRDefault="00B64B32" w:rsidP="00B64B32">
            <w:pPr>
              <w:pStyle w:val="NoSpacing"/>
              <w:bidi/>
              <w:jc w:val="center"/>
              <w:rPr>
                <w:rFonts w:ascii="Sakkal Majalla" w:hAnsi="Sakkal Majalla" w:cs="Sakkal Majalla"/>
                <w:sz w:val="28"/>
                <w:szCs w:val="28"/>
                <w:rtl/>
                <w:lang w:bidi="ar-JO"/>
              </w:rPr>
            </w:pPr>
            <w:r w:rsidRPr="005A7119">
              <w:rPr>
                <w:rFonts w:ascii="Sakkal Majalla" w:hAnsi="Sakkal Majalla" w:cs="Sakkal Majalla"/>
                <w:sz w:val="28"/>
                <w:szCs w:val="28"/>
                <w:rtl/>
                <w:lang w:bidi="ar-JO"/>
              </w:rPr>
              <w:t>1</w:t>
            </w:r>
          </w:p>
        </w:tc>
        <w:tc>
          <w:tcPr>
            <w:tcW w:w="2790" w:type="dxa"/>
          </w:tcPr>
          <w:p w14:paraId="47841215" w14:textId="77777777" w:rsidR="00B64B32" w:rsidRPr="005A7119" w:rsidRDefault="00A15303" w:rsidP="00B64B32">
            <w:pPr>
              <w:pStyle w:val="NoSpacing"/>
              <w:bidi/>
              <w:rPr>
                <w:rFonts w:ascii="Sakkal Majalla" w:hAnsi="Sakkal Majalla" w:cs="Sakkal Majalla"/>
                <w:sz w:val="28"/>
                <w:szCs w:val="28"/>
                <w:rtl/>
                <w:lang w:bidi="ar-JO"/>
              </w:rPr>
            </w:pPr>
            <w:r w:rsidRPr="005A7119">
              <w:rPr>
                <w:rFonts w:ascii="Sakkal Majalla" w:hAnsi="Sakkal Majalla" w:cs="Sakkal Majalla" w:hint="cs"/>
                <w:sz w:val="28"/>
                <w:szCs w:val="28"/>
                <w:rtl/>
                <w:lang w:bidi="ar-JO"/>
              </w:rPr>
              <w:t>نموذج طلب تغيير</w:t>
            </w:r>
          </w:p>
        </w:tc>
        <w:tc>
          <w:tcPr>
            <w:tcW w:w="2340" w:type="dxa"/>
          </w:tcPr>
          <w:p w14:paraId="30B686EC" w14:textId="77777777" w:rsidR="00B64B32" w:rsidRPr="005A7119" w:rsidRDefault="000419D5" w:rsidP="00B64B32">
            <w:pPr>
              <w:pStyle w:val="NoSpacing"/>
              <w:jc w:val="center"/>
              <w:rPr>
                <w:rFonts w:ascii="Sakkal Majalla" w:hAnsi="Sakkal Majalla" w:cs="Sakkal Majalla"/>
                <w:sz w:val="28"/>
                <w:szCs w:val="28"/>
                <w:lang w:bidi="ar-JO"/>
              </w:rPr>
            </w:pPr>
            <w:r w:rsidRPr="005A7119">
              <w:rPr>
                <w:rFonts w:ascii="Sakkal Majalla" w:hAnsi="Sakkal Majalla" w:cs="Sakkal Majalla"/>
                <w:sz w:val="28"/>
                <w:szCs w:val="28"/>
                <w:lang w:bidi="ar-JO"/>
              </w:rPr>
              <w:t>SDTPS_M_</w:t>
            </w:r>
            <w:r w:rsidRPr="005A7119">
              <w:rPr>
                <w:rFonts w:ascii="Sakkal Majalla" w:hAnsi="Sakkal Majalla" w:cs="Sakkal Majalla" w:hint="cs"/>
                <w:sz w:val="28"/>
                <w:szCs w:val="28"/>
                <w:rtl/>
                <w:lang w:bidi="ar-JO"/>
              </w:rPr>
              <w:t>18</w:t>
            </w:r>
            <w:r w:rsidRPr="005A7119">
              <w:rPr>
                <w:rFonts w:ascii="Sakkal Majalla" w:hAnsi="Sakkal Majalla" w:cs="Sakkal Majalla"/>
                <w:sz w:val="28"/>
                <w:szCs w:val="28"/>
                <w:lang w:bidi="ar-JO"/>
              </w:rPr>
              <w:t>_F</w:t>
            </w:r>
            <w:r w:rsidRPr="005A7119">
              <w:rPr>
                <w:rFonts w:ascii="Sakkal Majalla" w:hAnsi="Sakkal Majalla" w:cs="Sakkal Majalla" w:hint="cs"/>
                <w:sz w:val="28"/>
                <w:szCs w:val="28"/>
                <w:rtl/>
                <w:lang w:bidi="ar-JO"/>
              </w:rPr>
              <w:t>1</w:t>
            </w:r>
          </w:p>
        </w:tc>
        <w:tc>
          <w:tcPr>
            <w:tcW w:w="1980" w:type="dxa"/>
            <w:shd w:val="clear" w:color="auto" w:fill="auto"/>
          </w:tcPr>
          <w:p w14:paraId="6562D6A9" w14:textId="77777777" w:rsidR="00B64B32" w:rsidRPr="005A7119" w:rsidRDefault="000419D5" w:rsidP="000419D5">
            <w:pPr>
              <w:pStyle w:val="NoSpacing"/>
              <w:bidi/>
              <w:jc w:val="center"/>
              <w:rPr>
                <w:rFonts w:ascii="Sakkal Majalla" w:hAnsi="Sakkal Majalla" w:cs="Sakkal Majalla"/>
                <w:sz w:val="28"/>
                <w:szCs w:val="28"/>
                <w:rtl/>
                <w:lang w:bidi="ar-JO"/>
              </w:rPr>
            </w:pPr>
            <w:r w:rsidRPr="005A7119">
              <w:rPr>
                <w:rFonts w:ascii="Sakkal Majalla" w:hAnsi="Sakkal Majalla" w:cs="Sakkal Majalla"/>
                <w:sz w:val="28"/>
                <w:szCs w:val="28"/>
                <w:lang w:bidi="ar-JO"/>
              </w:rPr>
              <w:t>20-11-2018</w:t>
            </w:r>
          </w:p>
        </w:tc>
        <w:tc>
          <w:tcPr>
            <w:tcW w:w="1980" w:type="dxa"/>
            <w:shd w:val="clear" w:color="auto" w:fill="auto"/>
          </w:tcPr>
          <w:p w14:paraId="1BD203D0" w14:textId="77777777" w:rsidR="00B64B32" w:rsidRPr="005A7119" w:rsidRDefault="00B64B32" w:rsidP="00B64B32">
            <w:pPr>
              <w:pStyle w:val="NoSpacing"/>
              <w:bidi/>
              <w:rPr>
                <w:rFonts w:ascii="Sakkal Majalla" w:hAnsi="Sakkal Majalla" w:cs="Sakkal Majalla"/>
                <w:b/>
                <w:bCs/>
                <w:sz w:val="28"/>
                <w:szCs w:val="28"/>
                <w:rtl/>
                <w:lang w:bidi="ar-JO"/>
              </w:rPr>
            </w:pPr>
          </w:p>
        </w:tc>
      </w:tr>
      <w:tr w:rsidR="000419D5" w:rsidRPr="005A7119" w14:paraId="4FDB4BD9" w14:textId="77777777" w:rsidTr="00A15303">
        <w:trPr>
          <w:jc w:val="center"/>
        </w:trPr>
        <w:tc>
          <w:tcPr>
            <w:tcW w:w="1125" w:type="dxa"/>
            <w:vAlign w:val="center"/>
          </w:tcPr>
          <w:p w14:paraId="204D371F" w14:textId="77777777" w:rsidR="000419D5" w:rsidRPr="005A7119" w:rsidRDefault="000419D5" w:rsidP="000419D5">
            <w:pPr>
              <w:pStyle w:val="NoSpacing"/>
              <w:bidi/>
              <w:jc w:val="center"/>
              <w:rPr>
                <w:rFonts w:ascii="Sakkal Majalla" w:hAnsi="Sakkal Majalla" w:cs="Sakkal Majalla"/>
                <w:sz w:val="28"/>
                <w:szCs w:val="28"/>
                <w:rtl/>
                <w:lang w:bidi="ar-JO"/>
              </w:rPr>
            </w:pPr>
            <w:r w:rsidRPr="005A7119">
              <w:rPr>
                <w:rFonts w:ascii="Sakkal Majalla" w:hAnsi="Sakkal Majalla" w:cs="Sakkal Majalla"/>
                <w:sz w:val="28"/>
                <w:szCs w:val="28"/>
                <w:rtl/>
                <w:lang w:bidi="ar-JO"/>
              </w:rPr>
              <w:t>2</w:t>
            </w:r>
          </w:p>
        </w:tc>
        <w:tc>
          <w:tcPr>
            <w:tcW w:w="2790" w:type="dxa"/>
          </w:tcPr>
          <w:p w14:paraId="4D487647" w14:textId="77777777" w:rsidR="000419D5" w:rsidRPr="005A7119" w:rsidRDefault="000419D5" w:rsidP="000419D5">
            <w:pPr>
              <w:pStyle w:val="NoSpacing"/>
              <w:bidi/>
              <w:rPr>
                <w:rFonts w:ascii="Sakkal Majalla" w:hAnsi="Sakkal Majalla" w:cs="Sakkal Majalla"/>
                <w:sz w:val="28"/>
                <w:szCs w:val="28"/>
                <w:rtl/>
                <w:lang w:bidi="ar-JO"/>
              </w:rPr>
            </w:pPr>
            <w:r w:rsidRPr="005A7119">
              <w:rPr>
                <w:rFonts w:ascii="Sakkal Majalla" w:hAnsi="Sakkal Majalla" w:cs="Sakkal Majalla" w:hint="cs"/>
                <w:sz w:val="28"/>
                <w:szCs w:val="28"/>
                <w:rtl/>
                <w:lang w:bidi="ar-JO"/>
              </w:rPr>
              <w:t>سجل التغييرات المؤسسي</w:t>
            </w:r>
          </w:p>
        </w:tc>
        <w:tc>
          <w:tcPr>
            <w:tcW w:w="2340" w:type="dxa"/>
          </w:tcPr>
          <w:p w14:paraId="6FEE6FB6" w14:textId="77777777" w:rsidR="000419D5" w:rsidRPr="005A7119" w:rsidRDefault="000419D5" w:rsidP="000419D5">
            <w:pPr>
              <w:pStyle w:val="NoSpacing"/>
              <w:jc w:val="center"/>
              <w:rPr>
                <w:rFonts w:ascii="Sakkal Majalla" w:hAnsi="Sakkal Majalla" w:cs="Sakkal Majalla"/>
                <w:sz w:val="28"/>
                <w:szCs w:val="28"/>
                <w:lang w:bidi="ar-JO"/>
              </w:rPr>
            </w:pPr>
            <w:r w:rsidRPr="005A7119">
              <w:rPr>
                <w:rFonts w:ascii="Sakkal Majalla" w:hAnsi="Sakkal Majalla" w:cs="Sakkal Majalla"/>
                <w:sz w:val="28"/>
                <w:szCs w:val="28"/>
                <w:lang w:bidi="ar-JO"/>
              </w:rPr>
              <w:t>SDTPS_M_</w:t>
            </w:r>
            <w:r w:rsidRPr="005A7119">
              <w:rPr>
                <w:rFonts w:ascii="Sakkal Majalla" w:hAnsi="Sakkal Majalla" w:cs="Sakkal Majalla" w:hint="cs"/>
                <w:sz w:val="28"/>
                <w:szCs w:val="28"/>
                <w:rtl/>
                <w:lang w:bidi="ar-JO"/>
              </w:rPr>
              <w:t>18</w:t>
            </w:r>
            <w:r w:rsidRPr="005A7119">
              <w:rPr>
                <w:rFonts w:ascii="Sakkal Majalla" w:hAnsi="Sakkal Majalla" w:cs="Sakkal Majalla"/>
                <w:sz w:val="28"/>
                <w:szCs w:val="28"/>
                <w:lang w:bidi="ar-JO"/>
              </w:rPr>
              <w:t>_F2</w:t>
            </w:r>
          </w:p>
        </w:tc>
        <w:tc>
          <w:tcPr>
            <w:tcW w:w="1980" w:type="dxa"/>
            <w:shd w:val="clear" w:color="auto" w:fill="auto"/>
          </w:tcPr>
          <w:p w14:paraId="294084DE" w14:textId="77777777" w:rsidR="000419D5" w:rsidRPr="005A7119" w:rsidRDefault="000419D5" w:rsidP="000419D5">
            <w:pPr>
              <w:pStyle w:val="NoSpacing"/>
              <w:bidi/>
              <w:jc w:val="center"/>
              <w:rPr>
                <w:rFonts w:ascii="Sakkal Majalla" w:hAnsi="Sakkal Majalla" w:cs="Sakkal Majalla"/>
                <w:sz w:val="28"/>
                <w:szCs w:val="28"/>
                <w:rtl/>
                <w:lang w:bidi="ar-JO"/>
              </w:rPr>
            </w:pPr>
            <w:r w:rsidRPr="005A7119">
              <w:rPr>
                <w:rFonts w:ascii="Sakkal Majalla" w:hAnsi="Sakkal Majalla" w:cs="Sakkal Majalla"/>
                <w:sz w:val="28"/>
                <w:szCs w:val="28"/>
                <w:lang w:bidi="ar-JO"/>
              </w:rPr>
              <w:t>20-11-2018</w:t>
            </w:r>
          </w:p>
        </w:tc>
        <w:tc>
          <w:tcPr>
            <w:tcW w:w="1980" w:type="dxa"/>
            <w:shd w:val="clear" w:color="auto" w:fill="auto"/>
          </w:tcPr>
          <w:p w14:paraId="2B35F3EB" w14:textId="77777777" w:rsidR="000419D5" w:rsidRPr="005A7119" w:rsidRDefault="000419D5" w:rsidP="000419D5">
            <w:pPr>
              <w:pStyle w:val="NoSpacing"/>
              <w:bidi/>
              <w:rPr>
                <w:rFonts w:ascii="Sakkal Majalla" w:hAnsi="Sakkal Majalla" w:cs="Sakkal Majalla"/>
                <w:b/>
                <w:bCs/>
                <w:sz w:val="28"/>
                <w:szCs w:val="28"/>
                <w:rtl/>
                <w:lang w:bidi="ar-JO"/>
              </w:rPr>
            </w:pPr>
          </w:p>
        </w:tc>
      </w:tr>
      <w:tr w:rsidR="00645413" w:rsidRPr="005A7119" w14:paraId="3798AC1C" w14:textId="77777777" w:rsidTr="00A15303">
        <w:trPr>
          <w:jc w:val="center"/>
        </w:trPr>
        <w:tc>
          <w:tcPr>
            <w:tcW w:w="1125" w:type="dxa"/>
            <w:vAlign w:val="center"/>
          </w:tcPr>
          <w:p w14:paraId="2AF996A1" w14:textId="77777777" w:rsidR="00645413" w:rsidRPr="005A7119" w:rsidRDefault="00645413" w:rsidP="00645413">
            <w:pPr>
              <w:pStyle w:val="NoSpacing"/>
              <w:bidi/>
              <w:jc w:val="center"/>
              <w:rPr>
                <w:rFonts w:ascii="Sakkal Majalla" w:hAnsi="Sakkal Majalla" w:cs="Sakkal Majalla"/>
                <w:sz w:val="28"/>
                <w:szCs w:val="28"/>
                <w:rtl/>
                <w:lang w:bidi="ar-JO"/>
              </w:rPr>
            </w:pPr>
            <w:r w:rsidRPr="005A7119">
              <w:rPr>
                <w:rFonts w:ascii="Sakkal Majalla" w:hAnsi="Sakkal Majalla" w:cs="Sakkal Majalla"/>
                <w:sz w:val="28"/>
                <w:szCs w:val="28"/>
                <w:lang w:bidi="ar-JO"/>
              </w:rPr>
              <w:t>3</w:t>
            </w:r>
          </w:p>
        </w:tc>
        <w:tc>
          <w:tcPr>
            <w:tcW w:w="2790" w:type="dxa"/>
          </w:tcPr>
          <w:p w14:paraId="44146D50" w14:textId="77777777" w:rsidR="00645413" w:rsidRPr="005A7119" w:rsidRDefault="00645413" w:rsidP="00645413">
            <w:pPr>
              <w:pStyle w:val="NoSpacing"/>
              <w:bidi/>
              <w:rPr>
                <w:rFonts w:ascii="Sakkal Majalla" w:hAnsi="Sakkal Majalla" w:cs="Sakkal Majalla"/>
                <w:sz w:val="28"/>
                <w:szCs w:val="28"/>
                <w:rtl/>
                <w:lang w:bidi="ar-JO"/>
              </w:rPr>
            </w:pPr>
            <w:r w:rsidRPr="005A7119">
              <w:rPr>
                <w:rFonts w:ascii="Sakkal Majalla" w:hAnsi="Sakkal Majalla" w:cs="Sakkal Majalla" w:hint="eastAsia"/>
                <w:sz w:val="28"/>
                <w:szCs w:val="28"/>
                <w:rtl/>
                <w:lang w:bidi="ar-JO"/>
              </w:rPr>
              <w:t>نموذج</w:t>
            </w:r>
            <w:r w:rsidRPr="005A7119">
              <w:rPr>
                <w:rFonts w:ascii="Sakkal Majalla" w:hAnsi="Sakkal Majalla" w:cs="Sakkal Majalla"/>
                <w:sz w:val="28"/>
                <w:szCs w:val="28"/>
                <w:rtl/>
                <w:lang w:bidi="ar-JO"/>
              </w:rPr>
              <w:t xml:space="preserve"> </w:t>
            </w:r>
            <w:r w:rsidRPr="005A7119">
              <w:rPr>
                <w:rFonts w:ascii="Sakkal Majalla" w:hAnsi="Sakkal Majalla" w:cs="Sakkal Majalla" w:hint="eastAsia"/>
                <w:sz w:val="28"/>
                <w:szCs w:val="28"/>
                <w:rtl/>
                <w:lang w:bidi="ar-JO"/>
              </w:rPr>
              <w:t>خطة</w:t>
            </w:r>
            <w:r w:rsidRPr="005A7119">
              <w:rPr>
                <w:rFonts w:ascii="Sakkal Majalla" w:hAnsi="Sakkal Majalla" w:cs="Sakkal Majalla"/>
                <w:sz w:val="28"/>
                <w:szCs w:val="28"/>
                <w:rtl/>
                <w:lang w:bidi="ar-JO"/>
              </w:rPr>
              <w:t xml:space="preserve"> </w:t>
            </w:r>
            <w:r w:rsidRPr="005A7119">
              <w:rPr>
                <w:rFonts w:ascii="Sakkal Majalla" w:hAnsi="Sakkal Majalla" w:cs="Sakkal Majalla" w:hint="eastAsia"/>
                <w:sz w:val="28"/>
                <w:szCs w:val="28"/>
                <w:rtl/>
                <w:lang w:bidi="ar-JO"/>
              </w:rPr>
              <w:t>إدارة</w:t>
            </w:r>
            <w:r w:rsidRPr="005A7119">
              <w:rPr>
                <w:rFonts w:ascii="Sakkal Majalla" w:hAnsi="Sakkal Majalla" w:cs="Sakkal Majalla"/>
                <w:sz w:val="28"/>
                <w:szCs w:val="28"/>
                <w:rtl/>
                <w:lang w:bidi="ar-JO"/>
              </w:rPr>
              <w:t xml:space="preserve"> </w:t>
            </w:r>
            <w:r w:rsidRPr="005A7119">
              <w:rPr>
                <w:rFonts w:ascii="Sakkal Majalla" w:hAnsi="Sakkal Majalla" w:cs="Sakkal Majalla" w:hint="eastAsia"/>
                <w:sz w:val="28"/>
                <w:szCs w:val="28"/>
                <w:rtl/>
                <w:lang w:bidi="ar-JO"/>
              </w:rPr>
              <w:t>التغيير</w:t>
            </w:r>
          </w:p>
        </w:tc>
        <w:tc>
          <w:tcPr>
            <w:tcW w:w="2340" w:type="dxa"/>
          </w:tcPr>
          <w:p w14:paraId="5EB27332" w14:textId="77777777" w:rsidR="00645413" w:rsidRPr="005A7119" w:rsidRDefault="00645413" w:rsidP="00645413">
            <w:pPr>
              <w:pStyle w:val="NoSpacing"/>
              <w:jc w:val="center"/>
              <w:rPr>
                <w:rFonts w:ascii="Sakkal Majalla" w:hAnsi="Sakkal Majalla" w:cs="Sakkal Majalla"/>
                <w:sz w:val="28"/>
                <w:szCs w:val="28"/>
                <w:lang w:bidi="ar-JO"/>
              </w:rPr>
            </w:pPr>
            <w:r w:rsidRPr="005A7119">
              <w:rPr>
                <w:rFonts w:ascii="Sakkal Majalla" w:hAnsi="Sakkal Majalla" w:cs="Sakkal Majalla"/>
                <w:sz w:val="28"/>
                <w:szCs w:val="28"/>
                <w:lang w:bidi="ar-JO"/>
              </w:rPr>
              <w:t>SDTPS_M_</w:t>
            </w:r>
            <w:r w:rsidRPr="005A7119">
              <w:rPr>
                <w:rFonts w:ascii="Sakkal Majalla" w:hAnsi="Sakkal Majalla" w:cs="Sakkal Majalla" w:hint="cs"/>
                <w:sz w:val="28"/>
                <w:szCs w:val="28"/>
                <w:rtl/>
                <w:lang w:bidi="ar-JO"/>
              </w:rPr>
              <w:t>18</w:t>
            </w:r>
            <w:r w:rsidRPr="005A7119">
              <w:rPr>
                <w:rFonts w:ascii="Sakkal Majalla" w:hAnsi="Sakkal Majalla" w:cs="Sakkal Majalla"/>
                <w:sz w:val="28"/>
                <w:szCs w:val="28"/>
                <w:lang w:bidi="ar-JO"/>
              </w:rPr>
              <w:t>_F3</w:t>
            </w:r>
          </w:p>
        </w:tc>
        <w:tc>
          <w:tcPr>
            <w:tcW w:w="1980" w:type="dxa"/>
            <w:shd w:val="clear" w:color="auto" w:fill="auto"/>
          </w:tcPr>
          <w:p w14:paraId="7EFA3CE5" w14:textId="77777777" w:rsidR="00645413" w:rsidRPr="005A7119" w:rsidRDefault="00645413" w:rsidP="00645413">
            <w:pPr>
              <w:pStyle w:val="NoSpacing"/>
              <w:bidi/>
              <w:jc w:val="center"/>
              <w:rPr>
                <w:rFonts w:ascii="Sakkal Majalla" w:hAnsi="Sakkal Majalla" w:cs="Sakkal Majalla"/>
                <w:sz w:val="28"/>
                <w:szCs w:val="28"/>
                <w:rtl/>
                <w:lang w:bidi="ar-JO"/>
              </w:rPr>
            </w:pPr>
            <w:r w:rsidRPr="005A7119">
              <w:rPr>
                <w:rFonts w:ascii="Sakkal Majalla" w:hAnsi="Sakkal Majalla" w:cs="Sakkal Majalla"/>
                <w:sz w:val="28"/>
                <w:szCs w:val="28"/>
                <w:lang w:bidi="ar-JO"/>
              </w:rPr>
              <w:t>20-11-2018</w:t>
            </w:r>
          </w:p>
        </w:tc>
        <w:tc>
          <w:tcPr>
            <w:tcW w:w="1980" w:type="dxa"/>
            <w:shd w:val="clear" w:color="auto" w:fill="auto"/>
          </w:tcPr>
          <w:p w14:paraId="60FF276F" w14:textId="77777777" w:rsidR="00645413" w:rsidRPr="005A7119" w:rsidRDefault="00645413" w:rsidP="00645413">
            <w:pPr>
              <w:pStyle w:val="NoSpacing"/>
              <w:bidi/>
              <w:rPr>
                <w:rFonts w:ascii="Sakkal Majalla" w:hAnsi="Sakkal Majalla" w:cs="Sakkal Majalla"/>
                <w:b/>
                <w:bCs/>
                <w:sz w:val="28"/>
                <w:szCs w:val="28"/>
                <w:rtl/>
                <w:lang w:bidi="ar-JO"/>
              </w:rPr>
            </w:pPr>
          </w:p>
        </w:tc>
      </w:tr>
    </w:tbl>
    <w:p w14:paraId="770F7F64" w14:textId="77777777" w:rsidR="000B121E" w:rsidRPr="005A7119" w:rsidRDefault="000B121E" w:rsidP="006D6467">
      <w:pPr>
        <w:bidi/>
        <w:spacing w:line="360" w:lineRule="auto"/>
        <w:rPr>
          <w:rFonts w:ascii="Sakkal Majalla" w:hAnsi="Sakkal Majalla" w:cs="Sakkal Majalla"/>
          <w:sz w:val="28"/>
          <w:szCs w:val="28"/>
          <w:rtl/>
          <w:lang w:bidi="ar-AE"/>
        </w:rPr>
      </w:pPr>
    </w:p>
    <w:p w14:paraId="28971BA3" w14:textId="77777777" w:rsidR="006D6467" w:rsidRPr="005A7119" w:rsidRDefault="006D6467" w:rsidP="006D646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21" w:name="_Toc531793647"/>
      <w:r w:rsidRPr="005A7119">
        <w:rPr>
          <w:rFonts w:ascii="Sakkal Majalla" w:hAnsi="Sakkal Majalla" w:cs="Sakkal Majalla" w:hint="cs"/>
          <w:sz w:val="36"/>
          <w:szCs w:val="36"/>
          <w:rtl/>
        </w:rPr>
        <w:t>مراجعة وتطوير المنهجية</w:t>
      </w:r>
      <w:bookmarkEnd w:id="221"/>
    </w:p>
    <w:p w14:paraId="480BFCE1" w14:textId="77777777" w:rsidR="006D6467" w:rsidRPr="005A7119" w:rsidRDefault="006D6467" w:rsidP="006D6467">
      <w:pPr>
        <w:bidi/>
        <w:spacing w:line="360" w:lineRule="auto"/>
        <w:rPr>
          <w:rFonts w:ascii="Sakkal Majalla" w:hAnsi="Sakkal Majalla" w:cs="Sakkal Majalla"/>
          <w:rtl/>
          <w:lang w:bidi="ar-AE"/>
        </w:rPr>
      </w:pPr>
    </w:p>
    <w:p w14:paraId="0EF11437" w14:textId="77777777" w:rsidR="006D6467" w:rsidRPr="005A7119" w:rsidRDefault="006D6467" w:rsidP="001A56CD">
      <w:pPr>
        <w:pStyle w:val="ListParagraph"/>
        <w:numPr>
          <w:ilvl w:val="0"/>
          <w:numId w:val="19"/>
        </w:numPr>
        <w:tabs>
          <w:tab w:val="left" w:pos="3355"/>
        </w:tabs>
        <w:bidi/>
        <w:spacing w:after="200" w:line="276" w:lineRule="auto"/>
        <w:ind w:left="360"/>
        <w:contextualSpacing/>
        <w:jc w:val="both"/>
        <w:rPr>
          <w:rFonts w:ascii="Sakkal Majalla" w:hAnsi="Sakkal Majalla" w:cs="Sakkal Majalla"/>
          <w:sz w:val="28"/>
          <w:szCs w:val="28"/>
          <w:rtl/>
        </w:rPr>
      </w:pPr>
      <w:r w:rsidRPr="005A7119">
        <w:rPr>
          <w:rFonts w:ascii="Sakkal Majalla" w:hAnsi="Sakkal Majalla" w:cs="Sakkal Majalla" w:hint="cs"/>
          <w:sz w:val="28"/>
          <w:szCs w:val="28"/>
          <w:rtl/>
          <w:lang w:bidi="ar-JO"/>
        </w:rPr>
        <w:t xml:space="preserve">يكون مكتب </w:t>
      </w:r>
      <w:r w:rsidRPr="005A7119">
        <w:rPr>
          <w:rFonts w:ascii="Sakkal Majalla" w:hAnsi="Sakkal Majalla" w:cs="Sakkal Majalla"/>
          <w:sz w:val="28"/>
          <w:szCs w:val="28"/>
          <w:rtl/>
        </w:rPr>
        <w:t>التخطيط الاستراتيجي</w:t>
      </w:r>
      <w:r w:rsidR="00E75AF0" w:rsidRPr="005A7119">
        <w:rPr>
          <w:rFonts w:ascii="Sakkal Majalla" w:hAnsi="Sakkal Majalla" w:cs="Sakkal Majalla" w:hint="cs"/>
          <w:sz w:val="28"/>
          <w:szCs w:val="28"/>
          <w:rtl/>
        </w:rPr>
        <w:t xml:space="preserve"> والمتابعة</w:t>
      </w:r>
      <w:r w:rsidRPr="005A7119">
        <w:rPr>
          <w:rFonts w:ascii="Sakkal Majalla" w:hAnsi="Sakkal Majalla" w:cs="Sakkal Majalla"/>
          <w:sz w:val="28"/>
          <w:szCs w:val="28"/>
          <w:rtl/>
        </w:rPr>
        <w:t xml:space="preserve"> مسؤول</w:t>
      </w:r>
      <w:r w:rsidRPr="005A7119">
        <w:rPr>
          <w:rFonts w:ascii="Sakkal Majalla" w:hAnsi="Sakkal Majalla" w:cs="Sakkal Majalla" w:hint="cs"/>
          <w:sz w:val="28"/>
          <w:szCs w:val="28"/>
          <w:rtl/>
        </w:rPr>
        <w:t>اً</w:t>
      </w:r>
      <w:r w:rsidRPr="005A7119">
        <w:rPr>
          <w:rFonts w:ascii="Sakkal Majalla" w:hAnsi="Sakkal Majalla" w:cs="Sakkal Majalla"/>
          <w:sz w:val="28"/>
          <w:szCs w:val="28"/>
          <w:rtl/>
        </w:rPr>
        <w:t xml:space="preserve"> عن مراجعة وتحديث وتطوير المنهجية مرة كل سنة، ويمكن مراجعتها خلال هذه الفترة متى اقتضت الضرورة ذلك</w:t>
      </w:r>
      <w:r w:rsidRPr="005A7119">
        <w:rPr>
          <w:rFonts w:ascii="Sakkal Majalla" w:hAnsi="Sakkal Majalla" w:cs="Sakkal Majalla"/>
          <w:sz w:val="28"/>
          <w:szCs w:val="28"/>
        </w:rPr>
        <w:t>.</w:t>
      </w:r>
    </w:p>
    <w:p w14:paraId="51A1389A" w14:textId="55560ACA" w:rsidR="006D6467" w:rsidRPr="005A7119" w:rsidRDefault="00EA588E" w:rsidP="001A56CD">
      <w:pPr>
        <w:pStyle w:val="ListParagraph"/>
        <w:numPr>
          <w:ilvl w:val="0"/>
          <w:numId w:val="19"/>
        </w:numPr>
        <w:tabs>
          <w:tab w:val="left" w:pos="3355"/>
        </w:tabs>
        <w:bidi/>
        <w:spacing w:after="200" w:line="276" w:lineRule="auto"/>
        <w:ind w:left="360"/>
        <w:contextualSpacing/>
        <w:jc w:val="both"/>
        <w:rPr>
          <w:rFonts w:ascii="Sakkal Majalla" w:hAnsi="Sakkal Majalla" w:cs="Sakkal Majalla"/>
          <w:sz w:val="28"/>
          <w:szCs w:val="28"/>
          <w:rtl/>
        </w:rPr>
      </w:pPr>
      <w:r>
        <w:rPr>
          <w:rFonts w:ascii="Sakkal Majalla" w:hAnsi="Sakkal Majalla" w:cs="Sakkal Majalla" w:hint="cs"/>
          <w:sz w:val="28"/>
          <w:szCs w:val="28"/>
          <w:rtl/>
          <w:lang w:bidi="ar-JO"/>
        </w:rPr>
        <w:t>يقوم</w:t>
      </w:r>
      <w:r w:rsidR="006D6467" w:rsidRPr="005A7119">
        <w:rPr>
          <w:rFonts w:ascii="Sakkal Majalla" w:hAnsi="Sakkal Majalla" w:cs="Sakkal Majalla" w:hint="cs"/>
          <w:sz w:val="28"/>
          <w:szCs w:val="28"/>
          <w:rtl/>
          <w:lang w:bidi="ar-JO"/>
        </w:rPr>
        <w:t xml:space="preserve"> مكتب </w:t>
      </w:r>
      <w:r w:rsidR="006D6467" w:rsidRPr="005A7119">
        <w:rPr>
          <w:rFonts w:ascii="Sakkal Majalla" w:hAnsi="Sakkal Majalla" w:cs="Sakkal Majalla"/>
          <w:sz w:val="28"/>
          <w:szCs w:val="28"/>
          <w:rtl/>
        </w:rPr>
        <w:t>التخطيط الاستراتيجي</w:t>
      </w:r>
      <w:r w:rsidR="00E75AF0" w:rsidRPr="005A7119">
        <w:rPr>
          <w:rFonts w:ascii="Sakkal Majalla" w:hAnsi="Sakkal Majalla" w:cs="Sakkal Majalla" w:hint="cs"/>
          <w:sz w:val="28"/>
          <w:szCs w:val="28"/>
          <w:rtl/>
        </w:rPr>
        <w:t xml:space="preserve"> والمتابعة</w:t>
      </w:r>
      <w:r w:rsidR="006D6467" w:rsidRPr="005A7119">
        <w:rPr>
          <w:rFonts w:ascii="Sakkal Majalla" w:hAnsi="Sakkal Majalla" w:cs="Sakkal Majalla"/>
          <w:sz w:val="28"/>
          <w:szCs w:val="28"/>
          <w:rtl/>
        </w:rPr>
        <w:t xml:space="preserve"> بالاستفادة من نتائج تقييم تطبيق المنهجية وملاحظات واقتراحات المعنيين بتطبيق المنهجية بالإضافة إلى المقارنات المعيارية في عملية مراجعة وتحديث وتطوير المنهجية.</w:t>
      </w:r>
    </w:p>
    <w:sectPr w:rsidR="006D6467" w:rsidRPr="005A7119" w:rsidSect="00F35E49">
      <w:headerReference w:type="default" r:id="rId9"/>
      <w:footerReference w:type="default" r:id="rId10"/>
      <w:footerReference w:type="first" r:id="rId11"/>
      <w:pgSz w:w="12240" w:h="15840" w:code="1"/>
      <w:pgMar w:top="1440" w:right="1440" w:bottom="1440" w:left="1440" w:header="720" w:footer="16"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55923" w14:textId="77777777" w:rsidR="00B97A9F" w:rsidRDefault="00B97A9F">
      <w:r>
        <w:separator/>
      </w:r>
    </w:p>
  </w:endnote>
  <w:endnote w:type="continuationSeparator" w:id="0">
    <w:p w14:paraId="79C87C88" w14:textId="77777777" w:rsidR="00B97A9F" w:rsidRDefault="00B9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Norma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 Next LT Arabic">
    <w:altName w:val="Dubai"/>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1665" w14:textId="77777777" w:rsidR="00852EC0" w:rsidRPr="001559C0" w:rsidRDefault="00852EC0" w:rsidP="00F35E49">
    <w:pPr>
      <w:pBdr>
        <w:top w:val="single" w:sz="4" w:space="1" w:color="auto"/>
      </w:pBdr>
      <w:autoSpaceDE w:val="0"/>
      <w:autoSpaceDN w:val="0"/>
      <w:bidi/>
      <w:adjustRightInd w:val="0"/>
      <w:jc w:val="center"/>
      <w:rPr>
        <w:rFonts w:ascii="Sakkal Majalla" w:hAnsi="Sakkal Majalla" w:cs="Sakkal Majalla"/>
        <w:szCs w:val="20"/>
      </w:rPr>
    </w:pPr>
    <w:r w:rsidRPr="001559C0">
      <w:rPr>
        <w:rFonts w:ascii="Sakkal Majalla" w:hAnsi="Sakkal Majalla" w:cs="Sakkal Majalla"/>
        <w:szCs w:val="20"/>
        <w:rtl/>
      </w:rPr>
      <w:t>لضمان</w:t>
    </w:r>
    <w:r w:rsidRPr="001559C0">
      <w:rPr>
        <w:rFonts w:ascii="Sakkal Majalla" w:hAnsi="Sakkal Majalla" w:cs="Sakkal Majalla"/>
        <w:szCs w:val="20"/>
      </w:rPr>
      <w:t xml:space="preserve"> </w:t>
    </w:r>
    <w:r w:rsidRPr="001559C0">
      <w:rPr>
        <w:rFonts w:ascii="Sakkal Majalla" w:hAnsi="Sakkal Majalla" w:cs="Sakkal Majalla"/>
        <w:szCs w:val="20"/>
        <w:rtl/>
      </w:rPr>
      <w:t>الحصول</w:t>
    </w:r>
    <w:r w:rsidRPr="001559C0">
      <w:rPr>
        <w:rFonts w:ascii="Sakkal Majalla" w:hAnsi="Sakkal Majalla" w:cs="Sakkal Majalla"/>
        <w:szCs w:val="20"/>
      </w:rPr>
      <w:t xml:space="preserve"> </w:t>
    </w:r>
    <w:r w:rsidRPr="001559C0">
      <w:rPr>
        <w:rFonts w:ascii="Sakkal Majalla" w:hAnsi="Sakkal Majalla" w:cs="Sakkal Majalla"/>
        <w:szCs w:val="20"/>
        <w:rtl/>
      </w:rPr>
      <w:t>على</w:t>
    </w:r>
    <w:r w:rsidRPr="001559C0">
      <w:rPr>
        <w:rFonts w:ascii="Sakkal Majalla" w:hAnsi="Sakkal Majalla" w:cs="Sakkal Majalla"/>
        <w:szCs w:val="20"/>
      </w:rPr>
      <w:t xml:space="preserve"> </w:t>
    </w:r>
    <w:r w:rsidRPr="001559C0">
      <w:rPr>
        <w:rFonts w:ascii="Sakkal Majalla" w:hAnsi="Sakkal Majalla" w:cs="Sakkal Majalla"/>
        <w:szCs w:val="20"/>
        <w:rtl/>
      </w:rPr>
      <w:t>آخر</w:t>
    </w:r>
    <w:r w:rsidRPr="001559C0">
      <w:rPr>
        <w:rFonts w:ascii="Sakkal Majalla" w:hAnsi="Sakkal Majalla" w:cs="Sakkal Majalla"/>
        <w:szCs w:val="20"/>
      </w:rPr>
      <w:t xml:space="preserve"> </w:t>
    </w:r>
    <w:r w:rsidRPr="001559C0">
      <w:rPr>
        <w:rFonts w:ascii="Sakkal Majalla" w:hAnsi="Sakkal Majalla" w:cs="Sakkal Majalla"/>
        <w:szCs w:val="20"/>
        <w:rtl/>
      </w:rPr>
      <w:t>إصدار</w:t>
    </w:r>
    <w:r w:rsidRPr="001559C0">
      <w:rPr>
        <w:rFonts w:ascii="Sakkal Majalla" w:hAnsi="Sakkal Majalla" w:cs="Sakkal Majalla"/>
        <w:szCs w:val="20"/>
      </w:rPr>
      <w:t xml:space="preserve"> </w:t>
    </w:r>
    <w:r w:rsidRPr="001559C0">
      <w:rPr>
        <w:rFonts w:ascii="Sakkal Majalla" w:hAnsi="Sakkal Majalla" w:cs="Sakkal Majalla"/>
        <w:szCs w:val="20"/>
        <w:rtl/>
      </w:rPr>
      <w:t>من</w:t>
    </w:r>
    <w:r w:rsidRPr="001559C0">
      <w:rPr>
        <w:rFonts w:ascii="Sakkal Majalla" w:hAnsi="Sakkal Majalla" w:cs="Sakkal Majalla"/>
        <w:szCs w:val="20"/>
      </w:rPr>
      <w:t xml:space="preserve"> </w:t>
    </w:r>
    <w:r w:rsidRPr="001559C0">
      <w:rPr>
        <w:rFonts w:ascii="Sakkal Majalla" w:hAnsi="Sakkal Majalla" w:cs="Sakkal Majalla"/>
        <w:szCs w:val="20"/>
        <w:rtl/>
      </w:rPr>
      <w:t>هذه</w:t>
    </w:r>
    <w:r w:rsidRPr="001559C0">
      <w:rPr>
        <w:rFonts w:ascii="Sakkal Majalla" w:hAnsi="Sakkal Majalla" w:cs="Sakkal Majalla"/>
        <w:szCs w:val="20"/>
      </w:rPr>
      <w:t xml:space="preserve"> </w:t>
    </w:r>
    <w:r w:rsidRPr="001559C0">
      <w:rPr>
        <w:rFonts w:ascii="Sakkal Majalla" w:hAnsi="Sakkal Majalla" w:cs="Sakkal Majalla"/>
        <w:szCs w:val="20"/>
        <w:rtl/>
      </w:rPr>
      <w:t>الوثيقة</w:t>
    </w:r>
    <w:r w:rsidRPr="001559C0">
      <w:rPr>
        <w:rFonts w:ascii="Sakkal Majalla" w:hAnsi="Sakkal Majalla" w:cs="Sakkal Majalla"/>
        <w:szCs w:val="20"/>
      </w:rPr>
      <w:t xml:space="preserve"> </w:t>
    </w:r>
    <w:r w:rsidRPr="001559C0">
      <w:rPr>
        <w:rFonts w:ascii="Sakkal Majalla" w:hAnsi="Sakkal Majalla" w:cs="Sakkal Majalla"/>
        <w:szCs w:val="20"/>
        <w:rtl/>
      </w:rPr>
      <w:t>الرجاء</w:t>
    </w:r>
    <w:r w:rsidRPr="001559C0">
      <w:rPr>
        <w:rFonts w:ascii="Sakkal Majalla" w:hAnsi="Sakkal Majalla" w:cs="Sakkal Majalla"/>
        <w:szCs w:val="20"/>
      </w:rPr>
      <w:t xml:space="preserve"> </w:t>
    </w:r>
    <w:r w:rsidRPr="001559C0">
      <w:rPr>
        <w:rFonts w:ascii="Sakkal Majalla" w:hAnsi="Sakkal Majalla" w:cs="Sakkal Majalla"/>
        <w:szCs w:val="20"/>
        <w:rtl/>
      </w:rPr>
      <w:t>الاطلاع</w:t>
    </w:r>
    <w:r w:rsidRPr="001559C0">
      <w:rPr>
        <w:rFonts w:ascii="Sakkal Majalla" w:hAnsi="Sakkal Majalla" w:cs="Sakkal Majalla"/>
        <w:szCs w:val="20"/>
      </w:rPr>
      <w:t xml:space="preserve"> </w:t>
    </w:r>
    <w:r w:rsidRPr="001559C0">
      <w:rPr>
        <w:rFonts w:ascii="Sakkal Majalla" w:hAnsi="Sakkal Majalla" w:cs="Sakkal Majalla"/>
        <w:szCs w:val="20"/>
        <w:rtl/>
      </w:rPr>
      <w:t>على</w:t>
    </w:r>
    <w:r w:rsidRPr="001559C0">
      <w:rPr>
        <w:rFonts w:ascii="Sakkal Majalla" w:hAnsi="Sakkal Majalla" w:cs="Sakkal Majalla"/>
        <w:szCs w:val="20"/>
      </w:rPr>
      <w:t xml:space="preserve"> </w:t>
    </w:r>
    <w:r w:rsidRPr="001559C0">
      <w:rPr>
        <w:rFonts w:ascii="Sakkal Majalla" w:hAnsi="Sakkal Majalla" w:cs="Sakkal Majalla"/>
        <w:szCs w:val="20"/>
        <w:rtl/>
      </w:rPr>
      <w:t>النسخة</w:t>
    </w:r>
    <w:r w:rsidRPr="001559C0">
      <w:rPr>
        <w:rFonts w:ascii="Sakkal Majalla" w:hAnsi="Sakkal Majalla" w:cs="Sakkal Majalla"/>
        <w:szCs w:val="20"/>
      </w:rPr>
      <w:t xml:space="preserve"> </w:t>
    </w:r>
    <w:r w:rsidRPr="001559C0">
      <w:rPr>
        <w:rFonts w:ascii="Sakkal Majalla" w:hAnsi="Sakkal Majalla" w:cs="Sakkal Majalla"/>
        <w:szCs w:val="20"/>
        <w:rtl/>
      </w:rPr>
      <w:t>المحملة</w:t>
    </w:r>
    <w:r w:rsidRPr="001559C0">
      <w:rPr>
        <w:rFonts w:ascii="Sakkal Majalla" w:hAnsi="Sakkal Majalla" w:cs="Sakkal Majalla"/>
        <w:szCs w:val="20"/>
      </w:rPr>
      <w:t xml:space="preserve"> </w:t>
    </w:r>
    <w:r w:rsidRPr="001559C0">
      <w:rPr>
        <w:rFonts w:ascii="Sakkal Majalla" w:hAnsi="Sakkal Majalla" w:cs="Sakkal Majalla"/>
        <w:szCs w:val="20"/>
        <w:rtl/>
      </w:rPr>
      <w:t>على</w:t>
    </w:r>
    <w:r w:rsidRPr="001559C0">
      <w:rPr>
        <w:rFonts w:ascii="Sakkal Majalla" w:hAnsi="Sakkal Majalla" w:cs="Sakkal Majalla"/>
        <w:szCs w:val="20"/>
      </w:rPr>
      <w:t xml:space="preserve"> </w:t>
    </w:r>
    <w:r w:rsidRPr="001559C0">
      <w:rPr>
        <w:rFonts w:ascii="Sakkal Majalla" w:hAnsi="Sakkal Majalla" w:cs="Sakkal Majalla"/>
        <w:szCs w:val="20"/>
        <w:rtl/>
      </w:rPr>
      <w:t>البوابة</w:t>
    </w:r>
    <w:r w:rsidRPr="001559C0">
      <w:rPr>
        <w:rFonts w:ascii="Sakkal Majalla" w:hAnsi="Sakkal Majalla" w:cs="Sakkal Majalla"/>
        <w:szCs w:val="20"/>
      </w:rPr>
      <w:t xml:space="preserve"> </w:t>
    </w:r>
    <w:r w:rsidRPr="001559C0">
      <w:rPr>
        <w:rFonts w:ascii="Sakkal Majalla" w:hAnsi="Sakkal Majalla" w:cs="Sakkal Majalla"/>
        <w:szCs w:val="20"/>
        <w:rtl/>
      </w:rPr>
      <w:t>الداخلية</w:t>
    </w:r>
  </w:p>
  <w:p w14:paraId="19BFD777" w14:textId="77777777" w:rsidR="00852EC0" w:rsidRPr="001559C0" w:rsidRDefault="00852EC0" w:rsidP="00F35E49">
    <w:pPr>
      <w:pStyle w:val="Footer"/>
      <w:tabs>
        <w:tab w:val="clear" w:pos="4320"/>
        <w:tab w:val="clear" w:pos="8640"/>
        <w:tab w:val="left" w:pos="8415"/>
      </w:tabs>
      <w:bidi/>
      <w:jc w:val="center"/>
      <w:rPr>
        <w:rFonts w:ascii="Sakkal Majalla" w:hAnsi="Sakkal Majalla" w:cs="Sakkal Majalla"/>
        <w:b/>
        <w:bCs/>
        <w:color w:val="00B050"/>
        <w:sz w:val="16"/>
        <w:szCs w:val="20"/>
        <w:rtl/>
        <w:lang w:bidi="ar-SY"/>
      </w:rPr>
    </w:pPr>
    <w:r w:rsidRPr="001559C0">
      <w:rPr>
        <w:rFonts w:ascii="Sakkal Majalla" w:hAnsi="Sakkal Majalla" w:cs="Sakkal Majalla"/>
        <w:szCs w:val="20"/>
        <w:rtl/>
      </w:rPr>
      <w:t>تعتبر</w:t>
    </w:r>
    <w:r w:rsidRPr="001559C0">
      <w:rPr>
        <w:rFonts w:ascii="Sakkal Majalla" w:hAnsi="Sakkal Majalla" w:cs="Sakkal Majalla"/>
        <w:szCs w:val="20"/>
      </w:rPr>
      <w:t xml:space="preserve"> </w:t>
    </w:r>
    <w:r w:rsidRPr="001559C0">
      <w:rPr>
        <w:rFonts w:ascii="Sakkal Majalla" w:hAnsi="Sakkal Majalla" w:cs="Sakkal Majalla"/>
        <w:szCs w:val="20"/>
        <w:rtl/>
      </w:rPr>
      <w:t>الوثيقة</w:t>
    </w:r>
    <w:r w:rsidRPr="001559C0">
      <w:rPr>
        <w:rFonts w:ascii="Sakkal Majalla" w:hAnsi="Sakkal Majalla" w:cs="Sakkal Majalla"/>
        <w:szCs w:val="20"/>
      </w:rPr>
      <w:t xml:space="preserve"> "</w:t>
    </w:r>
    <w:r w:rsidRPr="001559C0">
      <w:rPr>
        <w:rFonts w:ascii="Sakkal Majalla" w:hAnsi="Sakkal Majalla" w:cs="Sakkal Majalla"/>
        <w:szCs w:val="20"/>
        <w:rtl/>
      </w:rPr>
      <w:t>غير</w:t>
    </w:r>
    <w:r w:rsidRPr="001559C0">
      <w:rPr>
        <w:rFonts w:ascii="Sakkal Majalla" w:hAnsi="Sakkal Majalla" w:cs="Sakkal Majalla"/>
        <w:szCs w:val="20"/>
      </w:rPr>
      <w:t xml:space="preserve"> </w:t>
    </w:r>
    <w:r w:rsidRPr="001559C0">
      <w:rPr>
        <w:rFonts w:ascii="Sakkal Majalla" w:hAnsi="Sakkal Majalla" w:cs="Sakkal Majalla"/>
        <w:szCs w:val="20"/>
        <w:rtl/>
      </w:rPr>
      <w:t>مُعتمدة</w:t>
    </w:r>
    <w:r w:rsidRPr="001559C0">
      <w:rPr>
        <w:rFonts w:ascii="Sakkal Majalla" w:hAnsi="Sakkal Majalla" w:cs="Sakkal Majalla"/>
        <w:szCs w:val="20"/>
      </w:rPr>
      <w:t xml:space="preserve">" </w:t>
    </w:r>
    <w:r w:rsidRPr="001559C0">
      <w:rPr>
        <w:rFonts w:ascii="Sakkal Majalla" w:hAnsi="Sakkal Majalla" w:cs="Sakkal Majalla"/>
        <w:szCs w:val="20"/>
        <w:rtl/>
      </w:rPr>
      <w:t>في</w:t>
    </w:r>
    <w:r w:rsidRPr="001559C0">
      <w:rPr>
        <w:rFonts w:ascii="Sakkal Majalla" w:hAnsi="Sakkal Majalla" w:cs="Sakkal Majalla"/>
        <w:szCs w:val="20"/>
      </w:rPr>
      <w:t xml:space="preserve"> </w:t>
    </w:r>
    <w:r w:rsidRPr="001559C0">
      <w:rPr>
        <w:rFonts w:ascii="Sakkal Majalla" w:hAnsi="Sakkal Majalla" w:cs="Sakkal Majalla"/>
        <w:szCs w:val="20"/>
        <w:rtl/>
      </w:rPr>
      <w:t>حال</w:t>
    </w:r>
    <w:r w:rsidRPr="001559C0">
      <w:rPr>
        <w:rFonts w:ascii="Sakkal Majalla" w:hAnsi="Sakkal Majalla" w:cs="Sakkal Majalla"/>
        <w:szCs w:val="20"/>
      </w:rPr>
      <w:t xml:space="preserve"> </w:t>
    </w:r>
    <w:r w:rsidRPr="001559C0">
      <w:rPr>
        <w:rFonts w:ascii="Sakkal Majalla" w:hAnsi="Sakkal Majalla" w:cs="Sakkal Majalla"/>
        <w:szCs w:val="20"/>
        <w:rtl/>
      </w:rPr>
      <w:t>نسخها</w:t>
    </w:r>
    <w:r w:rsidRPr="001559C0">
      <w:rPr>
        <w:rFonts w:ascii="Sakkal Majalla" w:hAnsi="Sakkal Majalla" w:cs="Sakkal Majalla"/>
        <w:szCs w:val="20"/>
      </w:rPr>
      <w:t xml:space="preserve"> </w:t>
    </w:r>
    <w:r w:rsidRPr="001559C0">
      <w:rPr>
        <w:rFonts w:ascii="Sakkal Majalla" w:hAnsi="Sakkal Majalla" w:cs="Sakkal Majalla"/>
        <w:szCs w:val="20"/>
        <w:rtl/>
      </w:rPr>
      <w:t>أو</w:t>
    </w:r>
    <w:r w:rsidRPr="001559C0">
      <w:rPr>
        <w:rFonts w:ascii="Sakkal Majalla" w:hAnsi="Sakkal Majalla" w:cs="Sakkal Majalla"/>
        <w:szCs w:val="20"/>
      </w:rPr>
      <w:t xml:space="preserve"> </w:t>
    </w:r>
    <w:r w:rsidRPr="001559C0">
      <w:rPr>
        <w:rFonts w:ascii="Sakkal Majalla" w:hAnsi="Sakkal Majalla" w:cs="Sakkal Majalla"/>
        <w:szCs w:val="20"/>
        <w:rtl/>
      </w:rPr>
      <w:t>طباعتها</w:t>
    </w:r>
    <w:r w:rsidRPr="001559C0">
      <w:rPr>
        <w:rFonts w:ascii="Sakkal Majalla" w:hAnsi="Sakkal Majalla" w:cs="Sakkal Majalla"/>
        <w:szCs w:val="20"/>
      </w:rPr>
      <w:t xml:space="preserve"> </w:t>
    </w:r>
    <w:r w:rsidRPr="001559C0">
      <w:rPr>
        <w:rFonts w:ascii="Sakkal Majalla" w:hAnsi="Sakkal Majalla" w:cs="Sakkal Majalla"/>
        <w:szCs w:val="20"/>
        <w:rtl/>
      </w:rPr>
      <w:t>أو</w:t>
    </w:r>
    <w:r w:rsidRPr="001559C0">
      <w:rPr>
        <w:rFonts w:ascii="Sakkal Majalla" w:hAnsi="Sakkal Majalla" w:cs="Sakkal Majalla"/>
        <w:szCs w:val="20"/>
      </w:rPr>
      <w:t xml:space="preserve"> </w:t>
    </w:r>
    <w:r w:rsidRPr="001559C0">
      <w:rPr>
        <w:rFonts w:ascii="Sakkal Majalla" w:hAnsi="Sakkal Majalla" w:cs="Sakkal Majalla"/>
        <w:szCs w:val="20"/>
        <w:rtl/>
      </w:rPr>
      <w:t>تعديلها</w:t>
    </w:r>
    <w:r w:rsidRPr="001559C0">
      <w:rPr>
        <w:rFonts w:ascii="Sakkal Majalla" w:hAnsi="Sakkal Majalla" w:cs="Sakkal Majalla"/>
        <w:szCs w:val="20"/>
      </w:rPr>
      <w:t xml:space="preserve"> </w:t>
    </w:r>
    <w:r w:rsidRPr="001559C0">
      <w:rPr>
        <w:rFonts w:ascii="Sakkal Majalla" w:hAnsi="Sakkal Majalla" w:cs="Sakkal Majalla"/>
        <w:szCs w:val="20"/>
        <w:rtl/>
      </w:rPr>
      <w:t>دون</w:t>
    </w:r>
    <w:r w:rsidRPr="001559C0">
      <w:rPr>
        <w:rFonts w:ascii="Sakkal Majalla" w:hAnsi="Sakkal Majalla" w:cs="Sakkal Majalla"/>
        <w:szCs w:val="20"/>
      </w:rPr>
      <w:t xml:space="preserve"> </w:t>
    </w:r>
    <w:r w:rsidRPr="001559C0">
      <w:rPr>
        <w:rFonts w:ascii="Sakkal Majalla" w:hAnsi="Sakkal Majalla" w:cs="Sakkal Majalla"/>
        <w:szCs w:val="20"/>
        <w:rtl/>
      </w:rPr>
      <w:t>الرجوع</w:t>
    </w:r>
    <w:r w:rsidRPr="001559C0">
      <w:rPr>
        <w:rFonts w:ascii="Sakkal Majalla" w:hAnsi="Sakkal Majalla" w:cs="Sakkal Majalla"/>
        <w:szCs w:val="20"/>
      </w:rPr>
      <w:t xml:space="preserve"> </w:t>
    </w:r>
    <w:r w:rsidRPr="001559C0">
      <w:rPr>
        <w:rFonts w:ascii="Sakkal Majalla" w:hAnsi="Sakkal Majalla" w:cs="Sakkal Majalla"/>
        <w:szCs w:val="20"/>
        <w:rtl/>
      </w:rPr>
      <w:t>إلى</w:t>
    </w:r>
    <w:r w:rsidRPr="001559C0">
      <w:rPr>
        <w:rFonts w:ascii="Sakkal Majalla" w:hAnsi="Sakkal Majalla" w:cs="Sakkal Majalla"/>
        <w:szCs w:val="20"/>
      </w:rPr>
      <w:t xml:space="preserve"> </w:t>
    </w:r>
    <w:r w:rsidRPr="001559C0">
      <w:rPr>
        <w:rFonts w:ascii="Sakkal Majalla" w:hAnsi="Sakkal Majalla" w:cs="Sakkal Majalla"/>
        <w:szCs w:val="20"/>
        <w:rtl/>
      </w:rPr>
      <w:t>مكتب التخطيط الاستراتيجي والمتابعة</w:t>
    </w:r>
  </w:p>
  <w:p w14:paraId="6FB9C19A" w14:textId="77777777" w:rsidR="00852EC0" w:rsidRPr="00561707" w:rsidRDefault="00852EC0" w:rsidP="00B368EF">
    <w:pPr>
      <w:pStyle w:val="Footer"/>
      <w:bidi/>
      <w:jc w:val="center"/>
      <w:rPr>
        <w:szCs w:val="20"/>
        <w:rtl/>
        <w:lang w:bidi="ar-S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39A9" w14:textId="77777777" w:rsidR="00852EC0" w:rsidRPr="00DC648A" w:rsidRDefault="00852EC0" w:rsidP="00527B11">
    <w:pPr>
      <w:autoSpaceDE w:val="0"/>
      <w:autoSpaceDN w:val="0"/>
      <w:bidi/>
      <w:adjustRightInd w:val="0"/>
      <w:jc w:val="center"/>
      <w:rPr>
        <w:rFonts w:ascii="DIN Next LT Arabic" w:hAnsi="DIN Next LT Arabic" w:cs="DIN Next LT Arabic"/>
        <w:sz w:val="16"/>
        <w:szCs w:val="16"/>
      </w:rPr>
    </w:pPr>
    <w:r w:rsidRPr="00DC648A">
      <w:rPr>
        <w:rFonts w:ascii="DIN Next LT Arabic" w:hAnsi="DIN Next LT Arabic" w:cs="DIN Next LT Arabic"/>
        <w:sz w:val="16"/>
        <w:szCs w:val="16"/>
        <w:rtl/>
      </w:rPr>
      <w:t>لضمان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الحصول</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آخر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إصدار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من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هذه</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الوثيقة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الرجاء</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الاطلاع</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النسخة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المحملة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البوابة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الداخلية</w:t>
    </w:r>
  </w:p>
  <w:p w14:paraId="5943D379" w14:textId="0A08E69B" w:rsidR="00852EC0" w:rsidRPr="00DC648A" w:rsidRDefault="00852EC0" w:rsidP="00B368EF">
    <w:pPr>
      <w:pStyle w:val="Footer"/>
      <w:tabs>
        <w:tab w:val="clear" w:pos="4320"/>
        <w:tab w:val="clear" w:pos="8640"/>
        <w:tab w:val="left" w:pos="8415"/>
      </w:tabs>
      <w:bidi/>
      <w:jc w:val="center"/>
      <w:rPr>
        <w:rFonts w:ascii="DIN Next LT Arabic" w:hAnsi="DIN Next LT Arabic" w:cs="DIN Next LT Arabic"/>
        <w:b/>
        <w:bCs/>
        <w:color w:val="00B050"/>
        <w:sz w:val="12"/>
        <w:szCs w:val="16"/>
        <w:rtl/>
        <w:lang w:bidi="ar-SY"/>
      </w:rPr>
    </w:pPr>
    <w:r w:rsidRPr="00DC648A">
      <w:rPr>
        <w:rFonts w:ascii="DIN Next LT Arabic" w:hAnsi="DIN Next LT Arabic" w:cs="DIN Next LT Arabic"/>
        <w:sz w:val="16"/>
        <w:szCs w:val="16"/>
        <w:rtl/>
      </w:rPr>
      <w:t>تعتبر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الوثيقة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غير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مُعتمدة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في</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حال</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نسخها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أو</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طباعتها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أو</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تعديلها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دون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الرجوع</w:t>
    </w:r>
    <w:r w:rsidRPr="00DC648A">
      <w:rPr>
        <w:rFonts w:ascii="DIN Next LT Arabic" w:hAnsi="DIN Next LT Arabic" w:cs="DIN Next LT Arabic"/>
        <w:sz w:val="16"/>
        <w:szCs w:val="16"/>
      </w:rPr>
      <w:t xml:space="preserve"> </w:t>
    </w:r>
    <w:bookmarkStart w:id="222" w:name="OLE_LINK6"/>
    <w:bookmarkStart w:id="223" w:name="OLE_LINK3"/>
    <w:r w:rsidR="005902CA" w:rsidRPr="00DC648A">
      <w:rPr>
        <w:rFonts w:ascii="DIN Next LT Arabic" w:hAnsi="DIN Next LT Arabic" w:cs="DIN Next LT Arabic" w:hint="cs"/>
        <w:sz w:val="16"/>
        <w:szCs w:val="16"/>
        <w:rtl/>
      </w:rPr>
      <w:t>إلى</w:t>
    </w:r>
    <w:r w:rsidR="005902CA" w:rsidRPr="00DC648A">
      <w:rPr>
        <w:rFonts w:ascii="DIN Next LT Arabic" w:hAnsi="DIN Next LT Arabic" w:cs="DIN Next LT Arabic"/>
        <w:sz w:val="16"/>
        <w:szCs w:val="16"/>
      </w:rPr>
      <w:t xml:space="preserve"> </w:t>
    </w:r>
    <w:r w:rsidR="005902CA" w:rsidRPr="00DC648A">
      <w:rPr>
        <w:rFonts w:ascii="DIN Next LT Arabic" w:hAnsi="DIN Next LT Arabic" w:cs="DIN Next LT Arabic" w:hint="cs"/>
        <w:sz w:val="16"/>
        <w:szCs w:val="16"/>
        <w:rtl/>
      </w:rPr>
      <w:t>مكتب</w:t>
    </w:r>
    <w:r w:rsidRPr="00DC648A">
      <w:rPr>
        <w:rFonts w:ascii="DIN Next LT Arabic" w:hAnsi="DIN Next LT Arabic" w:cs="DIN Next LT Arabic"/>
        <w:sz w:val="16"/>
        <w:szCs w:val="16"/>
        <w:rtl/>
      </w:rPr>
      <w:t xml:space="preserve"> التخطيط الاستراتيجي والمتابعة</w:t>
    </w:r>
    <w:bookmarkEnd w:id="222"/>
    <w:bookmarkEnd w:id="2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0D43D" w14:textId="77777777" w:rsidR="00B97A9F" w:rsidRDefault="00B97A9F">
      <w:r>
        <w:separator/>
      </w:r>
    </w:p>
  </w:footnote>
  <w:footnote w:type="continuationSeparator" w:id="0">
    <w:p w14:paraId="5B28D663" w14:textId="77777777" w:rsidR="00B97A9F" w:rsidRDefault="00B9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633"/>
      <w:gridCol w:w="266"/>
      <w:gridCol w:w="1843"/>
      <w:gridCol w:w="1556"/>
      <w:gridCol w:w="283"/>
      <w:gridCol w:w="1276"/>
      <w:gridCol w:w="1186"/>
    </w:tblGrid>
    <w:tr w:rsidR="00852EC0" w:rsidRPr="001559C0" w14:paraId="2EAE11C5" w14:textId="77777777" w:rsidTr="00DC648A">
      <w:trPr>
        <w:trHeight w:val="980"/>
        <w:jc w:val="center"/>
      </w:trPr>
      <w:tc>
        <w:tcPr>
          <w:tcW w:w="2257" w:type="dxa"/>
          <w:vMerge w:val="restart"/>
          <w:tcBorders>
            <w:top w:val="double" w:sz="4" w:space="0" w:color="auto"/>
            <w:left w:val="double" w:sz="4" w:space="0" w:color="auto"/>
          </w:tcBorders>
          <w:shd w:val="clear" w:color="auto" w:fill="auto"/>
        </w:tcPr>
        <w:p w14:paraId="33A2A010" w14:textId="77777777" w:rsidR="00852EC0" w:rsidRPr="001559C0" w:rsidRDefault="00852EC0" w:rsidP="00561707">
          <w:pPr>
            <w:tabs>
              <w:tab w:val="center" w:pos="4680"/>
              <w:tab w:val="right" w:pos="9360"/>
            </w:tabs>
            <w:bidi/>
            <w:jc w:val="center"/>
            <w:rPr>
              <w:rFonts w:ascii="Sakkal Majalla" w:eastAsia="Calibri" w:hAnsi="Sakkal Majalla" w:cs="Sakkal Majalla"/>
              <w:szCs w:val="20"/>
            </w:rPr>
          </w:pPr>
          <w:r w:rsidRPr="001559C0">
            <w:rPr>
              <w:rFonts w:ascii="Sakkal Majalla" w:hAnsi="Sakkal Majalla" w:cs="Sakkal Majalla"/>
              <w:b/>
              <w:bCs/>
              <w:noProof/>
              <w:color w:val="00B050"/>
              <w:sz w:val="36"/>
              <w:szCs w:val="36"/>
              <w:rtl/>
              <w:lang w:val="en-GB" w:eastAsia="en-GB"/>
            </w:rPr>
            <w:drawing>
              <wp:inline distT="0" distB="0" distL="0" distR="0" wp14:anchorId="5AF9CED3" wp14:editId="3C8069FE">
                <wp:extent cx="1458085"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8085" cy="1190625"/>
                        </a:xfrm>
                        <a:prstGeom prst="rect">
                          <a:avLst/>
                        </a:prstGeom>
                      </pic:spPr>
                    </pic:pic>
                  </a:graphicData>
                </a:graphic>
              </wp:inline>
            </w:drawing>
          </w:r>
        </w:p>
      </w:tc>
      <w:tc>
        <w:tcPr>
          <w:tcW w:w="8043" w:type="dxa"/>
          <w:gridSpan w:val="7"/>
          <w:tcBorders>
            <w:top w:val="double" w:sz="4" w:space="0" w:color="auto"/>
            <w:right w:val="double" w:sz="4" w:space="0" w:color="auto"/>
          </w:tcBorders>
          <w:shd w:val="clear" w:color="auto" w:fill="auto"/>
          <w:vAlign w:val="center"/>
        </w:tcPr>
        <w:p w14:paraId="00E36533" w14:textId="77777777" w:rsidR="00852EC0" w:rsidRPr="001559C0" w:rsidRDefault="00852EC0" w:rsidP="0082677F">
          <w:pPr>
            <w:tabs>
              <w:tab w:val="center" w:pos="4680"/>
              <w:tab w:val="right" w:pos="9360"/>
            </w:tabs>
            <w:bidi/>
            <w:rPr>
              <w:rFonts w:ascii="Sakkal Majalla" w:eastAsia="Calibri" w:hAnsi="Sakkal Majalla" w:cs="Sakkal Majalla"/>
              <w:b/>
              <w:bCs/>
              <w:sz w:val="40"/>
              <w:szCs w:val="40"/>
              <w:rtl/>
              <w:lang w:bidi="ar-SY"/>
            </w:rPr>
          </w:pPr>
          <w:r w:rsidRPr="001559C0">
            <w:rPr>
              <w:rFonts w:ascii="Sakkal Majalla" w:eastAsia="Calibri" w:hAnsi="Sakkal Majalla" w:cs="Sakkal Majalla"/>
              <w:b/>
              <w:bCs/>
              <w:sz w:val="40"/>
              <w:szCs w:val="40"/>
              <w:rtl/>
              <w:lang w:bidi="ar-SY"/>
            </w:rPr>
            <w:t>منهجية ادارة التغيير</w:t>
          </w:r>
        </w:p>
      </w:tc>
    </w:tr>
    <w:tr w:rsidR="00852EC0" w:rsidRPr="001559C0" w14:paraId="32091475" w14:textId="77777777" w:rsidTr="00DC648A">
      <w:trPr>
        <w:trHeight w:val="552"/>
        <w:jc w:val="center"/>
      </w:trPr>
      <w:tc>
        <w:tcPr>
          <w:tcW w:w="2257" w:type="dxa"/>
          <w:vMerge/>
          <w:tcBorders>
            <w:left w:val="double" w:sz="4" w:space="0" w:color="auto"/>
            <w:bottom w:val="single" w:sz="4" w:space="0" w:color="auto"/>
          </w:tcBorders>
          <w:shd w:val="clear" w:color="auto" w:fill="auto"/>
        </w:tcPr>
        <w:p w14:paraId="66EC8DE7" w14:textId="77777777" w:rsidR="00852EC0" w:rsidRPr="001559C0" w:rsidRDefault="00852EC0" w:rsidP="00561707">
          <w:pPr>
            <w:tabs>
              <w:tab w:val="center" w:pos="4680"/>
              <w:tab w:val="right" w:pos="9360"/>
            </w:tabs>
            <w:bidi/>
            <w:jc w:val="center"/>
            <w:rPr>
              <w:rFonts w:ascii="Sakkal Majalla" w:hAnsi="Sakkal Majalla" w:cs="Sakkal Majalla"/>
              <w:b/>
              <w:bCs/>
              <w:noProof/>
              <w:color w:val="00B050"/>
              <w:sz w:val="36"/>
              <w:szCs w:val="36"/>
              <w:rtl/>
            </w:rPr>
          </w:pPr>
        </w:p>
      </w:tc>
      <w:tc>
        <w:tcPr>
          <w:tcW w:w="8043" w:type="dxa"/>
          <w:gridSpan w:val="7"/>
          <w:tcBorders>
            <w:bottom w:val="single" w:sz="4" w:space="0" w:color="auto"/>
            <w:right w:val="double" w:sz="4" w:space="0" w:color="auto"/>
          </w:tcBorders>
          <w:shd w:val="clear" w:color="auto" w:fill="auto"/>
          <w:vAlign w:val="center"/>
        </w:tcPr>
        <w:p w14:paraId="1C0CCC5F" w14:textId="77777777" w:rsidR="00852EC0" w:rsidRPr="001559C0" w:rsidRDefault="00BA3A8E" w:rsidP="00655E4F">
          <w:pPr>
            <w:tabs>
              <w:tab w:val="center" w:pos="4680"/>
              <w:tab w:val="right" w:pos="9360"/>
            </w:tabs>
            <w:bidi/>
            <w:rPr>
              <w:rFonts w:ascii="Sakkal Majalla" w:eastAsia="Calibri" w:hAnsi="Sakkal Majalla" w:cs="Sakkal Majalla"/>
              <w:b/>
              <w:bCs/>
              <w:sz w:val="24"/>
              <w:lang w:bidi="ar-SY"/>
            </w:rPr>
          </w:pPr>
          <w:r w:rsidRPr="00BA3A8E">
            <w:rPr>
              <w:rFonts w:ascii="Sakkal Majalla" w:eastAsia="Calibri" w:hAnsi="Sakkal Majalla" w:cs="Sakkal Majalla" w:hint="eastAsia"/>
              <w:b/>
              <w:bCs/>
              <w:sz w:val="24"/>
              <w:rtl/>
              <w:lang w:bidi="ar-SY"/>
            </w:rPr>
            <w:t>رمز</w:t>
          </w:r>
          <w:r w:rsidRPr="00BA3A8E">
            <w:rPr>
              <w:rFonts w:ascii="Sakkal Majalla" w:eastAsia="Calibri" w:hAnsi="Sakkal Majalla" w:cs="Sakkal Majalla"/>
              <w:b/>
              <w:bCs/>
              <w:sz w:val="24"/>
              <w:rtl/>
              <w:lang w:bidi="ar-SY"/>
            </w:rPr>
            <w:t xml:space="preserve"> </w:t>
          </w:r>
          <w:r w:rsidRPr="00BA3A8E">
            <w:rPr>
              <w:rFonts w:ascii="Sakkal Majalla" w:eastAsia="Calibri" w:hAnsi="Sakkal Majalla" w:cs="Sakkal Majalla" w:hint="eastAsia"/>
              <w:b/>
              <w:bCs/>
              <w:sz w:val="24"/>
              <w:rtl/>
              <w:lang w:bidi="ar-SY"/>
            </w:rPr>
            <w:t>المنهجية</w:t>
          </w:r>
          <w:r w:rsidRPr="00BA3A8E">
            <w:rPr>
              <w:rFonts w:ascii="Sakkal Majalla" w:eastAsia="Calibri" w:hAnsi="Sakkal Majalla" w:cs="Sakkal Majalla"/>
              <w:b/>
              <w:bCs/>
              <w:sz w:val="24"/>
              <w:rtl/>
              <w:lang w:bidi="ar-SY"/>
            </w:rPr>
            <w:t xml:space="preserve">: </w:t>
          </w:r>
          <w:r w:rsidRPr="00BA3A8E">
            <w:rPr>
              <w:rFonts w:ascii="Sakkal Majalla" w:eastAsia="Calibri" w:hAnsi="Sakkal Majalla" w:cs="Sakkal Majalla"/>
              <w:b/>
              <w:bCs/>
              <w:sz w:val="24"/>
              <w:lang w:bidi="ar-SY"/>
            </w:rPr>
            <w:t>SDTPS_M_18</w:t>
          </w:r>
          <w:r>
            <w:rPr>
              <w:rFonts w:ascii="Sakkal Majalla" w:eastAsia="Calibri" w:hAnsi="Sakkal Majalla" w:cs="Sakkal Majalla"/>
              <w:b/>
              <w:bCs/>
              <w:sz w:val="24"/>
              <w:rtl/>
              <w:lang w:bidi="ar-SY"/>
            </w:rPr>
            <w:t xml:space="preserve">   </w:t>
          </w:r>
        </w:p>
      </w:tc>
    </w:tr>
    <w:tr w:rsidR="00852EC0" w:rsidRPr="001559C0" w14:paraId="264BA8EF" w14:textId="77777777" w:rsidTr="00DC648A">
      <w:trPr>
        <w:trHeight w:val="551"/>
        <w:jc w:val="center"/>
      </w:trPr>
      <w:tc>
        <w:tcPr>
          <w:tcW w:w="2257" w:type="dxa"/>
          <w:vMerge/>
          <w:tcBorders>
            <w:left w:val="double" w:sz="4" w:space="0" w:color="auto"/>
            <w:bottom w:val="double" w:sz="4" w:space="0" w:color="auto"/>
            <w:right w:val="single" w:sz="4" w:space="0" w:color="auto"/>
          </w:tcBorders>
          <w:shd w:val="clear" w:color="auto" w:fill="auto"/>
        </w:tcPr>
        <w:p w14:paraId="21628BF8" w14:textId="77777777" w:rsidR="00852EC0" w:rsidRPr="001559C0" w:rsidRDefault="00852EC0" w:rsidP="00561707">
          <w:pPr>
            <w:tabs>
              <w:tab w:val="center" w:pos="4680"/>
              <w:tab w:val="right" w:pos="9360"/>
            </w:tabs>
            <w:bidi/>
            <w:jc w:val="center"/>
            <w:rPr>
              <w:rFonts w:ascii="Sakkal Majalla" w:hAnsi="Sakkal Majalla" w:cs="Sakkal Majalla"/>
              <w:b/>
              <w:bCs/>
              <w:noProof/>
              <w:color w:val="00B050"/>
              <w:sz w:val="36"/>
              <w:szCs w:val="36"/>
              <w:rtl/>
            </w:rPr>
          </w:pPr>
        </w:p>
      </w:tc>
      <w:tc>
        <w:tcPr>
          <w:tcW w:w="1633" w:type="dxa"/>
          <w:tcBorders>
            <w:left w:val="single" w:sz="4" w:space="0" w:color="auto"/>
            <w:bottom w:val="double" w:sz="4" w:space="0" w:color="auto"/>
            <w:right w:val="nil"/>
          </w:tcBorders>
          <w:shd w:val="clear" w:color="auto" w:fill="auto"/>
          <w:vAlign w:val="center"/>
        </w:tcPr>
        <w:p w14:paraId="5CA07D29" w14:textId="77777777" w:rsidR="00852EC0" w:rsidRPr="001559C0" w:rsidRDefault="00852EC0" w:rsidP="002C4B35">
          <w:pPr>
            <w:tabs>
              <w:tab w:val="center" w:pos="4680"/>
              <w:tab w:val="right" w:pos="9360"/>
            </w:tabs>
            <w:bidi/>
            <w:rPr>
              <w:rFonts w:ascii="Sakkal Majalla" w:eastAsia="Calibri" w:hAnsi="Sakkal Majalla" w:cs="Sakkal Majalla"/>
              <w:b/>
              <w:bCs/>
              <w:sz w:val="22"/>
              <w:szCs w:val="22"/>
              <w:rtl/>
              <w:lang w:bidi="ar-SY"/>
            </w:rPr>
          </w:pPr>
          <w:r w:rsidRPr="001559C0">
            <w:rPr>
              <w:rFonts w:ascii="Sakkal Majalla" w:eastAsia="Calibri" w:hAnsi="Sakkal Majalla" w:cs="Sakkal Majalla"/>
              <w:b/>
              <w:bCs/>
              <w:sz w:val="22"/>
              <w:szCs w:val="22"/>
              <w:rtl/>
              <w:lang w:bidi="ar-SY"/>
            </w:rPr>
            <w:t xml:space="preserve">صفحة </w:t>
          </w:r>
          <w:r w:rsidRPr="001559C0">
            <w:rPr>
              <w:rFonts w:ascii="Sakkal Majalla" w:eastAsia="Calibri" w:hAnsi="Sakkal Majalla" w:cs="Sakkal Majalla"/>
              <w:b/>
              <w:bCs/>
              <w:sz w:val="22"/>
              <w:szCs w:val="22"/>
              <w:lang w:bidi="ar-SY"/>
            </w:rPr>
            <w:fldChar w:fldCharType="begin"/>
          </w:r>
          <w:r w:rsidRPr="001559C0">
            <w:rPr>
              <w:rFonts w:ascii="Sakkal Majalla" w:eastAsia="Calibri" w:hAnsi="Sakkal Majalla" w:cs="Sakkal Majalla"/>
              <w:b/>
              <w:bCs/>
              <w:sz w:val="22"/>
              <w:szCs w:val="22"/>
              <w:lang w:bidi="ar-SY"/>
            </w:rPr>
            <w:instrText xml:space="preserve"> PAGE  \* Arabic  \* MERGEFORMAT </w:instrText>
          </w:r>
          <w:r w:rsidRPr="001559C0">
            <w:rPr>
              <w:rFonts w:ascii="Sakkal Majalla" w:eastAsia="Calibri" w:hAnsi="Sakkal Majalla" w:cs="Sakkal Majalla"/>
              <w:b/>
              <w:bCs/>
              <w:sz w:val="22"/>
              <w:szCs w:val="22"/>
              <w:lang w:bidi="ar-SY"/>
            </w:rPr>
            <w:fldChar w:fldCharType="separate"/>
          </w:r>
          <w:r w:rsidR="00DD4860">
            <w:rPr>
              <w:rFonts w:ascii="Sakkal Majalla" w:eastAsia="Calibri" w:hAnsi="Sakkal Majalla" w:cs="Sakkal Majalla"/>
              <w:b/>
              <w:bCs/>
              <w:noProof/>
              <w:sz w:val="22"/>
              <w:szCs w:val="22"/>
              <w:lang w:bidi="ar-SY"/>
            </w:rPr>
            <w:t>7</w:t>
          </w:r>
          <w:r w:rsidRPr="001559C0">
            <w:rPr>
              <w:rFonts w:ascii="Sakkal Majalla" w:eastAsia="Calibri" w:hAnsi="Sakkal Majalla" w:cs="Sakkal Majalla"/>
              <w:b/>
              <w:bCs/>
              <w:sz w:val="22"/>
              <w:szCs w:val="22"/>
              <w:lang w:bidi="ar-SY"/>
            </w:rPr>
            <w:fldChar w:fldCharType="end"/>
          </w:r>
          <w:r w:rsidRPr="001559C0">
            <w:rPr>
              <w:rFonts w:ascii="Sakkal Majalla" w:eastAsia="Calibri" w:hAnsi="Sakkal Majalla" w:cs="Sakkal Majalla"/>
              <w:b/>
              <w:bCs/>
              <w:sz w:val="22"/>
              <w:szCs w:val="22"/>
              <w:lang w:bidi="ar-SY"/>
            </w:rPr>
            <w:t xml:space="preserve"> </w:t>
          </w:r>
          <w:r w:rsidRPr="001559C0">
            <w:rPr>
              <w:rFonts w:ascii="Sakkal Majalla" w:eastAsia="Calibri" w:hAnsi="Sakkal Majalla" w:cs="Sakkal Majalla"/>
              <w:b/>
              <w:bCs/>
              <w:sz w:val="22"/>
              <w:szCs w:val="22"/>
              <w:rtl/>
              <w:lang w:bidi="ar-SY"/>
            </w:rPr>
            <w:t xml:space="preserve">من </w:t>
          </w:r>
          <w:r w:rsidRPr="001559C0">
            <w:rPr>
              <w:rFonts w:ascii="Sakkal Majalla" w:eastAsia="Calibri" w:hAnsi="Sakkal Majalla" w:cs="Sakkal Majalla"/>
              <w:b/>
              <w:bCs/>
              <w:sz w:val="22"/>
              <w:szCs w:val="22"/>
              <w:lang w:bidi="ar-SY"/>
            </w:rPr>
            <w:t xml:space="preserve"> </w:t>
          </w:r>
          <w:r w:rsidRPr="001559C0">
            <w:rPr>
              <w:rFonts w:ascii="Sakkal Majalla" w:eastAsia="Calibri" w:hAnsi="Sakkal Majalla" w:cs="Sakkal Majalla"/>
              <w:b/>
              <w:bCs/>
              <w:sz w:val="22"/>
              <w:szCs w:val="22"/>
              <w:lang w:bidi="ar-SY"/>
            </w:rPr>
            <w:fldChar w:fldCharType="begin"/>
          </w:r>
          <w:r w:rsidRPr="001559C0">
            <w:rPr>
              <w:rFonts w:ascii="Sakkal Majalla" w:eastAsia="Calibri" w:hAnsi="Sakkal Majalla" w:cs="Sakkal Majalla"/>
              <w:b/>
              <w:bCs/>
              <w:sz w:val="22"/>
              <w:szCs w:val="22"/>
              <w:lang w:bidi="ar-SY"/>
            </w:rPr>
            <w:instrText xml:space="preserve"> NUMPAGES  \* Arabic  \* MERGEFORMAT </w:instrText>
          </w:r>
          <w:r w:rsidRPr="001559C0">
            <w:rPr>
              <w:rFonts w:ascii="Sakkal Majalla" w:eastAsia="Calibri" w:hAnsi="Sakkal Majalla" w:cs="Sakkal Majalla"/>
              <w:b/>
              <w:bCs/>
              <w:sz w:val="22"/>
              <w:szCs w:val="22"/>
              <w:lang w:bidi="ar-SY"/>
            </w:rPr>
            <w:fldChar w:fldCharType="separate"/>
          </w:r>
          <w:r w:rsidR="00DD4860">
            <w:rPr>
              <w:rFonts w:ascii="Sakkal Majalla" w:eastAsia="Calibri" w:hAnsi="Sakkal Majalla" w:cs="Sakkal Majalla"/>
              <w:b/>
              <w:bCs/>
              <w:noProof/>
              <w:sz w:val="22"/>
              <w:szCs w:val="22"/>
              <w:lang w:bidi="ar-SY"/>
            </w:rPr>
            <w:t>8</w:t>
          </w:r>
          <w:r w:rsidRPr="001559C0">
            <w:rPr>
              <w:rFonts w:ascii="Sakkal Majalla" w:eastAsia="Calibri" w:hAnsi="Sakkal Majalla" w:cs="Sakkal Majalla"/>
              <w:b/>
              <w:bCs/>
              <w:sz w:val="22"/>
              <w:szCs w:val="22"/>
              <w:lang w:bidi="ar-SY"/>
            </w:rPr>
            <w:fldChar w:fldCharType="end"/>
          </w:r>
        </w:p>
      </w:tc>
      <w:tc>
        <w:tcPr>
          <w:tcW w:w="266" w:type="dxa"/>
          <w:tcBorders>
            <w:left w:val="nil"/>
            <w:bottom w:val="double" w:sz="4" w:space="0" w:color="auto"/>
            <w:right w:val="nil"/>
          </w:tcBorders>
          <w:shd w:val="clear" w:color="auto" w:fill="auto"/>
          <w:vAlign w:val="center"/>
        </w:tcPr>
        <w:p w14:paraId="13EE8675" w14:textId="77777777" w:rsidR="00852EC0" w:rsidRPr="001559C0" w:rsidRDefault="00852EC0" w:rsidP="002C4B35">
          <w:pPr>
            <w:tabs>
              <w:tab w:val="center" w:pos="4680"/>
              <w:tab w:val="right" w:pos="9360"/>
            </w:tabs>
            <w:bidi/>
            <w:rPr>
              <w:rFonts w:ascii="Sakkal Majalla" w:eastAsia="Calibri" w:hAnsi="Sakkal Majalla" w:cs="Sakkal Majalla"/>
              <w:b/>
              <w:bCs/>
              <w:sz w:val="24"/>
              <w:rtl/>
              <w:lang w:bidi="ar-SY"/>
            </w:rPr>
          </w:pPr>
        </w:p>
      </w:tc>
      <w:tc>
        <w:tcPr>
          <w:tcW w:w="1843" w:type="dxa"/>
          <w:tcBorders>
            <w:left w:val="nil"/>
            <w:bottom w:val="double" w:sz="4" w:space="0" w:color="auto"/>
            <w:right w:val="nil"/>
          </w:tcBorders>
          <w:shd w:val="clear" w:color="auto" w:fill="auto"/>
          <w:vAlign w:val="center"/>
        </w:tcPr>
        <w:p w14:paraId="40A8F3F2" w14:textId="60F5413B" w:rsidR="00852EC0" w:rsidRPr="001559C0" w:rsidRDefault="005D46BC" w:rsidP="00237DCD">
          <w:pPr>
            <w:tabs>
              <w:tab w:val="center" w:pos="4680"/>
              <w:tab w:val="right" w:pos="9360"/>
            </w:tabs>
            <w:bidi/>
            <w:rPr>
              <w:rFonts w:ascii="Sakkal Majalla" w:eastAsia="Calibri" w:hAnsi="Sakkal Majalla" w:cs="Sakkal Majalla"/>
              <w:b/>
              <w:bCs/>
              <w:sz w:val="24"/>
              <w:rtl/>
              <w:lang w:bidi="ar-AE"/>
            </w:rPr>
          </w:pPr>
          <w:r>
            <w:rPr>
              <w:rFonts w:ascii="Sakkal Majalla" w:eastAsia="Calibri" w:hAnsi="Sakkal Majalla" w:cs="Sakkal Majalla" w:hint="cs"/>
              <w:b/>
              <w:bCs/>
              <w:sz w:val="24"/>
              <w:rtl/>
              <w:lang w:bidi="ar-AE"/>
            </w:rPr>
            <w:t>16</w:t>
          </w:r>
          <w:r w:rsidR="00852EC0" w:rsidRPr="001559C0">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02</w:t>
          </w:r>
          <w:r w:rsidR="00852EC0" w:rsidRPr="001559C0">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2022</w:t>
          </w:r>
        </w:p>
      </w:tc>
      <w:tc>
        <w:tcPr>
          <w:tcW w:w="1556" w:type="dxa"/>
          <w:tcBorders>
            <w:left w:val="nil"/>
            <w:bottom w:val="double" w:sz="4" w:space="0" w:color="auto"/>
            <w:right w:val="nil"/>
          </w:tcBorders>
          <w:shd w:val="clear" w:color="auto" w:fill="auto"/>
          <w:vAlign w:val="center"/>
        </w:tcPr>
        <w:p w14:paraId="2CA362A8" w14:textId="77777777" w:rsidR="00852EC0" w:rsidRPr="001559C0" w:rsidRDefault="00852EC0" w:rsidP="002C4B35">
          <w:pPr>
            <w:tabs>
              <w:tab w:val="center" w:pos="4680"/>
              <w:tab w:val="right" w:pos="9360"/>
            </w:tabs>
            <w:bidi/>
            <w:rPr>
              <w:rFonts w:ascii="Sakkal Majalla" w:eastAsia="Calibri" w:hAnsi="Sakkal Majalla" w:cs="Sakkal Majalla"/>
              <w:b/>
              <w:bCs/>
              <w:sz w:val="24"/>
              <w:rtl/>
              <w:lang w:bidi="ar-SY"/>
            </w:rPr>
          </w:pPr>
          <w:r w:rsidRPr="001559C0">
            <w:rPr>
              <w:rFonts w:ascii="Sakkal Majalla" w:eastAsia="Calibri" w:hAnsi="Sakkal Majalla" w:cs="Sakkal Majalla"/>
              <w:b/>
              <w:bCs/>
              <w:sz w:val="24"/>
              <w:rtl/>
              <w:lang w:bidi="ar-SY"/>
            </w:rPr>
            <w:t>تاريخ الإصدار:</w:t>
          </w:r>
        </w:p>
      </w:tc>
      <w:tc>
        <w:tcPr>
          <w:tcW w:w="283" w:type="dxa"/>
          <w:tcBorders>
            <w:left w:val="nil"/>
            <w:bottom w:val="double" w:sz="4" w:space="0" w:color="auto"/>
            <w:right w:val="nil"/>
          </w:tcBorders>
          <w:shd w:val="clear" w:color="auto" w:fill="auto"/>
          <w:vAlign w:val="center"/>
        </w:tcPr>
        <w:p w14:paraId="130C9569" w14:textId="77777777" w:rsidR="00852EC0" w:rsidRPr="001559C0" w:rsidRDefault="00852EC0" w:rsidP="002C4B35">
          <w:pPr>
            <w:tabs>
              <w:tab w:val="center" w:pos="4680"/>
              <w:tab w:val="right" w:pos="9360"/>
            </w:tabs>
            <w:bidi/>
            <w:rPr>
              <w:rFonts w:ascii="Sakkal Majalla" w:eastAsia="Calibri" w:hAnsi="Sakkal Majalla" w:cs="Sakkal Majalla"/>
              <w:b/>
              <w:bCs/>
              <w:sz w:val="24"/>
              <w:lang w:bidi="ar-SY"/>
            </w:rPr>
          </w:pPr>
        </w:p>
      </w:tc>
      <w:tc>
        <w:tcPr>
          <w:tcW w:w="1276" w:type="dxa"/>
          <w:tcBorders>
            <w:left w:val="nil"/>
            <w:bottom w:val="double" w:sz="4" w:space="0" w:color="auto"/>
            <w:right w:val="nil"/>
          </w:tcBorders>
          <w:shd w:val="clear" w:color="auto" w:fill="auto"/>
          <w:vAlign w:val="center"/>
        </w:tcPr>
        <w:p w14:paraId="64CC9078" w14:textId="140CB019" w:rsidR="00852EC0" w:rsidRPr="001559C0" w:rsidRDefault="005D46BC" w:rsidP="002C4B35">
          <w:pPr>
            <w:tabs>
              <w:tab w:val="center" w:pos="4680"/>
              <w:tab w:val="right" w:pos="9360"/>
            </w:tabs>
            <w:bidi/>
            <w:rPr>
              <w:rFonts w:ascii="Sakkal Majalla" w:eastAsia="Calibri" w:hAnsi="Sakkal Majalla" w:cs="Sakkal Majalla"/>
              <w:b/>
              <w:bCs/>
              <w:sz w:val="24"/>
              <w:lang w:bidi="ar-SY"/>
            </w:rPr>
          </w:pPr>
          <w:r>
            <w:rPr>
              <w:rFonts w:ascii="Sakkal Majalla" w:eastAsia="Calibri" w:hAnsi="Sakkal Majalla" w:cs="Sakkal Majalla" w:hint="cs"/>
              <w:b/>
              <w:bCs/>
              <w:sz w:val="24"/>
              <w:rtl/>
              <w:lang w:bidi="ar-SY"/>
            </w:rPr>
            <w:t>2</w:t>
          </w:r>
          <w:r w:rsidR="00852EC0" w:rsidRPr="001559C0">
            <w:rPr>
              <w:rFonts w:ascii="Sakkal Majalla" w:eastAsia="Calibri" w:hAnsi="Sakkal Majalla" w:cs="Sakkal Majalla"/>
              <w:b/>
              <w:bCs/>
              <w:sz w:val="24"/>
              <w:rtl/>
              <w:lang w:bidi="ar-SY"/>
            </w:rPr>
            <w:t>.0</w:t>
          </w:r>
        </w:p>
      </w:tc>
      <w:tc>
        <w:tcPr>
          <w:tcW w:w="1186" w:type="dxa"/>
          <w:tcBorders>
            <w:left w:val="nil"/>
            <w:bottom w:val="double" w:sz="4" w:space="0" w:color="auto"/>
            <w:right w:val="double" w:sz="4" w:space="0" w:color="auto"/>
          </w:tcBorders>
          <w:shd w:val="clear" w:color="auto" w:fill="auto"/>
          <w:vAlign w:val="center"/>
        </w:tcPr>
        <w:p w14:paraId="16CF35B2" w14:textId="759DE8C3" w:rsidR="00852EC0" w:rsidRPr="001559C0" w:rsidRDefault="005902CA" w:rsidP="002C4B35">
          <w:pPr>
            <w:tabs>
              <w:tab w:val="center" w:pos="4680"/>
              <w:tab w:val="right" w:pos="9360"/>
            </w:tabs>
            <w:bidi/>
            <w:rPr>
              <w:rFonts w:ascii="Sakkal Majalla" w:eastAsia="Calibri" w:hAnsi="Sakkal Majalla" w:cs="Sakkal Majalla"/>
              <w:b/>
              <w:bCs/>
              <w:sz w:val="24"/>
              <w:rtl/>
            </w:rPr>
          </w:pPr>
          <w:r w:rsidRPr="001559C0">
            <w:rPr>
              <w:rFonts w:ascii="Sakkal Majalla" w:eastAsia="Calibri" w:hAnsi="Sakkal Majalla" w:cs="Sakkal Majalla" w:hint="cs"/>
              <w:b/>
              <w:bCs/>
              <w:sz w:val="24"/>
              <w:rtl/>
            </w:rPr>
            <w:t>الإصدار:</w:t>
          </w:r>
          <w:r w:rsidRPr="001559C0">
            <w:rPr>
              <w:rFonts w:ascii="Sakkal Majalla" w:eastAsia="Calibri" w:hAnsi="Sakkal Majalla" w:cs="Sakkal Majalla"/>
              <w:b/>
              <w:bCs/>
              <w:sz w:val="24"/>
            </w:rPr>
            <w:t xml:space="preserve">  </w:t>
          </w:r>
        </w:p>
      </w:tc>
    </w:tr>
  </w:tbl>
  <w:p w14:paraId="3F9CA64D" w14:textId="77777777" w:rsidR="00852EC0" w:rsidRPr="00DC648A" w:rsidRDefault="00852EC0" w:rsidP="0072694D">
    <w:pPr>
      <w:pStyle w:val="Header"/>
      <w:rPr>
        <w:rFonts w:ascii="DIN Next LT Arabic" w:hAnsi="DIN Next LT Arabic" w:cs="DIN Next LT Arabic"/>
        <w:sz w:val="1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870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9437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40D5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D24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24F3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6049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D60D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1AD7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F83B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D2A0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0A220E"/>
    <w:multiLevelType w:val="singleLevel"/>
    <w:tmpl w:val="F4700A84"/>
    <w:lvl w:ilvl="0">
      <w:start w:val="1"/>
      <w:numFmt w:val="bullet"/>
      <w:pStyle w:val="ReportBodyBullet2"/>
      <w:lvlText w:val=""/>
      <w:lvlJc w:val="left"/>
      <w:pPr>
        <w:tabs>
          <w:tab w:val="num" w:pos="360"/>
        </w:tabs>
        <w:ind w:left="360" w:hanging="360"/>
      </w:pPr>
      <w:rPr>
        <w:rFonts w:ascii="Wingdings" w:hAnsi="Wingdings" w:cs="Times New Roman" w:hint="default"/>
        <w:color w:val="008000"/>
      </w:rPr>
    </w:lvl>
  </w:abstractNum>
  <w:abstractNum w:abstractNumId="12" w15:restartNumberingAfterBreak="0">
    <w:nsid w:val="188E329F"/>
    <w:multiLevelType w:val="hybridMultilevel"/>
    <w:tmpl w:val="BE8ED68E"/>
    <w:lvl w:ilvl="0" w:tplc="AC8AD86E">
      <w:start w:val="1"/>
      <w:numFmt w:val="bullet"/>
      <w:lvlText w:val=""/>
      <w:lvlJc w:val="left"/>
      <w:pPr>
        <w:ind w:left="720" w:hanging="360"/>
      </w:pPr>
      <w:rPr>
        <w:rFonts w:ascii="Symbol" w:hAnsi="Symbol" w:hint="default"/>
        <w:sz w:val="22"/>
        <w:szCs w:val="22"/>
      </w:rPr>
    </w:lvl>
    <w:lvl w:ilvl="1" w:tplc="FAF091B6">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F5290"/>
    <w:multiLevelType w:val="hybridMultilevel"/>
    <w:tmpl w:val="4AA64416"/>
    <w:lvl w:ilvl="0" w:tplc="0409000F">
      <w:start w:val="1"/>
      <w:numFmt w:val="decimal"/>
      <w:lvlText w:val="%1."/>
      <w:lvlJc w:val="left"/>
      <w:pPr>
        <w:ind w:left="299" w:hanging="360"/>
      </w:pPr>
    </w:lvl>
    <w:lvl w:ilvl="1" w:tplc="04090019" w:tentative="1">
      <w:start w:val="1"/>
      <w:numFmt w:val="lowerLetter"/>
      <w:lvlText w:val="%2."/>
      <w:lvlJc w:val="left"/>
      <w:pPr>
        <w:ind w:left="1019" w:hanging="360"/>
      </w:pPr>
    </w:lvl>
    <w:lvl w:ilvl="2" w:tplc="0409001B" w:tentative="1">
      <w:start w:val="1"/>
      <w:numFmt w:val="lowerRoman"/>
      <w:lvlText w:val="%3."/>
      <w:lvlJc w:val="right"/>
      <w:pPr>
        <w:ind w:left="1739" w:hanging="180"/>
      </w:pPr>
    </w:lvl>
    <w:lvl w:ilvl="3" w:tplc="0409000F" w:tentative="1">
      <w:start w:val="1"/>
      <w:numFmt w:val="decimal"/>
      <w:lvlText w:val="%4."/>
      <w:lvlJc w:val="left"/>
      <w:pPr>
        <w:ind w:left="2459" w:hanging="360"/>
      </w:pPr>
    </w:lvl>
    <w:lvl w:ilvl="4" w:tplc="04090019" w:tentative="1">
      <w:start w:val="1"/>
      <w:numFmt w:val="lowerLetter"/>
      <w:lvlText w:val="%5."/>
      <w:lvlJc w:val="left"/>
      <w:pPr>
        <w:ind w:left="3179" w:hanging="360"/>
      </w:pPr>
    </w:lvl>
    <w:lvl w:ilvl="5" w:tplc="0409001B" w:tentative="1">
      <w:start w:val="1"/>
      <w:numFmt w:val="lowerRoman"/>
      <w:lvlText w:val="%6."/>
      <w:lvlJc w:val="right"/>
      <w:pPr>
        <w:ind w:left="3899" w:hanging="180"/>
      </w:pPr>
    </w:lvl>
    <w:lvl w:ilvl="6" w:tplc="0409000F" w:tentative="1">
      <w:start w:val="1"/>
      <w:numFmt w:val="decimal"/>
      <w:lvlText w:val="%7."/>
      <w:lvlJc w:val="left"/>
      <w:pPr>
        <w:ind w:left="4619" w:hanging="360"/>
      </w:pPr>
    </w:lvl>
    <w:lvl w:ilvl="7" w:tplc="04090019" w:tentative="1">
      <w:start w:val="1"/>
      <w:numFmt w:val="lowerLetter"/>
      <w:lvlText w:val="%8."/>
      <w:lvlJc w:val="left"/>
      <w:pPr>
        <w:ind w:left="5339" w:hanging="360"/>
      </w:pPr>
    </w:lvl>
    <w:lvl w:ilvl="8" w:tplc="0409001B" w:tentative="1">
      <w:start w:val="1"/>
      <w:numFmt w:val="lowerRoman"/>
      <w:lvlText w:val="%9."/>
      <w:lvlJc w:val="right"/>
      <w:pPr>
        <w:ind w:left="6059" w:hanging="180"/>
      </w:pPr>
    </w:lvl>
  </w:abstractNum>
  <w:abstractNum w:abstractNumId="14" w15:restartNumberingAfterBreak="0">
    <w:nsid w:val="21A864C6"/>
    <w:multiLevelType w:val="hybridMultilevel"/>
    <w:tmpl w:val="56624178"/>
    <w:lvl w:ilvl="0" w:tplc="BC72D894">
      <w:start w:val="1"/>
      <w:numFmt w:val="bullet"/>
      <w:pStyle w:val="TableTextBullet"/>
      <w:lvlText w:val=""/>
      <w:lvlJc w:val="left"/>
      <w:pPr>
        <w:tabs>
          <w:tab w:val="num" w:pos="360"/>
        </w:tabs>
        <w:ind w:left="284" w:hanging="284"/>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B69BB"/>
    <w:multiLevelType w:val="hybridMultilevel"/>
    <w:tmpl w:val="C88892AE"/>
    <w:lvl w:ilvl="0" w:tplc="904E902A">
      <w:start w:val="1"/>
      <w:numFmt w:val="bullet"/>
      <w:lvlText w:val=""/>
      <w:lvlJc w:val="left"/>
      <w:pPr>
        <w:ind w:left="720" w:hanging="360"/>
      </w:pPr>
      <w:rPr>
        <w:rFonts w:ascii="Symbol" w:hAnsi="Symbol" w:hint="default"/>
        <w:sz w:val="22"/>
        <w:szCs w:val="22"/>
      </w:rPr>
    </w:lvl>
    <w:lvl w:ilvl="1" w:tplc="3410B402">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E22E6"/>
    <w:multiLevelType w:val="hybridMultilevel"/>
    <w:tmpl w:val="EDAA201A"/>
    <w:lvl w:ilvl="0" w:tplc="E37A6A6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22752"/>
    <w:multiLevelType w:val="hybridMultilevel"/>
    <w:tmpl w:val="FD28A840"/>
    <w:lvl w:ilvl="0" w:tplc="A342CC60">
      <w:start w:val="1"/>
      <w:numFmt w:val="bullet"/>
      <w:pStyle w:val="Style1"/>
      <w:lvlText w:val=""/>
      <w:lvlJc w:val="left"/>
      <w:pPr>
        <w:tabs>
          <w:tab w:val="num" w:pos="432"/>
        </w:tabs>
        <w:ind w:left="432" w:hanging="432"/>
      </w:pPr>
      <w:rPr>
        <w:rFonts w:ascii="Wingdings" w:hAnsi="Wingdings" w:hint="default"/>
        <w:color w:val="auto"/>
        <w:lang w:bidi="ar-AE"/>
      </w:rPr>
    </w:lvl>
    <w:lvl w:ilvl="1" w:tplc="0409000B">
      <w:start w:val="1"/>
      <w:numFmt w:val="bullet"/>
      <w:lvlText w:val=""/>
      <w:lvlJc w:val="left"/>
      <w:pPr>
        <w:tabs>
          <w:tab w:val="num" w:pos="1440"/>
        </w:tabs>
        <w:ind w:left="1440" w:hanging="360"/>
      </w:pPr>
      <w:rPr>
        <w:rFonts w:ascii="Wingdings" w:hAnsi="Wingdings" w:hint="default"/>
        <w:color w:val="auto"/>
        <w:lang w:bidi="ar-AE"/>
      </w:rPr>
    </w:lvl>
    <w:lvl w:ilvl="2" w:tplc="04090003">
      <w:start w:val="1"/>
      <w:numFmt w:val="bullet"/>
      <w:lvlText w:val="o"/>
      <w:lvlJc w:val="left"/>
      <w:pPr>
        <w:tabs>
          <w:tab w:val="num" w:pos="2160"/>
        </w:tabs>
        <w:ind w:left="2160" w:hanging="360"/>
      </w:pPr>
      <w:rPr>
        <w:rFonts w:ascii="Courier New" w:hAnsi="Courier New" w:cs="Courier New" w:hint="default"/>
        <w:lang w:bidi="ar-SA"/>
      </w:rPr>
    </w:lvl>
    <w:lvl w:ilvl="3" w:tplc="F52421AC">
      <w:start w:val="1"/>
      <w:numFmt w:val="bullet"/>
      <w:lvlText w:val="•"/>
      <w:lvlJc w:val="left"/>
      <w:pPr>
        <w:tabs>
          <w:tab w:val="num" w:pos="2880"/>
        </w:tabs>
        <w:ind w:left="2880" w:hanging="360"/>
      </w:pPr>
      <w:rPr>
        <w:rFonts w:ascii="Arial" w:hAnsi="Arial" w:hint="default"/>
        <w:b/>
        <w:bCs/>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6C0842"/>
    <w:multiLevelType w:val="hybridMultilevel"/>
    <w:tmpl w:val="6222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A34EE"/>
    <w:multiLevelType w:val="hybridMultilevel"/>
    <w:tmpl w:val="96F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DD454A"/>
    <w:multiLevelType w:val="hybridMultilevel"/>
    <w:tmpl w:val="B6D21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63DA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50B32F8A"/>
    <w:multiLevelType w:val="hybridMultilevel"/>
    <w:tmpl w:val="D7EAA35A"/>
    <w:lvl w:ilvl="0" w:tplc="04090001">
      <w:start w:val="1"/>
      <w:numFmt w:val="bullet"/>
      <w:lvlText w:val=""/>
      <w:lvlJc w:val="left"/>
      <w:pPr>
        <w:ind w:left="299" w:hanging="360"/>
      </w:pPr>
      <w:rPr>
        <w:rFonts w:ascii="Symbol" w:hAnsi="Symbol"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23" w15:restartNumberingAfterBreak="0">
    <w:nsid w:val="5454600F"/>
    <w:multiLevelType w:val="hybridMultilevel"/>
    <w:tmpl w:val="328E00D2"/>
    <w:lvl w:ilvl="0" w:tplc="F31AED8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64123"/>
    <w:multiLevelType w:val="multilevel"/>
    <w:tmpl w:val="18F864D6"/>
    <w:lvl w:ilvl="0">
      <w:start w:val="1"/>
      <w:numFmt w:val="decimal"/>
      <w:lvlText w:val="%1"/>
      <w:lvlJc w:val="left"/>
      <w:pPr>
        <w:tabs>
          <w:tab w:val="num" w:pos="432"/>
        </w:tabs>
        <w:ind w:left="432" w:hanging="432"/>
      </w:pPr>
      <w:rPr>
        <w:rFonts w:ascii="Arial" w:hAnsi="Arial" w:cs="Arial" w:hint="default"/>
        <w:color w:val="auto"/>
        <w:sz w:val="32"/>
        <w:szCs w:val="32"/>
      </w:rPr>
    </w:lvl>
    <w:lvl w:ilvl="1">
      <w:start w:val="1"/>
      <w:numFmt w:val="decimal"/>
      <w:lvlText w:val="%1.%2"/>
      <w:lvlJc w:val="left"/>
      <w:pPr>
        <w:tabs>
          <w:tab w:val="num" w:pos="576"/>
        </w:tabs>
        <w:ind w:left="576" w:hanging="576"/>
      </w:pPr>
    </w:lvl>
    <w:lvl w:ilvl="2">
      <w:start w:val="1"/>
      <w:numFmt w:val="decimal"/>
      <w:lvlText w:val="%1.%2.%3"/>
      <w:lvlJc w:val="left"/>
      <w:pPr>
        <w:tabs>
          <w:tab w:val="num" w:pos="900"/>
        </w:tabs>
        <w:ind w:left="90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75A519F0"/>
    <w:multiLevelType w:val="singleLevel"/>
    <w:tmpl w:val="427AAE48"/>
    <w:lvl w:ilvl="0">
      <w:start w:val="1"/>
      <w:numFmt w:val="bullet"/>
      <w:pStyle w:val="PMPwCBullet3"/>
      <w:lvlText w:val=""/>
      <w:lvlJc w:val="left"/>
      <w:pPr>
        <w:tabs>
          <w:tab w:val="num" w:pos="360"/>
        </w:tabs>
        <w:ind w:left="360" w:hanging="360"/>
      </w:pPr>
      <w:rPr>
        <w:rFonts w:ascii="Wingdings" w:hAnsi="Wingdings" w:hint="default"/>
      </w:rPr>
    </w:lvl>
  </w:abstractNum>
  <w:abstractNum w:abstractNumId="26" w15:restartNumberingAfterBreak="0">
    <w:nsid w:val="78C72D94"/>
    <w:multiLevelType w:val="multilevel"/>
    <w:tmpl w:val="1FDA47D2"/>
    <w:lvl w:ilvl="0">
      <w:start w:val="1"/>
      <w:numFmt w:val="decimal"/>
      <w:pStyle w:val="NumL1"/>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79504A46"/>
    <w:multiLevelType w:val="hybridMultilevel"/>
    <w:tmpl w:val="2DD23906"/>
    <w:lvl w:ilvl="0" w:tplc="FCBE88C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421986">
    <w:abstractNumId w:val="26"/>
  </w:num>
  <w:num w:numId="2" w16cid:durableId="1889605436">
    <w:abstractNumId w:val="8"/>
  </w:num>
  <w:num w:numId="3" w16cid:durableId="331489349">
    <w:abstractNumId w:val="24"/>
  </w:num>
  <w:num w:numId="4" w16cid:durableId="1152789536">
    <w:abstractNumId w:val="9"/>
  </w:num>
  <w:num w:numId="5" w16cid:durableId="897864719">
    <w:abstractNumId w:val="7"/>
  </w:num>
  <w:num w:numId="6" w16cid:durableId="1329482806">
    <w:abstractNumId w:val="6"/>
  </w:num>
  <w:num w:numId="7" w16cid:durableId="664742634">
    <w:abstractNumId w:val="5"/>
  </w:num>
  <w:num w:numId="8" w16cid:durableId="255208704">
    <w:abstractNumId w:val="4"/>
  </w:num>
  <w:num w:numId="9" w16cid:durableId="258298191">
    <w:abstractNumId w:val="3"/>
  </w:num>
  <w:num w:numId="10" w16cid:durableId="601574033">
    <w:abstractNumId w:val="2"/>
  </w:num>
  <w:num w:numId="11" w16cid:durableId="2013069863">
    <w:abstractNumId w:val="1"/>
  </w:num>
  <w:num w:numId="12" w16cid:durableId="1383096654">
    <w:abstractNumId w:val="0"/>
  </w:num>
  <w:num w:numId="13" w16cid:durableId="1835559651">
    <w:abstractNumId w:val="25"/>
  </w:num>
  <w:num w:numId="14" w16cid:durableId="166529380">
    <w:abstractNumId w:val="11"/>
  </w:num>
  <w:num w:numId="15" w16cid:durableId="1810241862">
    <w:abstractNumId w:val="14"/>
  </w:num>
  <w:num w:numId="16" w16cid:durableId="1702508448">
    <w:abstractNumId w:val="17"/>
  </w:num>
  <w:num w:numId="17" w16cid:durableId="1490749803">
    <w:abstractNumId w:val="10"/>
  </w:num>
  <w:num w:numId="18" w16cid:durableId="5448346">
    <w:abstractNumId w:val="21"/>
  </w:num>
  <w:num w:numId="19" w16cid:durableId="1043989991">
    <w:abstractNumId w:val="19"/>
  </w:num>
  <w:num w:numId="20" w16cid:durableId="684283832">
    <w:abstractNumId w:val="22"/>
  </w:num>
  <w:num w:numId="21" w16cid:durableId="1078558612">
    <w:abstractNumId w:val="15"/>
  </w:num>
  <w:num w:numId="22" w16cid:durableId="1187601062">
    <w:abstractNumId w:val="23"/>
  </w:num>
  <w:num w:numId="23" w16cid:durableId="1827668024">
    <w:abstractNumId w:val="12"/>
  </w:num>
  <w:num w:numId="24" w16cid:durableId="284772749">
    <w:abstractNumId w:val="16"/>
  </w:num>
  <w:num w:numId="25" w16cid:durableId="1660616876">
    <w:abstractNumId w:val="27"/>
  </w:num>
  <w:num w:numId="26" w16cid:durableId="1560554860">
    <w:abstractNumId w:val="18"/>
  </w:num>
  <w:num w:numId="27" w16cid:durableId="1139692561">
    <w:abstractNumId w:val="20"/>
  </w:num>
  <w:num w:numId="28" w16cid:durableId="56129994">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239"/>
    <w:rsid w:val="0000152D"/>
    <w:rsid w:val="00001C4C"/>
    <w:rsid w:val="00002216"/>
    <w:rsid w:val="00003867"/>
    <w:rsid w:val="00003E09"/>
    <w:rsid w:val="000044B7"/>
    <w:rsid w:val="00004760"/>
    <w:rsid w:val="000062B1"/>
    <w:rsid w:val="000066F5"/>
    <w:rsid w:val="00007EC6"/>
    <w:rsid w:val="00010C7F"/>
    <w:rsid w:val="00011BA1"/>
    <w:rsid w:val="00012E67"/>
    <w:rsid w:val="0001331F"/>
    <w:rsid w:val="00014283"/>
    <w:rsid w:val="000149B4"/>
    <w:rsid w:val="000161F6"/>
    <w:rsid w:val="00016320"/>
    <w:rsid w:val="00016570"/>
    <w:rsid w:val="00017895"/>
    <w:rsid w:val="00020678"/>
    <w:rsid w:val="00020F42"/>
    <w:rsid w:val="00021217"/>
    <w:rsid w:val="000223BF"/>
    <w:rsid w:val="0002256B"/>
    <w:rsid w:val="000242AD"/>
    <w:rsid w:val="00025BAB"/>
    <w:rsid w:val="000260CC"/>
    <w:rsid w:val="00026687"/>
    <w:rsid w:val="00026904"/>
    <w:rsid w:val="00026D01"/>
    <w:rsid w:val="00027D17"/>
    <w:rsid w:val="0003007D"/>
    <w:rsid w:val="000300EC"/>
    <w:rsid w:val="000310F0"/>
    <w:rsid w:val="00032ECD"/>
    <w:rsid w:val="000333A2"/>
    <w:rsid w:val="00033B67"/>
    <w:rsid w:val="00033CFC"/>
    <w:rsid w:val="00035CB1"/>
    <w:rsid w:val="00036514"/>
    <w:rsid w:val="00036610"/>
    <w:rsid w:val="00040D4C"/>
    <w:rsid w:val="000412A8"/>
    <w:rsid w:val="00041473"/>
    <w:rsid w:val="000419D5"/>
    <w:rsid w:val="00041B32"/>
    <w:rsid w:val="000430FE"/>
    <w:rsid w:val="00044128"/>
    <w:rsid w:val="0004483D"/>
    <w:rsid w:val="00045DE7"/>
    <w:rsid w:val="00046520"/>
    <w:rsid w:val="00050C6A"/>
    <w:rsid w:val="00050E1C"/>
    <w:rsid w:val="00050E83"/>
    <w:rsid w:val="00051339"/>
    <w:rsid w:val="0005227E"/>
    <w:rsid w:val="00052539"/>
    <w:rsid w:val="000552BD"/>
    <w:rsid w:val="00055914"/>
    <w:rsid w:val="00055F61"/>
    <w:rsid w:val="000566A9"/>
    <w:rsid w:val="000567FF"/>
    <w:rsid w:val="00056B14"/>
    <w:rsid w:val="00056B93"/>
    <w:rsid w:val="00057791"/>
    <w:rsid w:val="00061712"/>
    <w:rsid w:val="00062072"/>
    <w:rsid w:val="00064325"/>
    <w:rsid w:val="00064B80"/>
    <w:rsid w:val="00064CDF"/>
    <w:rsid w:val="00065313"/>
    <w:rsid w:val="00065EBA"/>
    <w:rsid w:val="000667F0"/>
    <w:rsid w:val="00067034"/>
    <w:rsid w:val="000702AA"/>
    <w:rsid w:val="000702E3"/>
    <w:rsid w:val="00070679"/>
    <w:rsid w:val="000720BF"/>
    <w:rsid w:val="00073D47"/>
    <w:rsid w:val="000741EC"/>
    <w:rsid w:val="00074374"/>
    <w:rsid w:val="00074CC6"/>
    <w:rsid w:val="0007528B"/>
    <w:rsid w:val="000752C3"/>
    <w:rsid w:val="000756CE"/>
    <w:rsid w:val="00076690"/>
    <w:rsid w:val="00076B3F"/>
    <w:rsid w:val="00077F07"/>
    <w:rsid w:val="00080120"/>
    <w:rsid w:val="00082D77"/>
    <w:rsid w:val="00082E8B"/>
    <w:rsid w:val="00083304"/>
    <w:rsid w:val="000847EA"/>
    <w:rsid w:val="00084848"/>
    <w:rsid w:val="00084AE6"/>
    <w:rsid w:val="00086103"/>
    <w:rsid w:val="000875F7"/>
    <w:rsid w:val="00087660"/>
    <w:rsid w:val="0009000B"/>
    <w:rsid w:val="000915A2"/>
    <w:rsid w:val="00091DA1"/>
    <w:rsid w:val="00093624"/>
    <w:rsid w:val="00094D6F"/>
    <w:rsid w:val="00094E45"/>
    <w:rsid w:val="000957B9"/>
    <w:rsid w:val="000971A6"/>
    <w:rsid w:val="0009722E"/>
    <w:rsid w:val="000A026C"/>
    <w:rsid w:val="000A08B6"/>
    <w:rsid w:val="000A3A58"/>
    <w:rsid w:val="000A404F"/>
    <w:rsid w:val="000A4FF8"/>
    <w:rsid w:val="000A52E0"/>
    <w:rsid w:val="000A5E94"/>
    <w:rsid w:val="000A6419"/>
    <w:rsid w:val="000A7572"/>
    <w:rsid w:val="000A79E3"/>
    <w:rsid w:val="000A7F0A"/>
    <w:rsid w:val="000B121E"/>
    <w:rsid w:val="000B17A9"/>
    <w:rsid w:val="000B1C4A"/>
    <w:rsid w:val="000B28F9"/>
    <w:rsid w:val="000B304F"/>
    <w:rsid w:val="000B39E5"/>
    <w:rsid w:val="000B5324"/>
    <w:rsid w:val="000B56D6"/>
    <w:rsid w:val="000B5FE7"/>
    <w:rsid w:val="000B630C"/>
    <w:rsid w:val="000B63FC"/>
    <w:rsid w:val="000B6AA7"/>
    <w:rsid w:val="000C1F21"/>
    <w:rsid w:val="000C202A"/>
    <w:rsid w:val="000C3513"/>
    <w:rsid w:val="000C4317"/>
    <w:rsid w:val="000C43FD"/>
    <w:rsid w:val="000C4BD8"/>
    <w:rsid w:val="000C5512"/>
    <w:rsid w:val="000C6AC3"/>
    <w:rsid w:val="000C6D7C"/>
    <w:rsid w:val="000C721D"/>
    <w:rsid w:val="000D0321"/>
    <w:rsid w:val="000D054F"/>
    <w:rsid w:val="000D108F"/>
    <w:rsid w:val="000D1269"/>
    <w:rsid w:val="000D1F3B"/>
    <w:rsid w:val="000D3250"/>
    <w:rsid w:val="000D354E"/>
    <w:rsid w:val="000D398A"/>
    <w:rsid w:val="000D3DA8"/>
    <w:rsid w:val="000D48B4"/>
    <w:rsid w:val="000D5146"/>
    <w:rsid w:val="000D5750"/>
    <w:rsid w:val="000D5814"/>
    <w:rsid w:val="000D6905"/>
    <w:rsid w:val="000D6D58"/>
    <w:rsid w:val="000D77E2"/>
    <w:rsid w:val="000E02AD"/>
    <w:rsid w:val="000E271F"/>
    <w:rsid w:val="000E30F1"/>
    <w:rsid w:val="000E3EEF"/>
    <w:rsid w:val="000E48EF"/>
    <w:rsid w:val="000E4C58"/>
    <w:rsid w:val="000E579C"/>
    <w:rsid w:val="000E600C"/>
    <w:rsid w:val="000E67BE"/>
    <w:rsid w:val="000E6D5F"/>
    <w:rsid w:val="000E6FED"/>
    <w:rsid w:val="000E797B"/>
    <w:rsid w:val="000F0569"/>
    <w:rsid w:val="000F0983"/>
    <w:rsid w:val="000F1A36"/>
    <w:rsid w:val="000F1A3C"/>
    <w:rsid w:val="000F2B2E"/>
    <w:rsid w:val="000F2B4B"/>
    <w:rsid w:val="000F341B"/>
    <w:rsid w:val="000F368A"/>
    <w:rsid w:val="000F3B77"/>
    <w:rsid w:val="000F41F0"/>
    <w:rsid w:val="000F4236"/>
    <w:rsid w:val="000F489B"/>
    <w:rsid w:val="000F53DD"/>
    <w:rsid w:val="000F5C16"/>
    <w:rsid w:val="000F6F8E"/>
    <w:rsid w:val="000F76F2"/>
    <w:rsid w:val="00100A1C"/>
    <w:rsid w:val="0010260E"/>
    <w:rsid w:val="00102A91"/>
    <w:rsid w:val="001032FD"/>
    <w:rsid w:val="00105D80"/>
    <w:rsid w:val="00106186"/>
    <w:rsid w:val="0010682D"/>
    <w:rsid w:val="0011087A"/>
    <w:rsid w:val="001110A4"/>
    <w:rsid w:val="001115E1"/>
    <w:rsid w:val="00111C30"/>
    <w:rsid w:val="00111D78"/>
    <w:rsid w:val="00112226"/>
    <w:rsid w:val="001122C2"/>
    <w:rsid w:val="00112DD2"/>
    <w:rsid w:val="001135B5"/>
    <w:rsid w:val="00113911"/>
    <w:rsid w:val="00114707"/>
    <w:rsid w:val="001157FD"/>
    <w:rsid w:val="00115DA7"/>
    <w:rsid w:val="00116DD7"/>
    <w:rsid w:val="001176B8"/>
    <w:rsid w:val="001178D0"/>
    <w:rsid w:val="001179DD"/>
    <w:rsid w:val="00117A98"/>
    <w:rsid w:val="00117A9C"/>
    <w:rsid w:val="0012071A"/>
    <w:rsid w:val="00121EA3"/>
    <w:rsid w:val="00121F65"/>
    <w:rsid w:val="00122C4C"/>
    <w:rsid w:val="0012360C"/>
    <w:rsid w:val="0012402F"/>
    <w:rsid w:val="00125C40"/>
    <w:rsid w:val="00127457"/>
    <w:rsid w:val="00127C54"/>
    <w:rsid w:val="00130425"/>
    <w:rsid w:val="00131F31"/>
    <w:rsid w:val="00132790"/>
    <w:rsid w:val="00132AC4"/>
    <w:rsid w:val="00132B87"/>
    <w:rsid w:val="001332C9"/>
    <w:rsid w:val="001335BC"/>
    <w:rsid w:val="00133E86"/>
    <w:rsid w:val="0013419F"/>
    <w:rsid w:val="00135674"/>
    <w:rsid w:val="00135799"/>
    <w:rsid w:val="0013680E"/>
    <w:rsid w:val="00136EF3"/>
    <w:rsid w:val="0013706F"/>
    <w:rsid w:val="0014091E"/>
    <w:rsid w:val="00140D54"/>
    <w:rsid w:val="0014110B"/>
    <w:rsid w:val="00141D56"/>
    <w:rsid w:val="0014210F"/>
    <w:rsid w:val="00143FEC"/>
    <w:rsid w:val="00144210"/>
    <w:rsid w:val="00144F5C"/>
    <w:rsid w:val="001456CF"/>
    <w:rsid w:val="00145937"/>
    <w:rsid w:val="00145EEA"/>
    <w:rsid w:val="00147E19"/>
    <w:rsid w:val="0015175E"/>
    <w:rsid w:val="0015232F"/>
    <w:rsid w:val="0015279B"/>
    <w:rsid w:val="001527B4"/>
    <w:rsid w:val="00152DA0"/>
    <w:rsid w:val="00152FE5"/>
    <w:rsid w:val="001530F6"/>
    <w:rsid w:val="001535C2"/>
    <w:rsid w:val="001537EF"/>
    <w:rsid w:val="0015380D"/>
    <w:rsid w:val="00154F35"/>
    <w:rsid w:val="001559C0"/>
    <w:rsid w:val="00156038"/>
    <w:rsid w:val="00157BC1"/>
    <w:rsid w:val="00157CF1"/>
    <w:rsid w:val="00163452"/>
    <w:rsid w:val="00163475"/>
    <w:rsid w:val="001636A9"/>
    <w:rsid w:val="001637B9"/>
    <w:rsid w:val="00163A79"/>
    <w:rsid w:val="00163FD4"/>
    <w:rsid w:val="001646FF"/>
    <w:rsid w:val="00164E6C"/>
    <w:rsid w:val="0016716D"/>
    <w:rsid w:val="001677B5"/>
    <w:rsid w:val="0017019B"/>
    <w:rsid w:val="00171F48"/>
    <w:rsid w:val="00173031"/>
    <w:rsid w:val="00173BC2"/>
    <w:rsid w:val="00173FA0"/>
    <w:rsid w:val="00174649"/>
    <w:rsid w:val="0017469B"/>
    <w:rsid w:val="001758D7"/>
    <w:rsid w:val="00175E58"/>
    <w:rsid w:val="00177687"/>
    <w:rsid w:val="00180452"/>
    <w:rsid w:val="00181617"/>
    <w:rsid w:val="0018165A"/>
    <w:rsid w:val="00181971"/>
    <w:rsid w:val="00183193"/>
    <w:rsid w:val="001839E7"/>
    <w:rsid w:val="00184ADC"/>
    <w:rsid w:val="00185B40"/>
    <w:rsid w:val="00186F3B"/>
    <w:rsid w:val="0018717B"/>
    <w:rsid w:val="001909D2"/>
    <w:rsid w:val="00190A96"/>
    <w:rsid w:val="001911BB"/>
    <w:rsid w:val="001915C5"/>
    <w:rsid w:val="001927FF"/>
    <w:rsid w:val="00192A4A"/>
    <w:rsid w:val="001940D0"/>
    <w:rsid w:val="0019427E"/>
    <w:rsid w:val="001948B6"/>
    <w:rsid w:val="00196518"/>
    <w:rsid w:val="001966A8"/>
    <w:rsid w:val="001A0812"/>
    <w:rsid w:val="001A2C4C"/>
    <w:rsid w:val="001A337A"/>
    <w:rsid w:val="001A35B3"/>
    <w:rsid w:val="001A3DCB"/>
    <w:rsid w:val="001A3EC8"/>
    <w:rsid w:val="001A44C7"/>
    <w:rsid w:val="001A4AB0"/>
    <w:rsid w:val="001A4B9D"/>
    <w:rsid w:val="001A51C0"/>
    <w:rsid w:val="001A56CD"/>
    <w:rsid w:val="001A5BF0"/>
    <w:rsid w:val="001A6007"/>
    <w:rsid w:val="001A6983"/>
    <w:rsid w:val="001A6A33"/>
    <w:rsid w:val="001A6B14"/>
    <w:rsid w:val="001A6B39"/>
    <w:rsid w:val="001A6B86"/>
    <w:rsid w:val="001A730A"/>
    <w:rsid w:val="001A74D1"/>
    <w:rsid w:val="001A77E6"/>
    <w:rsid w:val="001B06C6"/>
    <w:rsid w:val="001B17B6"/>
    <w:rsid w:val="001B3C5D"/>
    <w:rsid w:val="001B4104"/>
    <w:rsid w:val="001B41CB"/>
    <w:rsid w:val="001B4507"/>
    <w:rsid w:val="001B52EF"/>
    <w:rsid w:val="001B55B4"/>
    <w:rsid w:val="001C1510"/>
    <w:rsid w:val="001C1FA1"/>
    <w:rsid w:val="001C2216"/>
    <w:rsid w:val="001C29DE"/>
    <w:rsid w:val="001C2CA7"/>
    <w:rsid w:val="001C3C32"/>
    <w:rsid w:val="001C4826"/>
    <w:rsid w:val="001C4F0A"/>
    <w:rsid w:val="001C5798"/>
    <w:rsid w:val="001C5A35"/>
    <w:rsid w:val="001C5CFE"/>
    <w:rsid w:val="001C5EA8"/>
    <w:rsid w:val="001D155C"/>
    <w:rsid w:val="001D2C16"/>
    <w:rsid w:val="001D3089"/>
    <w:rsid w:val="001D346C"/>
    <w:rsid w:val="001D349B"/>
    <w:rsid w:val="001D3946"/>
    <w:rsid w:val="001D51DA"/>
    <w:rsid w:val="001D73EA"/>
    <w:rsid w:val="001D7519"/>
    <w:rsid w:val="001D771F"/>
    <w:rsid w:val="001E0E18"/>
    <w:rsid w:val="001E0F91"/>
    <w:rsid w:val="001E11EB"/>
    <w:rsid w:val="001E14CE"/>
    <w:rsid w:val="001E1661"/>
    <w:rsid w:val="001E22B8"/>
    <w:rsid w:val="001E30E0"/>
    <w:rsid w:val="001E332A"/>
    <w:rsid w:val="001E3B44"/>
    <w:rsid w:val="001E4867"/>
    <w:rsid w:val="001E52B2"/>
    <w:rsid w:val="001E67BD"/>
    <w:rsid w:val="001E6D86"/>
    <w:rsid w:val="001E700B"/>
    <w:rsid w:val="001E7541"/>
    <w:rsid w:val="001E7CE6"/>
    <w:rsid w:val="001F0592"/>
    <w:rsid w:val="001F24EE"/>
    <w:rsid w:val="001F2E3F"/>
    <w:rsid w:val="001F303C"/>
    <w:rsid w:val="001F3578"/>
    <w:rsid w:val="001F535B"/>
    <w:rsid w:val="001F6F05"/>
    <w:rsid w:val="001F6F64"/>
    <w:rsid w:val="001F7C10"/>
    <w:rsid w:val="00200459"/>
    <w:rsid w:val="00200742"/>
    <w:rsid w:val="00200A35"/>
    <w:rsid w:val="00201FC3"/>
    <w:rsid w:val="002020BB"/>
    <w:rsid w:val="00202A41"/>
    <w:rsid w:val="00202F5B"/>
    <w:rsid w:val="00203B51"/>
    <w:rsid w:val="002060D2"/>
    <w:rsid w:val="00207E6F"/>
    <w:rsid w:val="002101C7"/>
    <w:rsid w:val="00210628"/>
    <w:rsid w:val="00210F4E"/>
    <w:rsid w:val="002114F8"/>
    <w:rsid w:val="002123C1"/>
    <w:rsid w:val="00212AAC"/>
    <w:rsid w:val="00212AF7"/>
    <w:rsid w:val="00214493"/>
    <w:rsid w:val="0021547D"/>
    <w:rsid w:val="0021574D"/>
    <w:rsid w:val="00215D5E"/>
    <w:rsid w:val="00216391"/>
    <w:rsid w:val="00216D26"/>
    <w:rsid w:val="002172BF"/>
    <w:rsid w:val="00217865"/>
    <w:rsid w:val="00221150"/>
    <w:rsid w:val="00221BC6"/>
    <w:rsid w:val="00222AC1"/>
    <w:rsid w:val="0022386C"/>
    <w:rsid w:val="00225220"/>
    <w:rsid w:val="002252FC"/>
    <w:rsid w:val="002259C6"/>
    <w:rsid w:val="00226FFD"/>
    <w:rsid w:val="00230C4B"/>
    <w:rsid w:val="00230C60"/>
    <w:rsid w:val="00231130"/>
    <w:rsid w:val="00232C7F"/>
    <w:rsid w:val="00232D70"/>
    <w:rsid w:val="002331D4"/>
    <w:rsid w:val="00233211"/>
    <w:rsid w:val="00233318"/>
    <w:rsid w:val="00233340"/>
    <w:rsid w:val="0023413D"/>
    <w:rsid w:val="00234675"/>
    <w:rsid w:val="00234725"/>
    <w:rsid w:val="0023698A"/>
    <w:rsid w:val="002375F0"/>
    <w:rsid w:val="00237DCD"/>
    <w:rsid w:val="00240AF7"/>
    <w:rsid w:val="00241E73"/>
    <w:rsid w:val="00242AFE"/>
    <w:rsid w:val="00244EC4"/>
    <w:rsid w:val="00245374"/>
    <w:rsid w:val="00245893"/>
    <w:rsid w:val="00245AC0"/>
    <w:rsid w:val="00245B06"/>
    <w:rsid w:val="00245F9C"/>
    <w:rsid w:val="00246F1A"/>
    <w:rsid w:val="00250515"/>
    <w:rsid w:val="00251255"/>
    <w:rsid w:val="00252398"/>
    <w:rsid w:val="00253644"/>
    <w:rsid w:val="0025512C"/>
    <w:rsid w:val="002554C3"/>
    <w:rsid w:val="002557A6"/>
    <w:rsid w:val="00255F4A"/>
    <w:rsid w:val="00260A3B"/>
    <w:rsid w:val="00261187"/>
    <w:rsid w:val="002620F5"/>
    <w:rsid w:val="00262129"/>
    <w:rsid w:val="00262A11"/>
    <w:rsid w:val="002637D2"/>
    <w:rsid w:val="00263A6C"/>
    <w:rsid w:val="00264771"/>
    <w:rsid w:val="002647A3"/>
    <w:rsid w:val="00264BA9"/>
    <w:rsid w:val="002653AC"/>
    <w:rsid w:val="00267B44"/>
    <w:rsid w:val="002716AD"/>
    <w:rsid w:val="002718EA"/>
    <w:rsid w:val="00272586"/>
    <w:rsid w:val="00272592"/>
    <w:rsid w:val="0027377D"/>
    <w:rsid w:val="002737D3"/>
    <w:rsid w:val="002743AD"/>
    <w:rsid w:val="00274757"/>
    <w:rsid w:val="002755CC"/>
    <w:rsid w:val="00275977"/>
    <w:rsid w:val="002766FD"/>
    <w:rsid w:val="0027688E"/>
    <w:rsid w:val="00277903"/>
    <w:rsid w:val="00277E9C"/>
    <w:rsid w:val="00280772"/>
    <w:rsid w:val="002819DF"/>
    <w:rsid w:val="0028319C"/>
    <w:rsid w:val="00284A7D"/>
    <w:rsid w:val="00286111"/>
    <w:rsid w:val="0028613C"/>
    <w:rsid w:val="00286671"/>
    <w:rsid w:val="002869A5"/>
    <w:rsid w:val="00287588"/>
    <w:rsid w:val="00287728"/>
    <w:rsid w:val="0029160E"/>
    <w:rsid w:val="00293461"/>
    <w:rsid w:val="00293CE9"/>
    <w:rsid w:val="0029458E"/>
    <w:rsid w:val="00295E3A"/>
    <w:rsid w:val="002961E1"/>
    <w:rsid w:val="00296244"/>
    <w:rsid w:val="00296C90"/>
    <w:rsid w:val="00296E0A"/>
    <w:rsid w:val="00297C82"/>
    <w:rsid w:val="00297ED0"/>
    <w:rsid w:val="002A0028"/>
    <w:rsid w:val="002A0261"/>
    <w:rsid w:val="002A16B7"/>
    <w:rsid w:val="002A1C76"/>
    <w:rsid w:val="002A43BA"/>
    <w:rsid w:val="002A50C2"/>
    <w:rsid w:val="002A5261"/>
    <w:rsid w:val="002A5694"/>
    <w:rsid w:val="002A6C27"/>
    <w:rsid w:val="002A778A"/>
    <w:rsid w:val="002A7B67"/>
    <w:rsid w:val="002B021B"/>
    <w:rsid w:val="002B07F3"/>
    <w:rsid w:val="002B0A96"/>
    <w:rsid w:val="002B1697"/>
    <w:rsid w:val="002B19F1"/>
    <w:rsid w:val="002B3399"/>
    <w:rsid w:val="002B41EE"/>
    <w:rsid w:val="002B456D"/>
    <w:rsid w:val="002B4F86"/>
    <w:rsid w:val="002B59A6"/>
    <w:rsid w:val="002B6E39"/>
    <w:rsid w:val="002B7660"/>
    <w:rsid w:val="002C02B6"/>
    <w:rsid w:val="002C07FC"/>
    <w:rsid w:val="002C118F"/>
    <w:rsid w:val="002C1431"/>
    <w:rsid w:val="002C154D"/>
    <w:rsid w:val="002C18CC"/>
    <w:rsid w:val="002C1FDB"/>
    <w:rsid w:val="002C2779"/>
    <w:rsid w:val="002C2BB9"/>
    <w:rsid w:val="002C3637"/>
    <w:rsid w:val="002C4B35"/>
    <w:rsid w:val="002C4C23"/>
    <w:rsid w:val="002C4E69"/>
    <w:rsid w:val="002C5530"/>
    <w:rsid w:val="002C5EB4"/>
    <w:rsid w:val="002C6237"/>
    <w:rsid w:val="002C673A"/>
    <w:rsid w:val="002C71D1"/>
    <w:rsid w:val="002C7654"/>
    <w:rsid w:val="002C7659"/>
    <w:rsid w:val="002D05B2"/>
    <w:rsid w:val="002D0C71"/>
    <w:rsid w:val="002D1150"/>
    <w:rsid w:val="002D28CB"/>
    <w:rsid w:val="002D3A81"/>
    <w:rsid w:val="002D4B42"/>
    <w:rsid w:val="002D4DDF"/>
    <w:rsid w:val="002D587C"/>
    <w:rsid w:val="002D6608"/>
    <w:rsid w:val="002E13C4"/>
    <w:rsid w:val="002E1764"/>
    <w:rsid w:val="002E1A4B"/>
    <w:rsid w:val="002E2368"/>
    <w:rsid w:val="002E2FEB"/>
    <w:rsid w:val="002E346F"/>
    <w:rsid w:val="002E3A3E"/>
    <w:rsid w:val="002E5CCD"/>
    <w:rsid w:val="002E5D6A"/>
    <w:rsid w:val="002E76D2"/>
    <w:rsid w:val="002F05A2"/>
    <w:rsid w:val="002F1330"/>
    <w:rsid w:val="002F17A9"/>
    <w:rsid w:val="002F1A42"/>
    <w:rsid w:val="002F2C29"/>
    <w:rsid w:val="002F532D"/>
    <w:rsid w:val="002F578F"/>
    <w:rsid w:val="003000BF"/>
    <w:rsid w:val="0030021F"/>
    <w:rsid w:val="00301A30"/>
    <w:rsid w:val="00301CA4"/>
    <w:rsid w:val="0030225A"/>
    <w:rsid w:val="003027D9"/>
    <w:rsid w:val="00304782"/>
    <w:rsid w:val="00307D07"/>
    <w:rsid w:val="0031092B"/>
    <w:rsid w:val="00311FD6"/>
    <w:rsid w:val="00312792"/>
    <w:rsid w:val="0031358C"/>
    <w:rsid w:val="003143AD"/>
    <w:rsid w:val="00314772"/>
    <w:rsid w:val="003148ED"/>
    <w:rsid w:val="0031666A"/>
    <w:rsid w:val="0032084D"/>
    <w:rsid w:val="003221E3"/>
    <w:rsid w:val="0032265B"/>
    <w:rsid w:val="00324144"/>
    <w:rsid w:val="00324DE0"/>
    <w:rsid w:val="00325147"/>
    <w:rsid w:val="003264F0"/>
    <w:rsid w:val="00327545"/>
    <w:rsid w:val="0033025B"/>
    <w:rsid w:val="003303D2"/>
    <w:rsid w:val="0033077A"/>
    <w:rsid w:val="00331457"/>
    <w:rsid w:val="00332DB7"/>
    <w:rsid w:val="003337E2"/>
    <w:rsid w:val="0033393F"/>
    <w:rsid w:val="0033574B"/>
    <w:rsid w:val="003361E0"/>
    <w:rsid w:val="003364B2"/>
    <w:rsid w:val="003410FA"/>
    <w:rsid w:val="003415C2"/>
    <w:rsid w:val="00341F6D"/>
    <w:rsid w:val="0034449B"/>
    <w:rsid w:val="00345FA8"/>
    <w:rsid w:val="003475CB"/>
    <w:rsid w:val="00347678"/>
    <w:rsid w:val="00347968"/>
    <w:rsid w:val="003516E7"/>
    <w:rsid w:val="00352653"/>
    <w:rsid w:val="00353D14"/>
    <w:rsid w:val="00354046"/>
    <w:rsid w:val="00355BA6"/>
    <w:rsid w:val="00356B7F"/>
    <w:rsid w:val="00356DFD"/>
    <w:rsid w:val="00356F46"/>
    <w:rsid w:val="00357974"/>
    <w:rsid w:val="00357BAA"/>
    <w:rsid w:val="00361B7A"/>
    <w:rsid w:val="00362C57"/>
    <w:rsid w:val="003633C5"/>
    <w:rsid w:val="00363963"/>
    <w:rsid w:val="00363967"/>
    <w:rsid w:val="00365C59"/>
    <w:rsid w:val="00365E17"/>
    <w:rsid w:val="00365F4B"/>
    <w:rsid w:val="003664C9"/>
    <w:rsid w:val="00366811"/>
    <w:rsid w:val="0036684E"/>
    <w:rsid w:val="00366BD5"/>
    <w:rsid w:val="00366D1C"/>
    <w:rsid w:val="00367D42"/>
    <w:rsid w:val="00367D5A"/>
    <w:rsid w:val="00372F44"/>
    <w:rsid w:val="003744CA"/>
    <w:rsid w:val="003749F7"/>
    <w:rsid w:val="00374F1F"/>
    <w:rsid w:val="00375304"/>
    <w:rsid w:val="003757D6"/>
    <w:rsid w:val="00375BB3"/>
    <w:rsid w:val="00376060"/>
    <w:rsid w:val="0037674E"/>
    <w:rsid w:val="00376C29"/>
    <w:rsid w:val="0038020F"/>
    <w:rsid w:val="003803AE"/>
    <w:rsid w:val="003804A6"/>
    <w:rsid w:val="003804DA"/>
    <w:rsid w:val="00380979"/>
    <w:rsid w:val="00381375"/>
    <w:rsid w:val="00382002"/>
    <w:rsid w:val="003829AE"/>
    <w:rsid w:val="00385196"/>
    <w:rsid w:val="00385954"/>
    <w:rsid w:val="00385B3F"/>
    <w:rsid w:val="00386050"/>
    <w:rsid w:val="00387A80"/>
    <w:rsid w:val="00390862"/>
    <w:rsid w:val="00390D37"/>
    <w:rsid w:val="003918C7"/>
    <w:rsid w:val="0039328C"/>
    <w:rsid w:val="003944CD"/>
    <w:rsid w:val="003950A0"/>
    <w:rsid w:val="00395162"/>
    <w:rsid w:val="0039674A"/>
    <w:rsid w:val="00396AB7"/>
    <w:rsid w:val="00397CDB"/>
    <w:rsid w:val="003A2562"/>
    <w:rsid w:val="003A2724"/>
    <w:rsid w:val="003A317E"/>
    <w:rsid w:val="003A3933"/>
    <w:rsid w:val="003A402F"/>
    <w:rsid w:val="003A5A52"/>
    <w:rsid w:val="003A671D"/>
    <w:rsid w:val="003B016F"/>
    <w:rsid w:val="003B0AEB"/>
    <w:rsid w:val="003B1E38"/>
    <w:rsid w:val="003B4E5E"/>
    <w:rsid w:val="003B4FCA"/>
    <w:rsid w:val="003B507A"/>
    <w:rsid w:val="003B5180"/>
    <w:rsid w:val="003B54FB"/>
    <w:rsid w:val="003B5BF0"/>
    <w:rsid w:val="003B66F0"/>
    <w:rsid w:val="003B78AB"/>
    <w:rsid w:val="003C0CDF"/>
    <w:rsid w:val="003C22CF"/>
    <w:rsid w:val="003C240C"/>
    <w:rsid w:val="003C392F"/>
    <w:rsid w:val="003C39BD"/>
    <w:rsid w:val="003C63B2"/>
    <w:rsid w:val="003C6E64"/>
    <w:rsid w:val="003C7225"/>
    <w:rsid w:val="003C72EC"/>
    <w:rsid w:val="003C74E8"/>
    <w:rsid w:val="003C7E79"/>
    <w:rsid w:val="003D0C26"/>
    <w:rsid w:val="003D2480"/>
    <w:rsid w:val="003D2D40"/>
    <w:rsid w:val="003D35D1"/>
    <w:rsid w:val="003D5889"/>
    <w:rsid w:val="003D6300"/>
    <w:rsid w:val="003D67B8"/>
    <w:rsid w:val="003E0957"/>
    <w:rsid w:val="003E1575"/>
    <w:rsid w:val="003E212C"/>
    <w:rsid w:val="003E2795"/>
    <w:rsid w:val="003E3995"/>
    <w:rsid w:val="003E41F9"/>
    <w:rsid w:val="003E42AE"/>
    <w:rsid w:val="003E58DB"/>
    <w:rsid w:val="003E5E28"/>
    <w:rsid w:val="003E62A4"/>
    <w:rsid w:val="003E67CD"/>
    <w:rsid w:val="003E6BFD"/>
    <w:rsid w:val="003F1E5F"/>
    <w:rsid w:val="003F28BB"/>
    <w:rsid w:val="003F5516"/>
    <w:rsid w:val="003F6142"/>
    <w:rsid w:val="003F7E93"/>
    <w:rsid w:val="004004FF"/>
    <w:rsid w:val="00400E4E"/>
    <w:rsid w:val="00401BB3"/>
    <w:rsid w:val="004023EA"/>
    <w:rsid w:val="0040323E"/>
    <w:rsid w:val="00403E3B"/>
    <w:rsid w:val="00404997"/>
    <w:rsid w:val="0040561A"/>
    <w:rsid w:val="00405805"/>
    <w:rsid w:val="00405A51"/>
    <w:rsid w:val="004072F5"/>
    <w:rsid w:val="00410182"/>
    <w:rsid w:val="004102E5"/>
    <w:rsid w:val="004103F1"/>
    <w:rsid w:val="00410D1C"/>
    <w:rsid w:val="00411DD4"/>
    <w:rsid w:val="004129D5"/>
    <w:rsid w:val="0041315A"/>
    <w:rsid w:val="00413288"/>
    <w:rsid w:val="00413ABD"/>
    <w:rsid w:val="00414391"/>
    <w:rsid w:val="0041453B"/>
    <w:rsid w:val="00414662"/>
    <w:rsid w:val="00414CE3"/>
    <w:rsid w:val="00416B5E"/>
    <w:rsid w:val="004173C1"/>
    <w:rsid w:val="004176D5"/>
    <w:rsid w:val="0041791A"/>
    <w:rsid w:val="004212E1"/>
    <w:rsid w:val="00422D33"/>
    <w:rsid w:val="0042332B"/>
    <w:rsid w:val="00423E95"/>
    <w:rsid w:val="00424C0C"/>
    <w:rsid w:val="00425502"/>
    <w:rsid w:val="0042776D"/>
    <w:rsid w:val="00427E48"/>
    <w:rsid w:val="00430282"/>
    <w:rsid w:val="00430AB3"/>
    <w:rsid w:val="00431265"/>
    <w:rsid w:val="00431A75"/>
    <w:rsid w:val="00433A18"/>
    <w:rsid w:val="00441DCE"/>
    <w:rsid w:val="00442885"/>
    <w:rsid w:val="0044420A"/>
    <w:rsid w:val="00445F97"/>
    <w:rsid w:val="004468ED"/>
    <w:rsid w:val="00450222"/>
    <w:rsid w:val="00450726"/>
    <w:rsid w:val="004509DD"/>
    <w:rsid w:val="00451343"/>
    <w:rsid w:val="004513C2"/>
    <w:rsid w:val="0045148B"/>
    <w:rsid w:val="004517AB"/>
    <w:rsid w:val="00451C78"/>
    <w:rsid w:val="00452A77"/>
    <w:rsid w:val="00453D26"/>
    <w:rsid w:val="00453F95"/>
    <w:rsid w:val="00454386"/>
    <w:rsid w:val="0045528C"/>
    <w:rsid w:val="00455868"/>
    <w:rsid w:val="00455F76"/>
    <w:rsid w:val="004566A1"/>
    <w:rsid w:val="00457E68"/>
    <w:rsid w:val="00461202"/>
    <w:rsid w:val="004619CF"/>
    <w:rsid w:val="00462160"/>
    <w:rsid w:val="004627B6"/>
    <w:rsid w:val="004630BB"/>
    <w:rsid w:val="00464991"/>
    <w:rsid w:val="00464B79"/>
    <w:rsid w:val="00465554"/>
    <w:rsid w:val="004662F3"/>
    <w:rsid w:val="00466831"/>
    <w:rsid w:val="004668CC"/>
    <w:rsid w:val="00467225"/>
    <w:rsid w:val="00467A45"/>
    <w:rsid w:val="00470C66"/>
    <w:rsid w:val="004723DC"/>
    <w:rsid w:val="00472A50"/>
    <w:rsid w:val="00473A9E"/>
    <w:rsid w:val="00474528"/>
    <w:rsid w:val="00475475"/>
    <w:rsid w:val="00476AA0"/>
    <w:rsid w:val="00477963"/>
    <w:rsid w:val="0047797A"/>
    <w:rsid w:val="00481D33"/>
    <w:rsid w:val="00481F6B"/>
    <w:rsid w:val="00482686"/>
    <w:rsid w:val="00482B16"/>
    <w:rsid w:val="00482EF4"/>
    <w:rsid w:val="00482FAD"/>
    <w:rsid w:val="00483887"/>
    <w:rsid w:val="00483FDD"/>
    <w:rsid w:val="0048432A"/>
    <w:rsid w:val="00484680"/>
    <w:rsid w:val="00484838"/>
    <w:rsid w:val="0048489C"/>
    <w:rsid w:val="00484C4F"/>
    <w:rsid w:val="004856D5"/>
    <w:rsid w:val="00490F06"/>
    <w:rsid w:val="0049140E"/>
    <w:rsid w:val="0049174E"/>
    <w:rsid w:val="00491CC9"/>
    <w:rsid w:val="00491D60"/>
    <w:rsid w:val="0049222F"/>
    <w:rsid w:val="00492B11"/>
    <w:rsid w:val="00493371"/>
    <w:rsid w:val="004936FE"/>
    <w:rsid w:val="00493A42"/>
    <w:rsid w:val="004940C2"/>
    <w:rsid w:val="004945D3"/>
    <w:rsid w:val="00494A02"/>
    <w:rsid w:val="00496050"/>
    <w:rsid w:val="00497335"/>
    <w:rsid w:val="004A1636"/>
    <w:rsid w:val="004A294B"/>
    <w:rsid w:val="004A2EC0"/>
    <w:rsid w:val="004A42CE"/>
    <w:rsid w:val="004A4CBE"/>
    <w:rsid w:val="004A5873"/>
    <w:rsid w:val="004A6700"/>
    <w:rsid w:val="004A7605"/>
    <w:rsid w:val="004A7BDB"/>
    <w:rsid w:val="004B0C44"/>
    <w:rsid w:val="004B1604"/>
    <w:rsid w:val="004B2918"/>
    <w:rsid w:val="004B30D4"/>
    <w:rsid w:val="004B37B5"/>
    <w:rsid w:val="004B39C1"/>
    <w:rsid w:val="004B44EE"/>
    <w:rsid w:val="004B45F5"/>
    <w:rsid w:val="004B4B60"/>
    <w:rsid w:val="004B7EA0"/>
    <w:rsid w:val="004C0F7A"/>
    <w:rsid w:val="004C1B6B"/>
    <w:rsid w:val="004C2A47"/>
    <w:rsid w:val="004C2BBF"/>
    <w:rsid w:val="004C2DE6"/>
    <w:rsid w:val="004C3BBC"/>
    <w:rsid w:val="004C47E6"/>
    <w:rsid w:val="004C4A40"/>
    <w:rsid w:val="004C5C93"/>
    <w:rsid w:val="004C6965"/>
    <w:rsid w:val="004C7110"/>
    <w:rsid w:val="004C7757"/>
    <w:rsid w:val="004D0E1E"/>
    <w:rsid w:val="004D1BCB"/>
    <w:rsid w:val="004D2641"/>
    <w:rsid w:val="004D38CD"/>
    <w:rsid w:val="004D408C"/>
    <w:rsid w:val="004D55B7"/>
    <w:rsid w:val="004D5AEB"/>
    <w:rsid w:val="004D64A0"/>
    <w:rsid w:val="004D7794"/>
    <w:rsid w:val="004D7ED4"/>
    <w:rsid w:val="004D7FD8"/>
    <w:rsid w:val="004E2184"/>
    <w:rsid w:val="004E25B0"/>
    <w:rsid w:val="004E574B"/>
    <w:rsid w:val="004E5810"/>
    <w:rsid w:val="004E5AC0"/>
    <w:rsid w:val="004E5BAA"/>
    <w:rsid w:val="004E6029"/>
    <w:rsid w:val="004E70FC"/>
    <w:rsid w:val="004E7AAD"/>
    <w:rsid w:val="004E7E4E"/>
    <w:rsid w:val="004F0D58"/>
    <w:rsid w:val="004F13AF"/>
    <w:rsid w:val="004F18CD"/>
    <w:rsid w:val="004F270E"/>
    <w:rsid w:val="004F2FA4"/>
    <w:rsid w:val="004F41E2"/>
    <w:rsid w:val="004F50C1"/>
    <w:rsid w:val="004F551E"/>
    <w:rsid w:val="004F705F"/>
    <w:rsid w:val="004F782E"/>
    <w:rsid w:val="004F7ED3"/>
    <w:rsid w:val="005003A7"/>
    <w:rsid w:val="005015B2"/>
    <w:rsid w:val="00502DB1"/>
    <w:rsid w:val="00502EE7"/>
    <w:rsid w:val="00503EB0"/>
    <w:rsid w:val="0050497A"/>
    <w:rsid w:val="00504C31"/>
    <w:rsid w:val="00504D8D"/>
    <w:rsid w:val="00505399"/>
    <w:rsid w:val="005059ED"/>
    <w:rsid w:val="005076CE"/>
    <w:rsid w:val="00510ED6"/>
    <w:rsid w:val="005119D5"/>
    <w:rsid w:val="00511A46"/>
    <w:rsid w:val="0051297D"/>
    <w:rsid w:val="00513756"/>
    <w:rsid w:val="0051389A"/>
    <w:rsid w:val="00513C91"/>
    <w:rsid w:val="00513D78"/>
    <w:rsid w:val="005143D7"/>
    <w:rsid w:val="0051470C"/>
    <w:rsid w:val="0051480F"/>
    <w:rsid w:val="00516559"/>
    <w:rsid w:val="005215A7"/>
    <w:rsid w:val="005222DF"/>
    <w:rsid w:val="0052272D"/>
    <w:rsid w:val="0052355E"/>
    <w:rsid w:val="0052393C"/>
    <w:rsid w:val="00523DD6"/>
    <w:rsid w:val="0052414A"/>
    <w:rsid w:val="0052416B"/>
    <w:rsid w:val="0052427E"/>
    <w:rsid w:val="005250F8"/>
    <w:rsid w:val="00525E0E"/>
    <w:rsid w:val="005261A1"/>
    <w:rsid w:val="00526BCC"/>
    <w:rsid w:val="00527215"/>
    <w:rsid w:val="0052750F"/>
    <w:rsid w:val="00527A6C"/>
    <w:rsid w:val="00527B11"/>
    <w:rsid w:val="0053021F"/>
    <w:rsid w:val="00530DF3"/>
    <w:rsid w:val="00531C77"/>
    <w:rsid w:val="005321BF"/>
    <w:rsid w:val="005326C9"/>
    <w:rsid w:val="00533AC9"/>
    <w:rsid w:val="00533DEC"/>
    <w:rsid w:val="00533FCA"/>
    <w:rsid w:val="00535387"/>
    <w:rsid w:val="00535DB1"/>
    <w:rsid w:val="005403DF"/>
    <w:rsid w:val="005405E4"/>
    <w:rsid w:val="0054138D"/>
    <w:rsid w:val="005420B9"/>
    <w:rsid w:val="00543E6C"/>
    <w:rsid w:val="00543EE7"/>
    <w:rsid w:val="00545906"/>
    <w:rsid w:val="00545BE1"/>
    <w:rsid w:val="005471A3"/>
    <w:rsid w:val="005471E0"/>
    <w:rsid w:val="005476DF"/>
    <w:rsid w:val="00547FEC"/>
    <w:rsid w:val="005500C4"/>
    <w:rsid w:val="00551388"/>
    <w:rsid w:val="00552A6D"/>
    <w:rsid w:val="0055326D"/>
    <w:rsid w:val="00553704"/>
    <w:rsid w:val="00555A8F"/>
    <w:rsid w:val="00555C8E"/>
    <w:rsid w:val="00556014"/>
    <w:rsid w:val="00557308"/>
    <w:rsid w:val="00557892"/>
    <w:rsid w:val="00557C26"/>
    <w:rsid w:val="0056015B"/>
    <w:rsid w:val="00560A81"/>
    <w:rsid w:val="00561707"/>
    <w:rsid w:val="00563264"/>
    <w:rsid w:val="005635F5"/>
    <w:rsid w:val="00563846"/>
    <w:rsid w:val="00563960"/>
    <w:rsid w:val="00563CD3"/>
    <w:rsid w:val="00564A5A"/>
    <w:rsid w:val="00564FE4"/>
    <w:rsid w:val="0056551A"/>
    <w:rsid w:val="00566DB8"/>
    <w:rsid w:val="005675E2"/>
    <w:rsid w:val="00567679"/>
    <w:rsid w:val="0057116E"/>
    <w:rsid w:val="005713CF"/>
    <w:rsid w:val="00572481"/>
    <w:rsid w:val="0057250B"/>
    <w:rsid w:val="005729CB"/>
    <w:rsid w:val="00572B29"/>
    <w:rsid w:val="00572C4A"/>
    <w:rsid w:val="00572F8D"/>
    <w:rsid w:val="00573222"/>
    <w:rsid w:val="00573C62"/>
    <w:rsid w:val="0057452F"/>
    <w:rsid w:val="005755FB"/>
    <w:rsid w:val="00576B0B"/>
    <w:rsid w:val="00580427"/>
    <w:rsid w:val="00580521"/>
    <w:rsid w:val="005814A0"/>
    <w:rsid w:val="00582B57"/>
    <w:rsid w:val="00582E8D"/>
    <w:rsid w:val="00584A1B"/>
    <w:rsid w:val="0058744E"/>
    <w:rsid w:val="0058755D"/>
    <w:rsid w:val="00587C9E"/>
    <w:rsid w:val="005902CA"/>
    <w:rsid w:val="00591391"/>
    <w:rsid w:val="005930FE"/>
    <w:rsid w:val="005947F1"/>
    <w:rsid w:val="00594F9B"/>
    <w:rsid w:val="0059548F"/>
    <w:rsid w:val="00596917"/>
    <w:rsid w:val="0059710E"/>
    <w:rsid w:val="0059728A"/>
    <w:rsid w:val="005A0607"/>
    <w:rsid w:val="005A09A8"/>
    <w:rsid w:val="005A0D81"/>
    <w:rsid w:val="005A1574"/>
    <w:rsid w:val="005A18C2"/>
    <w:rsid w:val="005A30C6"/>
    <w:rsid w:val="005A4021"/>
    <w:rsid w:val="005A449D"/>
    <w:rsid w:val="005A5D17"/>
    <w:rsid w:val="005A5E0C"/>
    <w:rsid w:val="005A6CAE"/>
    <w:rsid w:val="005A6FA9"/>
    <w:rsid w:val="005A7119"/>
    <w:rsid w:val="005A71DD"/>
    <w:rsid w:val="005A75A6"/>
    <w:rsid w:val="005A797C"/>
    <w:rsid w:val="005A7D93"/>
    <w:rsid w:val="005A7F6D"/>
    <w:rsid w:val="005B0CC3"/>
    <w:rsid w:val="005B1218"/>
    <w:rsid w:val="005B2476"/>
    <w:rsid w:val="005B3439"/>
    <w:rsid w:val="005B5477"/>
    <w:rsid w:val="005B6ADA"/>
    <w:rsid w:val="005B6C1D"/>
    <w:rsid w:val="005B6CD6"/>
    <w:rsid w:val="005B6FE8"/>
    <w:rsid w:val="005C0151"/>
    <w:rsid w:val="005C0EFF"/>
    <w:rsid w:val="005C2C79"/>
    <w:rsid w:val="005C34E7"/>
    <w:rsid w:val="005C36F4"/>
    <w:rsid w:val="005C5A88"/>
    <w:rsid w:val="005C6EA8"/>
    <w:rsid w:val="005C7731"/>
    <w:rsid w:val="005D0599"/>
    <w:rsid w:val="005D05BA"/>
    <w:rsid w:val="005D1A22"/>
    <w:rsid w:val="005D1FD6"/>
    <w:rsid w:val="005D46BC"/>
    <w:rsid w:val="005D54EA"/>
    <w:rsid w:val="005D6F57"/>
    <w:rsid w:val="005E1740"/>
    <w:rsid w:val="005E2DFC"/>
    <w:rsid w:val="005E2F86"/>
    <w:rsid w:val="005E32BB"/>
    <w:rsid w:val="005E33AC"/>
    <w:rsid w:val="005E361A"/>
    <w:rsid w:val="005E3E05"/>
    <w:rsid w:val="005E4C95"/>
    <w:rsid w:val="005E4DCD"/>
    <w:rsid w:val="005E5260"/>
    <w:rsid w:val="005E56BC"/>
    <w:rsid w:val="005E5AD2"/>
    <w:rsid w:val="005E5DD3"/>
    <w:rsid w:val="005E6A3E"/>
    <w:rsid w:val="005E7891"/>
    <w:rsid w:val="005E7B00"/>
    <w:rsid w:val="005F18C9"/>
    <w:rsid w:val="005F1B02"/>
    <w:rsid w:val="005F20BA"/>
    <w:rsid w:val="005F35B4"/>
    <w:rsid w:val="005F3D69"/>
    <w:rsid w:val="005F44CA"/>
    <w:rsid w:val="005F52C0"/>
    <w:rsid w:val="005F5BDD"/>
    <w:rsid w:val="005F6EC5"/>
    <w:rsid w:val="00602A79"/>
    <w:rsid w:val="00602B67"/>
    <w:rsid w:val="00603234"/>
    <w:rsid w:val="0060335E"/>
    <w:rsid w:val="00603B12"/>
    <w:rsid w:val="006046BE"/>
    <w:rsid w:val="00604845"/>
    <w:rsid w:val="0060497F"/>
    <w:rsid w:val="0060571E"/>
    <w:rsid w:val="00607E45"/>
    <w:rsid w:val="00607F4C"/>
    <w:rsid w:val="00611D41"/>
    <w:rsid w:val="006126E8"/>
    <w:rsid w:val="00612D17"/>
    <w:rsid w:val="00613530"/>
    <w:rsid w:val="006141B5"/>
    <w:rsid w:val="006145A4"/>
    <w:rsid w:val="0061469C"/>
    <w:rsid w:val="00614CA7"/>
    <w:rsid w:val="006151F6"/>
    <w:rsid w:val="006152B5"/>
    <w:rsid w:val="0061532D"/>
    <w:rsid w:val="0061555B"/>
    <w:rsid w:val="00615721"/>
    <w:rsid w:val="00615FB4"/>
    <w:rsid w:val="006200FC"/>
    <w:rsid w:val="00621A97"/>
    <w:rsid w:val="00621EB7"/>
    <w:rsid w:val="00621ED8"/>
    <w:rsid w:val="00623B38"/>
    <w:rsid w:val="006249EC"/>
    <w:rsid w:val="00625CB6"/>
    <w:rsid w:val="0062697E"/>
    <w:rsid w:val="00631463"/>
    <w:rsid w:val="00631E5A"/>
    <w:rsid w:val="006324D5"/>
    <w:rsid w:val="00633CBD"/>
    <w:rsid w:val="00634B17"/>
    <w:rsid w:val="00634CDF"/>
    <w:rsid w:val="00634FDA"/>
    <w:rsid w:val="00636AE8"/>
    <w:rsid w:val="006370B8"/>
    <w:rsid w:val="00637641"/>
    <w:rsid w:val="00637B12"/>
    <w:rsid w:val="00637EA7"/>
    <w:rsid w:val="00640205"/>
    <w:rsid w:val="00642354"/>
    <w:rsid w:val="006426A8"/>
    <w:rsid w:val="00643760"/>
    <w:rsid w:val="00643EA1"/>
    <w:rsid w:val="006443F5"/>
    <w:rsid w:val="00645413"/>
    <w:rsid w:val="00647281"/>
    <w:rsid w:val="00647DEB"/>
    <w:rsid w:val="00650B6A"/>
    <w:rsid w:val="00651D60"/>
    <w:rsid w:val="00652CDD"/>
    <w:rsid w:val="00655312"/>
    <w:rsid w:val="00655E4F"/>
    <w:rsid w:val="00655E70"/>
    <w:rsid w:val="0065617C"/>
    <w:rsid w:val="006562D9"/>
    <w:rsid w:val="0065684A"/>
    <w:rsid w:val="00657FCC"/>
    <w:rsid w:val="006601EC"/>
    <w:rsid w:val="00666C6A"/>
    <w:rsid w:val="00666EE1"/>
    <w:rsid w:val="00667367"/>
    <w:rsid w:val="0066770F"/>
    <w:rsid w:val="00667804"/>
    <w:rsid w:val="00670977"/>
    <w:rsid w:val="00671F27"/>
    <w:rsid w:val="0067295E"/>
    <w:rsid w:val="00672CCC"/>
    <w:rsid w:val="0067367C"/>
    <w:rsid w:val="00674ED3"/>
    <w:rsid w:val="006757E4"/>
    <w:rsid w:val="00675F0B"/>
    <w:rsid w:val="00676060"/>
    <w:rsid w:val="00676728"/>
    <w:rsid w:val="006773E8"/>
    <w:rsid w:val="006774D0"/>
    <w:rsid w:val="0068020B"/>
    <w:rsid w:val="0068022B"/>
    <w:rsid w:val="006809D4"/>
    <w:rsid w:val="00681674"/>
    <w:rsid w:val="00681B4C"/>
    <w:rsid w:val="006826D8"/>
    <w:rsid w:val="00682BED"/>
    <w:rsid w:val="006834E0"/>
    <w:rsid w:val="00684E39"/>
    <w:rsid w:val="006856AC"/>
    <w:rsid w:val="006858DE"/>
    <w:rsid w:val="006861ED"/>
    <w:rsid w:val="00687B67"/>
    <w:rsid w:val="00690115"/>
    <w:rsid w:val="00690679"/>
    <w:rsid w:val="00691B92"/>
    <w:rsid w:val="00692DAC"/>
    <w:rsid w:val="006968FE"/>
    <w:rsid w:val="00696A8A"/>
    <w:rsid w:val="00696F39"/>
    <w:rsid w:val="006972E0"/>
    <w:rsid w:val="0069753B"/>
    <w:rsid w:val="00697D95"/>
    <w:rsid w:val="006A0026"/>
    <w:rsid w:val="006A087D"/>
    <w:rsid w:val="006A0F70"/>
    <w:rsid w:val="006A2DF2"/>
    <w:rsid w:val="006A37BC"/>
    <w:rsid w:val="006A3FF8"/>
    <w:rsid w:val="006A4FFC"/>
    <w:rsid w:val="006A56A8"/>
    <w:rsid w:val="006A5D91"/>
    <w:rsid w:val="006A7D93"/>
    <w:rsid w:val="006B0513"/>
    <w:rsid w:val="006B1491"/>
    <w:rsid w:val="006B3478"/>
    <w:rsid w:val="006B43BC"/>
    <w:rsid w:val="006B449C"/>
    <w:rsid w:val="006B4797"/>
    <w:rsid w:val="006B4BC6"/>
    <w:rsid w:val="006C0E4C"/>
    <w:rsid w:val="006C17A8"/>
    <w:rsid w:val="006C44D4"/>
    <w:rsid w:val="006C4C58"/>
    <w:rsid w:val="006C4D8E"/>
    <w:rsid w:val="006C5001"/>
    <w:rsid w:val="006C5794"/>
    <w:rsid w:val="006C59B8"/>
    <w:rsid w:val="006C5CBF"/>
    <w:rsid w:val="006C5E63"/>
    <w:rsid w:val="006C61EF"/>
    <w:rsid w:val="006C6EE6"/>
    <w:rsid w:val="006D2CAB"/>
    <w:rsid w:val="006D3ADF"/>
    <w:rsid w:val="006D44AF"/>
    <w:rsid w:val="006D502C"/>
    <w:rsid w:val="006D5ACC"/>
    <w:rsid w:val="006D6467"/>
    <w:rsid w:val="006D65C0"/>
    <w:rsid w:val="006E1823"/>
    <w:rsid w:val="006E1CD9"/>
    <w:rsid w:val="006E1FD4"/>
    <w:rsid w:val="006E22EE"/>
    <w:rsid w:val="006E237B"/>
    <w:rsid w:val="006E42FB"/>
    <w:rsid w:val="006E5028"/>
    <w:rsid w:val="006E5CAC"/>
    <w:rsid w:val="006E60F5"/>
    <w:rsid w:val="006E630E"/>
    <w:rsid w:val="006E6703"/>
    <w:rsid w:val="006F0527"/>
    <w:rsid w:val="006F0A71"/>
    <w:rsid w:val="006F11ED"/>
    <w:rsid w:val="006F16F2"/>
    <w:rsid w:val="006F3920"/>
    <w:rsid w:val="006F4192"/>
    <w:rsid w:val="006F4414"/>
    <w:rsid w:val="006F6682"/>
    <w:rsid w:val="006F7528"/>
    <w:rsid w:val="00701533"/>
    <w:rsid w:val="00702BC5"/>
    <w:rsid w:val="007113A3"/>
    <w:rsid w:val="007114F0"/>
    <w:rsid w:val="007118D9"/>
    <w:rsid w:val="00711921"/>
    <w:rsid w:val="007137DF"/>
    <w:rsid w:val="007138BC"/>
    <w:rsid w:val="00714095"/>
    <w:rsid w:val="00714AA0"/>
    <w:rsid w:val="00714C9A"/>
    <w:rsid w:val="00714D0C"/>
    <w:rsid w:val="007160F5"/>
    <w:rsid w:val="00716973"/>
    <w:rsid w:val="007172E5"/>
    <w:rsid w:val="007202B4"/>
    <w:rsid w:val="007236F1"/>
    <w:rsid w:val="00723753"/>
    <w:rsid w:val="00723AE2"/>
    <w:rsid w:val="00726306"/>
    <w:rsid w:val="0072694D"/>
    <w:rsid w:val="007272C8"/>
    <w:rsid w:val="00727971"/>
    <w:rsid w:val="00727D1F"/>
    <w:rsid w:val="007303AF"/>
    <w:rsid w:val="00730C9F"/>
    <w:rsid w:val="00730CCB"/>
    <w:rsid w:val="00731D8E"/>
    <w:rsid w:val="00732792"/>
    <w:rsid w:val="0073329B"/>
    <w:rsid w:val="00734428"/>
    <w:rsid w:val="0073564F"/>
    <w:rsid w:val="007363F9"/>
    <w:rsid w:val="00736D18"/>
    <w:rsid w:val="00740893"/>
    <w:rsid w:val="00740D1A"/>
    <w:rsid w:val="00741992"/>
    <w:rsid w:val="00741A7E"/>
    <w:rsid w:val="00741C89"/>
    <w:rsid w:val="00742D74"/>
    <w:rsid w:val="00743C0C"/>
    <w:rsid w:val="00743E5A"/>
    <w:rsid w:val="00746527"/>
    <w:rsid w:val="00746754"/>
    <w:rsid w:val="0075021D"/>
    <w:rsid w:val="00750221"/>
    <w:rsid w:val="007502DE"/>
    <w:rsid w:val="007504CA"/>
    <w:rsid w:val="0075083A"/>
    <w:rsid w:val="00750A15"/>
    <w:rsid w:val="00750FB9"/>
    <w:rsid w:val="00751C4B"/>
    <w:rsid w:val="00751EA6"/>
    <w:rsid w:val="00754109"/>
    <w:rsid w:val="0075539B"/>
    <w:rsid w:val="00755728"/>
    <w:rsid w:val="00755D77"/>
    <w:rsid w:val="00760C49"/>
    <w:rsid w:val="00761089"/>
    <w:rsid w:val="00761506"/>
    <w:rsid w:val="007617F6"/>
    <w:rsid w:val="007629DC"/>
    <w:rsid w:val="00762D56"/>
    <w:rsid w:val="00764FB2"/>
    <w:rsid w:val="00766240"/>
    <w:rsid w:val="007708C2"/>
    <w:rsid w:val="007709A4"/>
    <w:rsid w:val="00770F6E"/>
    <w:rsid w:val="007726F3"/>
    <w:rsid w:val="00775FB6"/>
    <w:rsid w:val="00776783"/>
    <w:rsid w:val="0077799C"/>
    <w:rsid w:val="00777CA7"/>
    <w:rsid w:val="0078014D"/>
    <w:rsid w:val="00781CEC"/>
    <w:rsid w:val="00782ED0"/>
    <w:rsid w:val="00783692"/>
    <w:rsid w:val="00783C7D"/>
    <w:rsid w:val="00783EA6"/>
    <w:rsid w:val="0078449B"/>
    <w:rsid w:val="00784518"/>
    <w:rsid w:val="00784757"/>
    <w:rsid w:val="007852AC"/>
    <w:rsid w:val="0078594D"/>
    <w:rsid w:val="00785FC3"/>
    <w:rsid w:val="007865EE"/>
    <w:rsid w:val="0078718D"/>
    <w:rsid w:val="00787BC3"/>
    <w:rsid w:val="00790144"/>
    <w:rsid w:val="0079110C"/>
    <w:rsid w:val="007916C6"/>
    <w:rsid w:val="00791D2F"/>
    <w:rsid w:val="00792151"/>
    <w:rsid w:val="0079242C"/>
    <w:rsid w:val="00794CE2"/>
    <w:rsid w:val="007959BA"/>
    <w:rsid w:val="00796528"/>
    <w:rsid w:val="007970DB"/>
    <w:rsid w:val="00797A92"/>
    <w:rsid w:val="00797EF2"/>
    <w:rsid w:val="007A0184"/>
    <w:rsid w:val="007A155C"/>
    <w:rsid w:val="007A15E8"/>
    <w:rsid w:val="007A1839"/>
    <w:rsid w:val="007A1E2D"/>
    <w:rsid w:val="007A219A"/>
    <w:rsid w:val="007A32B5"/>
    <w:rsid w:val="007A5B9D"/>
    <w:rsid w:val="007A7CCD"/>
    <w:rsid w:val="007B0CB1"/>
    <w:rsid w:val="007B1ED4"/>
    <w:rsid w:val="007B3312"/>
    <w:rsid w:val="007B55C5"/>
    <w:rsid w:val="007B7288"/>
    <w:rsid w:val="007B7A49"/>
    <w:rsid w:val="007C078E"/>
    <w:rsid w:val="007C13B8"/>
    <w:rsid w:val="007C1F8D"/>
    <w:rsid w:val="007C22CE"/>
    <w:rsid w:val="007C3DA3"/>
    <w:rsid w:val="007C3E57"/>
    <w:rsid w:val="007C5290"/>
    <w:rsid w:val="007C6282"/>
    <w:rsid w:val="007C70BB"/>
    <w:rsid w:val="007C7B64"/>
    <w:rsid w:val="007D164C"/>
    <w:rsid w:val="007D26C5"/>
    <w:rsid w:val="007D2715"/>
    <w:rsid w:val="007D2FF7"/>
    <w:rsid w:val="007D378B"/>
    <w:rsid w:val="007D58EE"/>
    <w:rsid w:val="007D5F11"/>
    <w:rsid w:val="007D727D"/>
    <w:rsid w:val="007D7A3B"/>
    <w:rsid w:val="007E0A28"/>
    <w:rsid w:val="007E0A7F"/>
    <w:rsid w:val="007E12CE"/>
    <w:rsid w:val="007E1EA0"/>
    <w:rsid w:val="007E23BC"/>
    <w:rsid w:val="007E2B41"/>
    <w:rsid w:val="007E42F9"/>
    <w:rsid w:val="007E4A89"/>
    <w:rsid w:val="007E4E60"/>
    <w:rsid w:val="007E51DE"/>
    <w:rsid w:val="007E66BB"/>
    <w:rsid w:val="007E7D7E"/>
    <w:rsid w:val="007F04BE"/>
    <w:rsid w:val="007F0F29"/>
    <w:rsid w:val="007F33E4"/>
    <w:rsid w:val="007F3B48"/>
    <w:rsid w:val="007F4BFD"/>
    <w:rsid w:val="007F5ECA"/>
    <w:rsid w:val="007F669F"/>
    <w:rsid w:val="007F694E"/>
    <w:rsid w:val="007F76C3"/>
    <w:rsid w:val="007F78F4"/>
    <w:rsid w:val="0080037D"/>
    <w:rsid w:val="0080122C"/>
    <w:rsid w:val="008016BC"/>
    <w:rsid w:val="00804308"/>
    <w:rsid w:val="00804420"/>
    <w:rsid w:val="00806254"/>
    <w:rsid w:val="008064AE"/>
    <w:rsid w:val="00806FD7"/>
    <w:rsid w:val="00810C41"/>
    <w:rsid w:val="00810C8C"/>
    <w:rsid w:val="00810CA3"/>
    <w:rsid w:val="00810D38"/>
    <w:rsid w:val="00811EB9"/>
    <w:rsid w:val="00812AC3"/>
    <w:rsid w:val="00812E47"/>
    <w:rsid w:val="00814184"/>
    <w:rsid w:val="008150FC"/>
    <w:rsid w:val="008159C5"/>
    <w:rsid w:val="00816AF6"/>
    <w:rsid w:val="0081779A"/>
    <w:rsid w:val="00817B85"/>
    <w:rsid w:val="00820380"/>
    <w:rsid w:val="008203F5"/>
    <w:rsid w:val="008204B0"/>
    <w:rsid w:val="00822109"/>
    <w:rsid w:val="008243F0"/>
    <w:rsid w:val="008246F2"/>
    <w:rsid w:val="00826430"/>
    <w:rsid w:val="008264B8"/>
    <w:rsid w:val="0082677F"/>
    <w:rsid w:val="0082708C"/>
    <w:rsid w:val="00827129"/>
    <w:rsid w:val="00827350"/>
    <w:rsid w:val="00827AFE"/>
    <w:rsid w:val="00827EF9"/>
    <w:rsid w:val="008301A3"/>
    <w:rsid w:val="00830288"/>
    <w:rsid w:val="008318C9"/>
    <w:rsid w:val="00833EB0"/>
    <w:rsid w:val="0083482A"/>
    <w:rsid w:val="008371B9"/>
    <w:rsid w:val="00837A7E"/>
    <w:rsid w:val="00837AFD"/>
    <w:rsid w:val="00840558"/>
    <w:rsid w:val="008408C8"/>
    <w:rsid w:val="00841747"/>
    <w:rsid w:val="00841B69"/>
    <w:rsid w:val="00842A77"/>
    <w:rsid w:val="00842CDC"/>
    <w:rsid w:val="008448BF"/>
    <w:rsid w:val="00844CAB"/>
    <w:rsid w:val="008461DA"/>
    <w:rsid w:val="008467DA"/>
    <w:rsid w:val="00846930"/>
    <w:rsid w:val="00846E93"/>
    <w:rsid w:val="0084710A"/>
    <w:rsid w:val="00847251"/>
    <w:rsid w:val="00850741"/>
    <w:rsid w:val="008518BD"/>
    <w:rsid w:val="008524CF"/>
    <w:rsid w:val="00852EC0"/>
    <w:rsid w:val="00853F01"/>
    <w:rsid w:val="00854AB2"/>
    <w:rsid w:val="00854C86"/>
    <w:rsid w:val="00855274"/>
    <w:rsid w:val="00856446"/>
    <w:rsid w:val="00856DB2"/>
    <w:rsid w:val="00857021"/>
    <w:rsid w:val="00860AEB"/>
    <w:rsid w:val="00861FEF"/>
    <w:rsid w:val="00862142"/>
    <w:rsid w:val="00863C75"/>
    <w:rsid w:val="00863D5A"/>
    <w:rsid w:val="00865B3E"/>
    <w:rsid w:val="00865E9C"/>
    <w:rsid w:val="00866618"/>
    <w:rsid w:val="0086682B"/>
    <w:rsid w:val="00870466"/>
    <w:rsid w:val="00872B45"/>
    <w:rsid w:val="00873AFD"/>
    <w:rsid w:val="008751E6"/>
    <w:rsid w:val="008755E0"/>
    <w:rsid w:val="00875A6C"/>
    <w:rsid w:val="008762A5"/>
    <w:rsid w:val="0087745E"/>
    <w:rsid w:val="00877DFC"/>
    <w:rsid w:val="008804BA"/>
    <w:rsid w:val="008809A5"/>
    <w:rsid w:val="00881649"/>
    <w:rsid w:val="008816E0"/>
    <w:rsid w:val="00881A8E"/>
    <w:rsid w:val="008822E8"/>
    <w:rsid w:val="00882462"/>
    <w:rsid w:val="008827A2"/>
    <w:rsid w:val="008828EE"/>
    <w:rsid w:val="00883372"/>
    <w:rsid w:val="008846D8"/>
    <w:rsid w:val="00884E44"/>
    <w:rsid w:val="00886223"/>
    <w:rsid w:val="008874CB"/>
    <w:rsid w:val="0088790F"/>
    <w:rsid w:val="008918BF"/>
    <w:rsid w:val="00891A06"/>
    <w:rsid w:val="00892239"/>
    <w:rsid w:val="00892D49"/>
    <w:rsid w:val="008934A7"/>
    <w:rsid w:val="00895684"/>
    <w:rsid w:val="0089587C"/>
    <w:rsid w:val="00895A90"/>
    <w:rsid w:val="0089754C"/>
    <w:rsid w:val="00897BE9"/>
    <w:rsid w:val="00897C46"/>
    <w:rsid w:val="008A011E"/>
    <w:rsid w:val="008A012A"/>
    <w:rsid w:val="008A20F9"/>
    <w:rsid w:val="008A249B"/>
    <w:rsid w:val="008A3647"/>
    <w:rsid w:val="008A574F"/>
    <w:rsid w:val="008A5D69"/>
    <w:rsid w:val="008A646D"/>
    <w:rsid w:val="008B11AC"/>
    <w:rsid w:val="008B1DDB"/>
    <w:rsid w:val="008B2BDB"/>
    <w:rsid w:val="008B3D66"/>
    <w:rsid w:val="008B3EC1"/>
    <w:rsid w:val="008B4DD6"/>
    <w:rsid w:val="008B5D75"/>
    <w:rsid w:val="008B7915"/>
    <w:rsid w:val="008C05D5"/>
    <w:rsid w:val="008C09CF"/>
    <w:rsid w:val="008C1559"/>
    <w:rsid w:val="008C1946"/>
    <w:rsid w:val="008C27EE"/>
    <w:rsid w:val="008C2960"/>
    <w:rsid w:val="008C3218"/>
    <w:rsid w:val="008C3856"/>
    <w:rsid w:val="008C54C9"/>
    <w:rsid w:val="008C5941"/>
    <w:rsid w:val="008C5ACD"/>
    <w:rsid w:val="008C68DF"/>
    <w:rsid w:val="008C6922"/>
    <w:rsid w:val="008D06F0"/>
    <w:rsid w:val="008D2D4B"/>
    <w:rsid w:val="008D3163"/>
    <w:rsid w:val="008D4643"/>
    <w:rsid w:val="008D4FD4"/>
    <w:rsid w:val="008D526A"/>
    <w:rsid w:val="008D57C7"/>
    <w:rsid w:val="008D5E79"/>
    <w:rsid w:val="008D6ED6"/>
    <w:rsid w:val="008D734C"/>
    <w:rsid w:val="008D7A2B"/>
    <w:rsid w:val="008E00EE"/>
    <w:rsid w:val="008E064A"/>
    <w:rsid w:val="008E0B80"/>
    <w:rsid w:val="008E1161"/>
    <w:rsid w:val="008E24AA"/>
    <w:rsid w:val="008E2741"/>
    <w:rsid w:val="008E3466"/>
    <w:rsid w:val="008E4A17"/>
    <w:rsid w:val="008E4AB0"/>
    <w:rsid w:val="008E4FCB"/>
    <w:rsid w:val="008E5BE8"/>
    <w:rsid w:val="008E5D26"/>
    <w:rsid w:val="008E6727"/>
    <w:rsid w:val="008E74DB"/>
    <w:rsid w:val="008E75C1"/>
    <w:rsid w:val="008E773A"/>
    <w:rsid w:val="008F0BC4"/>
    <w:rsid w:val="008F19B4"/>
    <w:rsid w:val="008F201C"/>
    <w:rsid w:val="008F38A6"/>
    <w:rsid w:val="008F39DC"/>
    <w:rsid w:val="008F3EFB"/>
    <w:rsid w:val="008F48B6"/>
    <w:rsid w:val="008F5933"/>
    <w:rsid w:val="008F5998"/>
    <w:rsid w:val="008F794D"/>
    <w:rsid w:val="0090046C"/>
    <w:rsid w:val="00900620"/>
    <w:rsid w:val="00901260"/>
    <w:rsid w:val="009029D0"/>
    <w:rsid w:val="00902A6A"/>
    <w:rsid w:val="00902EA4"/>
    <w:rsid w:val="00904027"/>
    <w:rsid w:val="00904240"/>
    <w:rsid w:val="0090504F"/>
    <w:rsid w:val="0090507D"/>
    <w:rsid w:val="0090514D"/>
    <w:rsid w:val="0090561D"/>
    <w:rsid w:val="00905BCC"/>
    <w:rsid w:val="0090712C"/>
    <w:rsid w:val="0090756A"/>
    <w:rsid w:val="009109C8"/>
    <w:rsid w:val="0091253A"/>
    <w:rsid w:val="009142AD"/>
    <w:rsid w:val="0091532B"/>
    <w:rsid w:val="009157DD"/>
    <w:rsid w:val="00916C5C"/>
    <w:rsid w:val="00917B12"/>
    <w:rsid w:val="00917DBC"/>
    <w:rsid w:val="00920844"/>
    <w:rsid w:val="009213D7"/>
    <w:rsid w:val="009213E3"/>
    <w:rsid w:val="00921597"/>
    <w:rsid w:val="009216A9"/>
    <w:rsid w:val="009229E8"/>
    <w:rsid w:val="0092314F"/>
    <w:rsid w:val="0092391D"/>
    <w:rsid w:val="00927CA5"/>
    <w:rsid w:val="00932084"/>
    <w:rsid w:val="009321C8"/>
    <w:rsid w:val="00933254"/>
    <w:rsid w:val="0093367A"/>
    <w:rsid w:val="00934BA8"/>
    <w:rsid w:val="00934D60"/>
    <w:rsid w:val="009350D9"/>
    <w:rsid w:val="00935C86"/>
    <w:rsid w:val="00935D60"/>
    <w:rsid w:val="00936197"/>
    <w:rsid w:val="00937CF8"/>
    <w:rsid w:val="009400D1"/>
    <w:rsid w:val="00940145"/>
    <w:rsid w:val="009403AC"/>
    <w:rsid w:val="009409D6"/>
    <w:rsid w:val="00940E36"/>
    <w:rsid w:val="00940E8D"/>
    <w:rsid w:val="00941193"/>
    <w:rsid w:val="00941305"/>
    <w:rsid w:val="00941ADE"/>
    <w:rsid w:val="00941D56"/>
    <w:rsid w:val="00942179"/>
    <w:rsid w:val="00943FB2"/>
    <w:rsid w:val="00944792"/>
    <w:rsid w:val="0094595F"/>
    <w:rsid w:val="00945E53"/>
    <w:rsid w:val="00946C3D"/>
    <w:rsid w:val="00947D8E"/>
    <w:rsid w:val="009503B7"/>
    <w:rsid w:val="00951611"/>
    <w:rsid w:val="00951959"/>
    <w:rsid w:val="00951A65"/>
    <w:rsid w:val="009520C4"/>
    <w:rsid w:val="00952B4E"/>
    <w:rsid w:val="00952C31"/>
    <w:rsid w:val="00952F11"/>
    <w:rsid w:val="00953461"/>
    <w:rsid w:val="00953A45"/>
    <w:rsid w:val="00954D5B"/>
    <w:rsid w:val="00954D79"/>
    <w:rsid w:val="0095527A"/>
    <w:rsid w:val="009554D3"/>
    <w:rsid w:val="00956935"/>
    <w:rsid w:val="00956F2B"/>
    <w:rsid w:val="0095738B"/>
    <w:rsid w:val="00957B22"/>
    <w:rsid w:val="009609A1"/>
    <w:rsid w:val="00961ACF"/>
    <w:rsid w:val="00961E82"/>
    <w:rsid w:val="00962644"/>
    <w:rsid w:val="00963885"/>
    <w:rsid w:val="00963BCC"/>
    <w:rsid w:val="00964720"/>
    <w:rsid w:val="00965E3A"/>
    <w:rsid w:val="0096677F"/>
    <w:rsid w:val="00967ACC"/>
    <w:rsid w:val="00970CBA"/>
    <w:rsid w:val="0097216D"/>
    <w:rsid w:val="00972A20"/>
    <w:rsid w:val="009736A2"/>
    <w:rsid w:val="0097419F"/>
    <w:rsid w:val="00974C86"/>
    <w:rsid w:val="00975999"/>
    <w:rsid w:val="00975BAE"/>
    <w:rsid w:val="00975CCC"/>
    <w:rsid w:val="00975DFB"/>
    <w:rsid w:val="009767E4"/>
    <w:rsid w:val="00976B5A"/>
    <w:rsid w:val="00977A7D"/>
    <w:rsid w:val="00977E91"/>
    <w:rsid w:val="00981E3F"/>
    <w:rsid w:val="00982BC2"/>
    <w:rsid w:val="00983505"/>
    <w:rsid w:val="00984512"/>
    <w:rsid w:val="009866A5"/>
    <w:rsid w:val="00986791"/>
    <w:rsid w:val="0098734D"/>
    <w:rsid w:val="0098741A"/>
    <w:rsid w:val="009877B9"/>
    <w:rsid w:val="009911A1"/>
    <w:rsid w:val="009913A1"/>
    <w:rsid w:val="0099217F"/>
    <w:rsid w:val="0099227A"/>
    <w:rsid w:val="00992A64"/>
    <w:rsid w:val="00992B00"/>
    <w:rsid w:val="00992D0A"/>
    <w:rsid w:val="00992E59"/>
    <w:rsid w:val="00993EE6"/>
    <w:rsid w:val="00994865"/>
    <w:rsid w:val="009958CF"/>
    <w:rsid w:val="00996BA4"/>
    <w:rsid w:val="00996C00"/>
    <w:rsid w:val="009973C3"/>
    <w:rsid w:val="00997748"/>
    <w:rsid w:val="009A0176"/>
    <w:rsid w:val="009A14F4"/>
    <w:rsid w:val="009A24F0"/>
    <w:rsid w:val="009A2575"/>
    <w:rsid w:val="009A4608"/>
    <w:rsid w:val="009A4B21"/>
    <w:rsid w:val="009A7810"/>
    <w:rsid w:val="009A7D19"/>
    <w:rsid w:val="009A7FB3"/>
    <w:rsid w:val="009B0274"/>
    <w:rsid w:val="009B093A"/>
    <w:rsid w:val="009B1C00"/>
    <w:rsid w:val="009B1E75"/>
    <w:rsid w:val="009B27AF"/>
    <w:rsid w:val="009B2FFF"/>
    <w:rsid w:val="009B31CC"/>
    <w:rsid w:val="009B37CD"/>
    <w:rsid w:val="009B4BF5"/>
    <w:rsid w:val="009B4F4C"/>
    <w:rsid w:val="009B5ADF"/>
    <w:rsid w:val="009B5C8E"/>
    <w:rsid w:val="009B5DAF"/>
    <w:rsid w:val="009B6305"/>
    <w:rsid w:val="009B6DAE"/>
    <w:rsid w:val="009B74AB"/>
    <w:rsid w:val="009C0D3D"/>
    <w:rsid w:val="009C15B5"/>
    <w:rsid w:val="009C182D"/>
    <w:rsid w:val="009C31D8"/>
    <w:rsid w:val="009C6992"/>
    <w:rsid w:val="009C7FFD"/>
    <w:rsid w:val="009D0E3D"/>
    <w:rsid w:val="009D14D9"/>
    <w:rsid w:val="009D2F31"/>
    <w:rsid w:val="009D6297"/>
    <w:rsid w:val="009E079D"/>
    <w:rsid w:val="009E07A8"/>
    <w:rsid w:val="009E0ABF"/>
    <w:rsid w:val="009E13B2"/>
    <w:rsid w:val="009E26E4"/>
    <w:rsid w:val="009E28F3"/>
    <w:rsid w:val="009E3A19"/>
    <w:rsid w:val="009E5E9C"/>
    <w:rsid w:val="009E5F45"/>
    <w:rsid w:val="009E6D2A"/>
    <w:rsid w:val="009F145A"/>
    <w:rsid w:val="009F25E4"/>
    <w:rsid w:val="009F39A7"/>
    <w:rsid w:val="009F3FBF"/>
    <w:rsid w:val="009F4D92"/>
    <w:rsid w:val="009F7D2E"/>
    <w:rsid w:val="009F7FB7"/>
    <w:rsid w:val="00A00835"/>
    <w:rsid w:val="00A014E5"/>
    <w:rsid w:val="00A01D2E"/>
    <w:rsid w:val="00A03255"/>
    <w:rsid w:val="00A04868"/>
    <w:rsid w:val="00A04980"/>
    <w:rsid w:val="00A05615"/>
    <w:rsid w:val="00A0627E"/>
    <w:rsid w:val="00A065A7"/>
    <w:rsid w:val="00A06A16"/>
    <w:rsid w:val="00A1004A"/>
    <w:rsid w:val="00A10199"/>
    <w:rsid w:val="00A12027"/>
    <w:rsid w:val="00A120BB"/>
    <w:rsid w:val="00A123BF"/>
    <w:rsid w:val="00A13A08"/>
    <w:rsid w:val="00A14256"/>
    <w:rsid w:val="00A14B71"/>
    <w:rsid w:val="00A15303"/>
    <w:rsid w:val="00A1580B"/>
    <w:rsid w:val="00A16029"/>
    <w:rsid w:val="00A16795"/>
    <w:rsid w:val="00A20D26"/>
    <w:rsid w:val="00A237EF"/>
    <w:rsid w:val="00A23995"/>
    <w:rsid w:val="00A23F74"/>
    <w:rsid w:val="00A3034B"/>
    <w:rsid w:val="00A311E8"/>
    <w:rsid w:val="00A313B1"/>
    <w:rsid w:val="00A31480"/>
    <w:rsid w:val="00A32375"/>
    <w:rsid w:val="00A324AE"/>
    <w:rsid w:val="00A33BCE"/>
    <w:rsid w:val="00A33E70"/>
    <w:rsid w:val="00A34959"/>
    <w:rsid w:val="00A35148"/>
    <w:rsid w:val="00A35927"/>
    <w:rsid w:val="00A36698"/>
    <w:rsid w:val="00A36710"/>
    <w:rsid w:val="00A401A0"/>
    <w:rsid w:val="00A40D12"/>
    <w:rsid w:val="00A40FEC"/>
    <w:rsid w:val="00A41331"/>
    <w:rsid w:val="00A42799"/>
    <w:rsid w:val="00A42A0B"/>
    <w:rsid w:val="00A43368"/>
    <w:rsid w:val="00A44797"/>
    <w:rsid w:val="00A44E97"/>
    <w:rsid w:val="00A4503D"/>
    <w:rsid w:val="00A456F4"/>
    <w:rsid w:val="00A46A6D"/>
    <w:rsid w:val="00A46E0F"/>
    <w:rsid w:val="00A4716B"/>
    <w:rsid w:val="00A476D7"/>
    <w:rsid w:val="00A50C41"/>
    <w:rsid w:val="00A50EE4"/>
    <w:rsid w:val="00A528D3"/>
    <w:rsid w:val="00A5290A"/>
    <w:rsid w:val="00A5594D"/>
    <w:rsid w:val="00A56076"/>
    <w:rsid w:val="00A560FF"/>
    <w:rsid w:val="00A5682A"/>
    <w:rsid w:val="00A56C3B"/>
    <w:rsid w:val="00A57E39"/>
    <w:rsid w:val="00A605CF"/>
    <w:rsid w:val="00A60831"/>
    <w:rsid w:val="00A6157F"/>
    <w:rsid w:val="00A62731"/>
    <w:rsid w:val="00A62D18"/>
    <w:rsid w:val="00A63274"/>
    <w:rsid w:val="00A636B6"/>
    <w:rsid w:val="00A64C05"/>
    <w:rsid w:val="00A64E3F"/>
    <w:rsid w:val="00A65040"/>
    <w:rsid w:val="00A651CE"/>
    <w:rsid w:val="00A6583A"/>
    <w:rsid w:val="00A65F8C"/>
    <w:rsid w:val="00A66429"/>
    <w:rsid w:val="00A66586"/>
    <w:rsid w:val="00A66E3A"/>
    <w:rsid w:val="00A67EA5"/>
    <w:rsid w:val="00A70160"/>
    <w:rsid w:val="00A7089D"/>
    <w:rsid w:val="00A70E6C"/>
    <w:rsid w:val="00A7177C"/>
    <w:rsid w:val="00A71E80"/>
    <w:rsid w:val="00A71ED5"/>
    <w:rsid w:val="00A72F66"/>
    <w:rsid w:val="00A73069"/>
    <w:rsid w:val="00A75445"/>
    <w:rsid w:val="00A75A72"/>
    <w:rsid w:val="00A75BE2"/>
    <w:rsid w:val="00A7620F"/>
    <w:rsid w:val="00A76E07"/>
    <w:rsid w:val="00A77324"/>
    <w:rsid w:val="00A7775C"/>
    <w:rsid w:val="00A80150"/>
    <w:rsid w:val="00A80F51"/>
    <w:rsid w:val="00A80F96"/>
    <w:rsid w:val="00A81B67"/>
    <w:rsid w:val="00A829A1"/>
    <w:rsid w:val="00A83BB2"/>
    <w:rsid w:val="00A83CE3"/>
    <w:rsid w:val="00A83F33"/>
    <w:rsid w:val="00A8559D"/>
    <w:rsid w:val="00A860EA"/>
    <w:rsid w:val="00A868CB"/>
    <w:rsid w:val="00A86AC3"/>
    <w:rsid w:val="00A874C7"/>
    <w:rsid w:val="00A90DB9"/>
    <w:rsid w:val="00A917EA"/>
    <w:rsid w:val="00A91FF4"/>
    <w:rsid w:val="00A9308D"/>
    <w:rsid w:val="00A936F3"/>
    <w:rsid w:val="00A9390E"/>
    <w:rsid w:val="00A95145"/>
    <w:rsid w:val="00A95198"/>
    <w:rsid w:val="00A9551C"/>
    <w:rsid w:val="00A95838"/>
    <w:rsid w:val="00A95E78"/>
    <w:rsid w:val="00A95F11"/>
    <w:rsid w:val="00A97306"/>
    <w:rsid w:val="00A97436"/>
    <w:rsid w:val="00A976DA"/>
    <w:rsid w:val="00AA048F"/>
    <w:rsid w:val="00AA119B"/>
    <w:rsid w:val="00AA17ED"/>
    <w:rsid w:val="00AA1932"/>
    <w:rsid w:val="00AA22B6"/>
    <w:rsid w:val="00AA2C1C"/>
    <w:rsid w:val="00AA3BF3"/>
    <w:rsid w:val="00AA4A51"/>
    <w:rsid w:val="00AA547E"/>
    <w:rsid w:val="00AA58E0"/>
    <w:rsid w:val="00AA5ABA"/>
    <w:rsid w:val="00AA5D79"/>
    <w:rsid w:val="00AA6FD9"/>
    <w:rsid w:val="00AA7356"/>
    <w:rsid w:val="00AA73E5"/>
    <w:rsid w:val="00AA74CC"/>
    <w:rsid w:val="00AB1797"/>
    <w:rsid w:val="00AB21E2"/>
    <w:rsid w:val="00AB283C"/>
    <w:rsid w:val="00AB42FD"/>
    <w:rsid w:val="00AB438E"/>
    <w:rsid w:val="00AB4815"/>
    <w:rsid w:val="00AB4DE8"/>
    <w:rsid w:val="00AB75D9"/>
    <w:rsid w:val="00AB76E1"/>
    <w:rsid w:val="00AC004B"/>
    <w:rsid w:val="00AC099A"/>
    <w:rsid w:val="00AC0D83"/>
    <w:rsid w:val="00AC0FC3"/>
    <w:rsid w:val="00AC147D"/>
    <w:rsid w:val="00AC1840"/>
    <w:rsid w:val="00AC22B8"/>
    <w:rsid w:val="00AC25CB"/>
    <w:rsid w:val="00AC3B34"/>
    <w:rsid w:val="00AC3B51"/>
    <w:rsid w:val="00AC487B"/>
    <w:rsid w:val="00AC4B8C"/>
    <w:rsid w:val="00AC748E"/>
    <w:rsid w:val="00AC760B"/>
    <w:rsid w:val="00AC7A1C"/>
    <w:rsid w:val="00AC7A3C"/>
    <w:rsid w:val="00AD1207"/>
    <w:rsid w:val="00AD12F4"/>
    <w:rsid w:val="00AD15D2"/>
    <w:rsid w:val="00AD37AC"/>
    <w:rsid w:val="00AD3E1B"/>
    <w:rsid w:val="00AD4CEF"/>
    <w:rsid w:val="00AD515E"/>
    <w:rsid w:val="00AD53FB"/>
    <w:rsid w:val="00AD5C2F"/>
    <w:rsid w:val="00AD69F5"/>
    <w:rsid w:val="00AD6D8D"/>
    <w:rsid w:val="00AD79BB"/>
    <w:rsid w:val="00AD7A16"/>
    <w:rsid w:val="00AD7B71"/>
    <w:rsid w:val="00AE072B"/>
    <w:rsid w:val="00AE1BEA"/>
    <w:rsid w:val="00AE23F0"/>
    <w:rsid w:val="00AE33B9"/>
    <w:rsid w:val="00AE38A5"/>
    <w:rsid w:val="00AE38F3"/>
    <w:rsid w:val="00AE4A96"/>
    <w:rsid w:val="00AE4FA4"/>
    <w:rsid w:val="00AE5814"/>
    <w:rsid w:val="00AE6924"/>
    <w:rsid w:val="00AE69FF"/>
    <w:rsid w:val="00AE6C34"/>
    <w:rsid w:val="00AF182C"/>
    <w:rsid w:val="00AF186F"/>
    <w:rsid w:val="00AF3230"/>
    <w:rsid w:val="00AF33B3"/>
    <w:rsid w:val="00AF3E07"/>
    <w:rsid w:val="00AF3EA2"/>
    <w:rsid w:val="00AF432A"/>
    <w:rsid w:val="00AF5390"/>
    <w:rsid w:val="00AF5452"/>
    <w:rsid w:val="00AF6CF1"/>
    <w:rsid w:val="00B00D68"/>
    <w:rsid w:val="00B01B3F"/>
    <w:rsid w:val="00B02A67"/>
    <w:rsid w:val="00B040DF"/>
    <w:rsid w:val="00B043D5"/>
    <w:rsid w:val="00B04B15"/>
    <w:rsid w:val="00B05EC6"/>
    <w:rsid w:val="00B061E0"/>
    <w:rsid w:val="00B0631C"/>
    <w:rsid w:val="00B07795"/>
    <w:rsid w:val="00B12A32"/>
    <w:rsid w:val="00B12A6A"/>
    <w:rsid w:val="00B12CD7"/>
    <w:rsid w:val="00B12F33"/>
    <w:rsid w:val="00B13168"/>
    <w:rsid w:val="00B1331C"/>
    <w:rsid w:val="00B136E4"/>
    <w:rsid w:val="00B13AFF"/>
    <w:rsid w:val="00B13F56"/>
    <w:rsid w:val="00B14390"/>
    <w:rsid w:val="00B14BF2"/>
    <w:rsid w:val="00B14E97"/>
    <w:rsid w:val="00B15D63"/>
    <w:rsid w:val="00B16D1C"/>
    <w:rsid w:val="00B1787B"/>
    <w:rsid w:val="00B17DEB"/>
    <w:rsid w:val="00B17FE4"/>
    <w:rsid w:val="00B208B3"/>
    <w:rsid w:val="00B20982"/>
    <w:rsid w:val="00B2284C"/>
    <w:rsid w:val="00B24CC2"/>
    <w:rsid w:val="00B25D93"/>
    <w:rsid w:val="00B27DC1"/>
    <w:rsid w:val="00B30B86"/>
    <w:rsid w:val="00B30D51"/>
    <w:rsid w:val="00B30E7E"/>
    <w:rsid w:val="00B30FBE"/>
    <w:rsid w:val="00B310D9"/>
    <w:rsid w:val="00B316E1"/>
    <w:rsid w:val="00B32327"/>
    <w:rsid w:val="00B326BC"/>
    <w:rsid w:val="00B335CF"/>
    <w:rsid w:val="00B33EC7"/>
    <w:rsid w:val="00B34586"/>
    <w:rsid w:val="00B351B1"/>
    <w:rsid w:val="00B352BA"/>
    <w:rsid w:val="00B35A4D"/>
    <w:rsid w:val="00B35D57"/>
    <w:rsid w:val="00B368EF"/>
    <w:rsid w:val="00B36B68"/>
    <w:rsid w:val="00B36E34"/>
    <w:rsid w:val="00B36F93"/>
    <w:rsid w:val="00B372FF"/>
    <w:rsid w:val="00B37599"/>
    <w:rsid w:val="00B41A62"/>
    <w:rsid w:val="00B42F0D"/>
    <w:rsid w:val="00B436DF"/>
    <w:rsid w:val="00B437D1"/>
    <w:rsid w:val="00B43D84"/>
    <w:rsid w:val="00B43DBC"/>
    <w:rsid w:val="00B446AA"/>
    <w:rsid w:val="00B45BB4"/>
    <w:rsid w:val="00B46CF3"/>
    <w:rsid w:val="00B4754E"/>
    <w:rsid w:val="00B523DF"/>
    <w:rsid w:val="00B538A9"/>
    <w:rsid w:val="00B53DD6"/>
    <w:rsid w:val="00B5450D"/>
    <w:rsid w:val="00B54CFD"/>
    <w:rsid w:val="00B558DC"/>
    <w:rsid w:val="00B55920"/>
    <w:rsid w:val="00B56BA2"/>
    <w:rsid w:val="00B60069"/>
    <w:rsid w:val="00B60352"/>
    <w:rsid w:val="00B60A9A"/>
    <w:rsid w:val="00B613E0"/>
    <w:rsid w:val="00B62B89"/>
    <w:rsid w:val="00B62D00"/>
    <w:rsid w:val="00B64458"/>
    <w:rsid w:val="00B644DE"/>
    <w:rsid w:val="00B648EC"/>
    <w:rsid w:val="00B64B32"/>
    <w:rsid w:val="00B64FE5"/>
    <w:rsid w:val="00B65217"/>
    <w:rsid w:val="00B66698"/>
    <w:rsid w:val="00B66E68"/>
    <w:rsid w:val="00B70F5F"/>
    <w:rsid w:val="00B715A2"/>
    <w:rsid w:val="00B71C25"/>
    <w:rsid w:val="00B7222E"/>
    <w:rsid w:val="00B73507"/>
    <w:rsid w:val="00B73C63"/>
    <w:rsid w:val="00B73CC4"/>
    <w:rsid w:val="00B74493"/>
    <w:rsid w:val="00B74D13"/>
    <w:rsid w:val="00B75344"/>
    <w:rsid w:val="00B75C3F"/>
    <w:rsid w:val="00B7774E"/>
    <w:rsid w:val="00B77A15"/>
    <w:rsid w:val="00B814F5"/>
    <w:rsid w:val="00B827FD"/>
    <w:rsid w:val="00B82BB7"/>
    <w:rsid w:val="00B8308D"/>
    <w:rsid w:val="00B84371"/>
    <w:rsid w:val="00B847E1"/>
    <w:rsid w:val="00B862AD"/>
    <w:rsid w:val="00B878C4"/>
    <w:rsid w:val="00B906E4"/>
    <w:rsid w:val="00B925F7"/>
    <w:rsid w:val="00B9298D"/>
    <w:rsid w:val="00B936B8"/>
    <w:rsid w:val="00B93C0E"/>
    <w:rsid w:val="00B9425D"/>
    <w:rsid w:val="00B94ED8"/>
    <w:rsid w:val="00B95E9C"/>
    <w:rsid w:val="00B96C94"/>
    <w:rsid w:val="00B97A9F"/>
    <w:rsid w:val="00BA17F7"/>
    <w:rsid w:val="00BA22FE"/>
    <w:rsid w:val="00BA3942"/>
    <w:rsid w:val="00BA3957"/>
    <w:rsid w:val="00BA3A37"/>
    <w:rsid w:val="00BA3A8E"/>
    <w:rsid w:val="00BA3B62"/>
    <w:rsid w:val="00BA3E26"/>
    <w:rsid w:val="00BA3E5B"/>
    <w:rsid w:val="00BA5B5D"/>
    <w:rsid w:val="00BA634E"/>
    <w:rsid w:val="00BA6368"/>
    <w:rsid w:val="00BA6432"/>
    <w:rsid w:val="00BA6CEC"/>
    <w:rsid w:val="00BB014F"/>
    <w:rsid w:val="00BB1002"/>
    <w:rsid w:val="00BB1694"/>
    <w:rsid w:val="00BB2D70"/>
    <w:rsid w:val="00BB307C"/>
    <w:rsid w:val="00BB3BD9"/>
    <w:rsid w:val="00BB3FC6"/>
    <w:rsid w:val="00BB4C42"/>
    <w:rsid w:val="00BB4DC9"/>
    <w:rsid w:val="00BB4E07"/>
    <w:rsid w:val="00BB5583"/>
    <w:rsid w:val="00BB568F"/>
    <w:rsid w:val="00BB5AE9"/>
    <w:rsid w:val="00BB7F95"/>
    <w:rsid w:val="00BC237B"/>
    <w:rsid w:val="00BC2B62"/>
    <w:rsid w:val="00BC34F3"/>
    <w:rsid w:val="00BC3C69"/>
    <w:rsid w:val="00BC3E3C"/>
    <w:rsid w:val="00BC5DAF"/>
    <w:rsid w:val="00BC5DCB"/>
    <w:rsid w:val="00BC662B"/>
    <w:rsid w:val="00BC671A"/>
    <w:rsid w:val="00BC7DE8"/>
    <w:rsid w:val="00BD056B"/>
    <w:rsid w:val="00BD05C6"/>
    <w:rsid w:val="00BD08D4"/>
    <w:rsid w:val="00BD09F5"/>
    <w:rsid w:val="00BD1380"/>
    <w:rsid w:val="00BD1AC1"/>
    <w:rsid w:val="00BD33B0"/>
    <w:rsid w:val="00BD348D"/>
    <w:rsid w:val="00BD3C74"/>
    <w:rsid w:val="00BD5C31"/>
    <w:rsid w:val="00BD6072"/>
    <w:rsid w:val="00BD686B"/>
    <w:rsid w:val="00BE182A"/>
    <w:rsid w:val="00BE1E1C"/>
    <w:rsid w:val="00BE1EA6"/>
    <w:rsid w:val="00BE4512"/>
    <w:rsid w:val="00BE6C58"/>
    <w:rsid w:val="00BE7624"/>
    <w:rsid w:val="00BF0496"/>
    <w:rsid w:val="00BF0BDD"/>
    <w:rsid w:val="00BF1B44"/>
    <w:rsid w:val="00BF1DB7"/>
    <w:rsid w:val="00BF2B5D"/>
    <w:rsid w:val="00BF2D42"/>
    <w:rsid w:val="00BF56FF"/>
    <w:rsid w:val="00BF757A"/>
    <w:rsid w:val="00BF78C4"/>
    <w:rsid w:val="00C0039B"/>
    <w:rsid w:val="00C0073E"/>
    <w:rsid w:val="00C01FB8"/>
    <w:rsid w:val="00C023E9"/>
    <w:rsid w:val="00C026DD"/>
    <w:rsid w:val="00C03FFC"/>
    <w:rsid w:val="00C04202"/>
    <w:rsid w:val="00C0580C"/>
    <w:rsid w:val="00C0722A"/>
    <w:rsid w:val="00C11C7F"/>
    <w:rsid w:val="00C12916"/>
    <w:rsid w:val="00C130DE"/>
    <w:rsid w:val="00C13735"/>
    <w:rsid w:val="00C14A3F"/>
    <w:rsid w:val="00C155BF"/>
    <w:rsid w:val="00C16730"/>
    <w:rsid w:val="00C17096"/>
    <w:rsid w:val="00C17470"/>
    <w:rsid w:val="00C218B1"/>
    <w:rsid w:val="00C2190F"/>
    <w:rsid w:val="00C22635"/>
    <w:rsid w:val="00C2472C"/>
    <w:rsid w:val="00C247B8"/>
    <w:rsid w:val="00C24D46"/>
    <w:rsid w:val="00C26A5C"/>
    <w:rsid w:val="00C2706F"/>
    <w:rsid w:val="00C2728D"/>
    <w:rsid w:val="00C303A3"/>
    <w:rsid w:val="00C3044E"/>
    <w:rsid w:val="00C306A5"/>
    <w:rsid w:val="00C3112A"/>
    <w:rsid w:val="00C328B1"/>
    <w:rsid w:val="00C329B8"/>
    <w:rsid w:val="00C329C3"/>
    <w:rsid w:val="00C331BF"/>
    <w:rsid w:val="00C34E27"/>
    <w:rsid w:val="00C356DF"/>
    <w:rsid w:val="00C36237"/>
    <w:rsid w:val="00C3742C"/>
    <w:rsid w:val="00C37E46"/>
    <w:rsid w:val="00C412C1"/>
    <w:rsid w:val="00C4159A"/>
    <w:rsid w:val="00C417A8"/>
    <w:rsid w:val="00C42805"/>
    <w:rsid w:val="00C42D3F"/>
    <w:rsid w:val="00C455FA"/>
    <w:rsid w:val="00C45B19"/>
    <w:rsid w:val="00C46DB6"/>
    <w:rsid w:val="00C511BE"/>
    <w:rsid w:val="00C51494"/>
    <w:rsid w:val="00C52E9C"/>
    <w:rsid w:val="00C53356"/>
    <w:rsid w:val="00C5391C"/>
    <w:rsid w:val="00C5400C"/>
    <w:rsid w:val="00C5508B"/>
    <w:rsid w:val="00C55848"/>
    <w:rsid w:val="00C568DD"/>
    <w:rsid w:val="00C56A6F"/>
    <w:rsid w:val="00C5779C"/>
    <w:rsid w:val="00C60C0C"/>
    <w:rsid w:val="00C62296"/>
    <w:rsid w:val="00C62A57"/>
    <w:rsid w:val="00C63E6C"/>
    <w:rsid w:val="00C66FE8"/>
    <w:rsid w:val="00C67577"/>
    <w:rsid w:val="00C70C63"/>
    <w:rsid w:val="00C71179"/>
    <w:rsid w:val="00C72B26"/>
    <w:rsid w:val="00C72B62"/>
    <w:rsid w:val="00C733C0"/>
    <w:rsid w:val="00C737C0"/>
    <w:rsid w:val="00C73BC5"/>
    <w:rsid w:val="00C743C7"/>
    <w:rsid w:val="00C74C08"/>
    <w:rsid w:val="00C75199"/>
    <w:rsid w:val="00C766A1"/>
    <w:rsid w:val="00C8090E"/>
    <w:rsid w:val="00C81376"/>
    <w:rsid w:val="00C8204F"/>
    <w:rsid w:val="00C83386"/>
    <w:rsid w:val="00C834C0"/>
    <w:rsid w:val="00C837D8"/>
    <w:rsid w:val="00C83B58"/>
    <w:rsid w:val="00C84596"/>
    <w:rsid w:val="00C85325"/>
    <w:rsid w:val="00C8670C"/>
    <w:rsid w:val="00C86CAD"/>
    <w:rsid w:val="00C87092"/>
    <w:rsid w:val="00C87728"/>
    <w:rsid w:val="00C87875"/>
    <w:rsid w:val="00C91309"/>
    <w:rsid w:val="00C91872"/>
    <w:rsid w:val="00C918D3"/>
    <w:rsid w:val="00C92369"/>
    <w:rsid w:val="00C92E22"/>
    <w:rsid w:val="00C9322F"/>
    <w:rsid w:val="00C93BB9"/>
    <w:rsid w:val="00C94E64"/>
    <w:rsid w:val="00C953BC"/>
    <w:rsid w:val="00C9596F"/>
    <w:rsid w:val="00C95F91"/>
    <w:rsid w:val="00C974A9"/>
    <w:rsid w:val="00CA1514"/>
    <w:rsid w:val="00CA1562"/>
    <w:rsid w:val="00CA298D"/>
    <w:rsid w:val="00CA3120"/>
    <w:rsid w:val="00CA3142"/>
    <w:rsid w:val="00CA6DDF"/>
    <w:rsid w:val="00CA6FBB"/>
    <w:rsid w:val="00CB0A2C"/>
    <w:rsid w:val="00CB2AC6"/>
    <w:rsid w:val="00CB2F11"/>
    <w:rsid w:val="00CB30A9"/>
    <w:rsid w:val="00CB3C9C"/>
    <w:rsid w:val="00CB4A35"/>
    <w:rsid w:val="00CB5F4E"/>
    <w:rsid w:val="00CB648A"/>
    <w:rsid w:val="00CB6A77"/>
    <w:rsid w:val="00CB6E05"/>
    <w:rsid w:val="00CC0A06"/>
    <w:rsid w:val="00CC254D"/>
    <w:rsid w:val="00CC45A3"/>
    <w:rsid w:val="00CC45F8"/>
    <w:rsid w:val="00CC47F1"/>
    <w:rsid w:val="00CC4A81"/>
    <w:rsid w:val="00CC62C0"/>
    <w:rsid w:val="00CC6FDB"/>
    <w:rsid w:val="00CD030A"/>
    <w:rsid w:val="00CD0450"/>
    <w:rsid w:val="00CD13F2"/>
    <w:rsid w:val="00CD27B4"/>
    <w:rsid w:val="00CD3B75"/>
    <w:rsid w:val="00CD6AB3"/>
    <w:rsid w:val="00CD7EF8"/>
    <w:rsid w:val="00CE04E0"/>
    <w:rsid w:val="00CE1C6F"/>
    <w:rsid w:val="00CE2BFC"/>
    <w:rsid w:val="00CE31ED"/>
    <w:rsid w:val="00CE31EE"/>
    <w:rsid w:val="00CE34BC"/>
    <w:rsid w:val="00CE692A"/>
    <w:rsid w:val="00CE6AE1"/>
    <w:rsid w:val="00CE6D7A"/>
    <w:rsid w:val="00CE71C5"/>
    <w:rsid w:val="00CF1A7D"/>
    <w:rsid w:val="00CF1C31"/>
    <w:rsid w:val="00CF1D7C"/>
    <w:rsid w:val="00CF3174"/>
    <w:rsid w:val="00CF5EF6"/>
    <w:rsid w:val="00CF6D48"/>
    <w:rsid w:val="00D003A5"/>
    <w:rsid w:val="00D005F4"/>
    <w:rsid w:val="00D00C03"/>
    <w:rsid w:val="00D02066"/>
    <w:rsid w:val="00D02A5B"/>
    <w:rsid w:val="00D02E3E"/>
    <w:rsid w:val="00D02E63"/>
    <w:rsid w:val="00D03F43"/>
    <w:rsid w:val="00D04625"/>
    <w:rsid w:val="00D10566"/>
    <w:rsid w:val="00D13202"/>
    <w:rsid w:val="00D13335"/>
    <w:rsid w:val="00D145D6"/>
    <w:rsid w:val="00D1474C"/>
    <w:rsid w:val="00D1651D"/>
    <w:rsid w:val="00D16C6A"/>
    <w:rsid w:val="00D170A1"/>
    <w:rsid w:val="00D20FF1"/>
    <w:rsid w:val="00D221DD"/>
    <w:rsid w:val="00D23C1D"/>
    <w:rsid w:val="00D24D07"/>
    <w:rsid w:val="00D24D9D"/>
    <w:rsid w:val="00D25472"/>
    <w:rsid w:val="00D2630A"/>
    <w:rsid w:val="00D26504"/>
    <w:rsid w:val="00D311C1"/>
    <w:rsid w:val="00D31E63"/>
    <w:rsid w:val="00D3210B"/>
    <w:rsid w:val="00D32B7D"/>
    <w:rsid w:val="00D32D9E"/>
    <w:rsid w:val="00D330B7"/>
    <w:rsid w:val="00D346CB"/>
    <w:rsid w:val="00D403C6"/>
    <w:rsid w:val="00D41AC7"/>
    <w:rsid w:val="00D41F1A"/>
    <w:rsid w:val="00D42BA8"/>
    <w:rsid w:val="00D43407"/>
    <w:rsid w:val="00D43764"/>
    <w:rsid w:val="00D43E84"/>
    <w:rsid w:val="00D44C53"/>
    <w:rsid w:val="00D44EFB"/>
    <w:rsid w:val="00D44FEE"/>
    <w:rsid w:val="00D4575A"/>
    <w:rsid w:val="00D463E0"/>
    <w:rsid w:val="00D50A12"/>
    <w:rsid w:val="00D52559"/>
    <w:rsid w:val="00D52E62"/>
    <w:rsid w:val="00D53DF2"/>
    <w:rsid w:val="00D54A08"/>
    <w:rsid w:val="00D561AD"/>
    <w:rsid w:val="00D56233"/>
    <w:rsid w:val="00D56E6D"/>
    <w:rsid w:val="00D5720B"/>
    <w:rsid w:val="00D60E5B"/>
    <w:rsid w:val="00D61442"/>
    <w:rsid w:val="00D63BE8"/>
    <w:rsid w:val="00D6446F"/>
    <w:rsid w:val="00D6535F"/>
    <w:rsid w:val="00D66922"/>
    <w:rsid w:val="00D70DE4"/>
    <w:rsid w:val="00D717AC"/>
    <w:rsid w:val="00D71850"/>
    <w:rsid w:val="00D7221F"/>
    <w:rsid w:val="00D73549"/>
    <w:rsid w:val="00D739E8"/>
    <w:rsid w:val="00D74208"/>
    <w:rsid w:val="00D742E5"/>
    <w:rsid w:val="00D7445A"/>
    <w:rsid w:val="00D74996"/>
    <w:rsid w:val="00D75B9C"/>
    <w:rsid w:val="00D75D13"/>
    <w:rsid w:val="00D76372"/>
    <w:rsid w:val="00D76D23"/>
    <w:rsid w:val="00D77A4A"/>
    <w:rsid w:val="00D801D7"/>
    <w:rsid w:val="00D80CA2"/>
    <w:rsid w:val="00D81D57"/>
    <w:rsid w:val="00D82425"/>
    <w:rsid w:val="00D831C1"/>
    <w:rsid w:val="00D83D2E"/>
    <w:rsid w:val="00D86349"/>
    <w:rsid w:val="00D86FAC"/>
    <w:rsid w:val="00D8700A"/>
    <w:rsid w:val="00D90055"/>
    <w:rsid w:val="00D9053B"/>
    <w:rsid w:val="00D90541"/>
    <w:rsid w:val="00D9088B"/>
    <w:rsid w:val="00D92007"/>
    <w:rsid w:val="00D92395"/>
    <w:rsid w:val="00D941B4"/>
    <w:rsid w:val="00D94627"/>
    <w:rsid w:val="00D94709"/>
    <w:rsid w:val="00D951C6"/>
    <w:rsid w:val="00D97C3D"/>
    <w:rsid w:val="00DA0232"/>
    <w:rsid w:val="00DA049E"/>
    <w:rsid w:val="00DA089C"/>
    <w:rsid w:val="00DA18EC"/>
    <w:rsid w:val="00DA20A4"/>
    <w:rsid w:val="00DA3A5A"/>
    <w:rsid w:val="00DA3A8F"/>
    <w:rsid w:val="00DA3F73"/>
    <w:rsid w:val="00DA4650"/>
    <w:rsid w:val="00DA539A"/>
    <w:rsid w:val="00DA670F"/>
    <w:rsid w:val="00DB018E"/>
    <w:rsid w:val="00DB2A54"/>
    <w:rsid w:val="00DB3166"/>
    <w:rsid w:val="00DB3A9F"/>
    <w:rsid w:val="00DB568A"/>
    <w:rsid w:val="00DB5A7E"/>
    <w:rsid w:val="00DB5FB8"/>
    <w:rsid w:val="00DB6786"/>
    <w:rsid w:val="00DB687C"/>
    <w:rsid w:val="00DC0AAB"/>
    <w:rsid w:val="00DC17E5"/>
    <w:rsid w:val="00DC2385"/>
    <w:rsid w:val="00DC2660"/>
    <w:rsid w:val="00DC27AF"/>
    <w:rsid w:val="00DC5A91"/>
    <w:rsid w:val="00DC5D2F"/>
    <w:rsid w:val="00DC621E"/>
    <w:rsid w:val="00DC63A1"/>
    <w:rsid w:val="00DC648A"/>
    <w:rsid w:val="00DC6EFC"/>
    <w:rsid w:val="00DC7FBA"/>
    <w:rsid w:val="00DD0A35"/>
    <w:rsid w:val="00DD10FE"/>
    <w:rsid w:val="00DD185E"/>
    <w:rsid w:val="00DD2799"/>
    <w:rsid w:val="00DD317F"/>
    <w:rsid w:val="00DD4029"/>
    <w:rsid w:val="00DD45A1"/>
    <w:rsid w:val="00DD4860"/>
    <w:rsid w:val="00DD5317"/>
    <w:rsid w:val="00DD5EB8"/>
    <w:rsid w:val="00DD61D6"/>
    <w:rsid w:val="00DD6C00"/>
    <w:rsid w:val="00DD768D"/>
    <w:rsid w:val="00DE058D"/>
    <w:rsid w:val="00DE0E7A"/>
    <w:rsid w:val="00DE1B10"/>
    <w:rsid w:val="00DE1EAD"/>
    <w:rsid w:val="00DE23CC"/>
    <w:rsid w:val="00DE2723"/>
    <w:rsid w:val="00DE2897"/>
    <w:rsid w:val="00DE4758"/>
    <w:rsid w:val="00DE5D9A"/>
    <w:rsid w:val="00DE6740"/>
    <w:rsid w:val="00DE6B4D"/>
    <w:rsid w:val="00DE7433"/>
    <w:rsid w:val="00DE785C"/>
    <w:rsid w:val="00DF0DA5"/>
    <w:rsid w:val="00DF165B"/>
    <w:rsid w:val="00DF22F6"/>
    <w:rsid w:val="00DF36BB"/>
    <w:rsid w:val="00DF4F32"/>
    <w:rsid w:val="00DF551A"/>
    <w:rsid w:val="00DF565A"/>
    <w:rsid w:val="00DF5E4B"/>
    <w:rsid w:val="00DF6464"/>
    <w:rsid w:val="00DF75D1"/>
    <w:rsid w:val="00DF764C"/>
    <w:rsid w:val="00DF7D88"/>
    <w:rsid w:val="00E002D8"/>
    <w:rsid w:val="00E00DEC"/>
    <w:rsid w:val="00E027C2"/>
    <w:rsid w:val="00E043CE"/>
    <w:rsid w:val="00E04413"/>
    <w:rsid w:val="00E044C1"/>
    <w:rsid w:val="00E04ECC"/>
    <w:rsid w:val="00E05841"/>
    <w:rsid w:val="00E0599E"/>
    <w:rsid w:val="00E05C5A"/>
    <w:rsid w:val="00E06335"/>
    <w:rsid w:val="00E07751"/>
    <w:rsid w:val="00E077E8"/>
    <w:rsid w:val="00E07DA6"/>
    <w:rsid w:val="00E11ADD"/>
    <w:rsid w:val="00E12542"/>
    <w:rsid w:val="00E1340C"/>
    <w:rsid w:val="00E140D9"/>
    <w:rsid w:val="00E14154"/>
    <w:rsid w:val="00E142AC"/>
    <w:rsid w:val="00E1514B"/>
    <w:rsid w:val="00E207E7"/>
    <w:rsid w:val="00E2363F"/>
    <w:rsid w:val="00E238B0"/>
    <w:rsid w:val="00E2447C"/>
    <w:rsid w:val="00E26213"/>
    <w:rsid w:val="00E2648C"/>
    <w:rsid w:val="00E27115"/>
    <w:rsid w:val="00E27469"/>
    <w:rsid w:val="00E304AC"/>
    <w:rsid w:val="00E30F1C"/>
    <w:rsid w:val="00E328F7"/>
    <w:rsid w:val="00E329F3"/>
    <w:rsid w:val="00E32DA4"/>
    <w:rsid w:val="00E343B2"/>
    <w:rsid w:val="00E36062"/>
    <w:rsid w:val="00E36C63"/>
    <w:rsid w:val="00E37443"/>
    <w:rsid w:val="00E37DB3"/>
    <w:rsid w:val="00E4095A"/>
    <w:rsid w:val="00E42B1F"/>
    <w:rsid w:val="00E430BA"/>
    <w:rsid w:val="00E43A48"/>
    <w:rsid w:val="00E442E2"/>
    <w:rsid w:val="00E4693B"/>
    <w:rsid w:val="00E4696F"/>
    <w:rsid w:val="00E46B1F"/>
    <w:rsid w:val="00E47171"/>
    <w:rsid w:val="00E506CA"/>
    <w:rsid w:val="00E518BB"/>
    <w:rsid w:val="00E518BC"/>
    <w:rsid w:val="00E525CA"/>
    <w:rsid w:val="00E525E4"/>
    <w:rsid w:val="00E53422"/>
    <w:rsid w:val="00E53583"/>
    <w:rsid w:val="00E53944"/>
    <w:rsid w:val="00E53ADE"/>
    <w:rsid w:val="00E53B0D"/>
    <w:rsid w:val="00E540B2"/>
    <w:rsid w:val="00E54DCB"/>
    <w:rsid w:val="00E56395"/>
    <w:rsid w:val="00E570AE"/>
    <w:rsid w:val="00E574F3"/>
    <w:rsid w:val="00E577B5"/>
    <w:rsid w:val="00E57A75"/>
    <w:rsid w:val="00E57B62"/>
    <w:rsid w:val="00E57C0A"/>
    <w:rsid w:val="00E57E05"/>
    <w:rsid w:val="00E60A3E"/>
    <w:rsid w:val="00E614AE"/>
    <w:rsid w:val="00E61731"/>
    <w:rsid w:val="00E652A0"/>
    <w:rsid w:val="00E677AA"/>
    <w:rsid w:val="00E711CB"/>
    <w:rsid w:val="00E73124"/>
    <w:rsid w:val="00E73381"/>
    <w:rsid w:val="00E74444"/>
    <w:rsid w:val="00E74D01"/>
    <w:rsid w:val="00E74F62"/>
    <w:rsid w:val="00E75AF0"/>
    <w:rsid w:val="00E76477"/>
    <w:rsid w:val="00E7682D"/>
    <w:rsid w:val="00E809E7"/>
    <w:rsid w:val="00E80C94"/>
    <w:rsid w:val="00E81209"/>
    <w:rsid w:val="00E81C84"/>
    <w:rsid w:val="00E827CF"/>
    <w:rsid w:val="00E83A5E"/>
    <w:rsid w:val="00E83D45"/>
    <w:rsid w:val="00E84446"/>
    <w:rsid w:val="00E84969"/>
    <w:rsid w:val="00E84CCE"/>
    <w:rsid w:val="00E859D8"/>
    <w:rsid w:val="00E8755E"/>
    <w:rsid w:val="00E90998"/>
    <w:rsid w:val="00E909C8"/>
    <w:rsid w:val="00E91E62"/>
    <w:rsid w:val="00E92AD4"/>
    <w:rsid w:val="00E938F5"/>
    <w:rsid w:val="00E94249"/>
    <w:rsid w:val="00E944D9"/>
    <w:rsid w:val="00E9475C"/>
    <w:rsid w:val="00E9506D"/>
    <w:rsid w:val="00E95C65"/>
    <w:rsid w:val="00E962D9"/>
    <w:rsid w:val="00E97ECF"/>
    <w:rsid w:val="00EA09C0"/>
    <w:rsid w:val="00EA0B29"/>
    <w:rsid w:val="00EA135B"/>
    <w:rsid w:val="00EA1402"/>
    <w:rsid w:val="00EA3383"/>
    <w:rsid w:val="00EA38B0"/>
    <w:rsid w:val="00EA3D3A"/>
    <w:rsid w:val="00EA588E"/>
    <w:rsid w:val="00EA63C9"/>
    <w:rsid w:val="00EA67C1"/>
    <w:rsid w:val="00EA77E1"/>
    <w:rsid w:val="00EB0F0D"/>
    <w:rsid w:val="00EB1270"/>
    <w:rsid w:val="00EB15EF"/>
    <w:rsid w:val="00EB1C9B"/>
    <w:rsid w:val="00EB3292"/>
    <w:rsid w:val="00EB32A5"/>
    <w:rsid w:val="00EB3C91"/>
    <w:rsid w:val="00EB4978"/>
    <w:rsid w:val="00EB4A71"/>
    <w:rsid w:val="00EB5770"/>
    <w:rsid w:val="00EB5B60"/>
    <w:rsid w:val="00EB5E47"/>
    <w:rsid w:val="00EB63CF"/>
    <w:rsid w:val="00EB6A73"/>
    <w:rsid w:val="00EB7443"/>
    <w:rsid w:val="00EB7DC4"/>
    <w:rsid w:val="00EC043D"/>
    <w:rsid w:val="00EC0ADF"/>
    <w:rsid w:val="00EC42A3"/>
    <w:rsid w:val="00EC4703"/>
    <w:rsid w:val="00EC482E"/>
    <w:rsid w:val="00EC4CF4"/>
    <w:rsid w:val="00EC4F44"/>
    <w:rsid w:val="00EC64F6"/>
    <w:rsid w:val="00EC6979"/>
    <w:rsid w:val="00EC6A14"/>
    <w:rsid w:val="00EC6B61"/>
    <w:rsid w:val="00ED12C8"/>
    <w:rsid w:val="00ED260F"/>
    <w:rsid w:val="00ED3226"/>
    <w:rsid w:val="00ED3A8B"/>
    <w:rsid w:val="00ED3F45"/>
    <w:rsid w:val="00ED5426"/>
    <w:rsid w:val="00ED6972"/>
    <w:rsid w:val="00ED7F5C"/>
    <w:rsid w:val="00EE020D"/>
    <w:rsid w:val="00EE026A"/>
    <w:rsid w:val="00EE4460"/>
    <w:rsid w:val="00EE45C3"/>
    <w:rsid w:val="00EE48D0"/>
    <w:rsid w:val="00EE5B96"/>
    <w:rsid w:val="00EE63E3"/>
    <w:rsid w:val="00EE7613"/>
    <w:rsid w:val="00EE7B62"/>
    <w:rsid w:val="00EE7D26"/>
    <w:rsid w:val="00EF097F"/>
    <w:rsid w:val="00EF103C"/>
    <w:rsid w:val="00EF11CA"/>
    <w:rsid w:val="00EF16C2"/>
    <w:rsid w:val="00EF285D"/>
    <w:rsid w:val="00EF32D5"/>
    <w:rsid w:val="00EF384D"/>
    <w:rsid w:val="00EF737A"/>
    <w:rsid w:val="00EF7F30"/>
    <w:rsid w:val="00F01514"/>
    <w:rsid w:val="00F015E1"/>
    <w:rsid w:val="00F02F7E"/>
    <w:rsid w:val="00F040BF"/>
    <w:rsid w:val="00F043C1"/>
    <w:rsid w:val="00F04611"/>
    <w:rsid w:val="00F04BAA"/>
    <w:rsid w:val="00F04CAC"/>
    <w:rsid w:val="00F04DE8"/>
    <w:rsid w:val="00F05403"/>
    <w:rsid w:val="00F06021"/>
    <w:rsid w:val="00F072D5"/>
    <w:rsid w:val="00F07B74"/>
    <w:rsid w:val="00F142F0"/>
    <w:rsid w:val="00F14421"/>
    <w:rsid w:val="00F16DBF"/>
    <w:rsid w:val="00F17606"/>
    <w:rsid w:val="00F1787B"/>
    <w:rsid w:val="00F20009"/>
    <w:rsid w:val="00F224EB"/>
    <w:rsid w:val="00F2317A"/>
    <w:rsid w:val="00F23409"/>
    <w:rsid w:val="00F23698"/>
    <w:rsid w:val="00F241E3"/>
    <w:rsid w:val="00F24600"/>
    <w:rsid w:val="00F24673"/>
    <w:rsid w:val="00F256F2"/>
    <w:rsid w:val="00F27D6B"/>
    <w:rsid w:val="00F31311"/>
    <w:rsid w:val="00F31BCE"/>
    <w:rsid w:val="00F32030"/>
    <w:rsid w:val="00F3217C"/>
    <w:rsid w:val="00F342A2"/>
    <w:rsid w:val="00F34814"/>
    <w:rsid w:val="00F35890"/>
    <w:rsid w:val="00F35E49"/>
    <w:rsid w:val="00F3677C"/>
    <w:rsid w:val="00F371A6"/>
    <w:rsid w:val="00F371DF"/>
    <w:rsid w:val="00F3734C"/>
    <w:rsid w:val="00F37B24"/>
    <w:rsid w:val="00F40961"/>
    <w:rsid w:val="00F417F6"/>
    <w:rsid w:val="00F41F6D"/>
    <w:rsid w:val="00F426CB"/>
    <w:rsid w:val="00F44DFE"/>
    <w:rsid w:val="00F44EAE"/>
    <w:rsid w:val="00F45067"/>
    <w:rsid w:val="00F450B6"/>
    <w:rsid w:val="00F46019"/>
    <w:rsid w:val="00F4683D"/>
    <w:rsid w:val="00F46A04"/>
    <w:rsid w:val="00F46E01"/>
    <w:rsid w:val="00F50CF0"/>
    <w:rsid w:val="00F5144C"/>
    <w:rsid w:val="00F52222"/>
    <w:rsid w:val="00F52A62"/>
    <w:rsid w:val="00F542F8"/>
    <w:rsid w:val="00F548A6"/>
    <w:rsid w:val="00F551DD"/>
    <w:rsid w:val="00F57566"/>
    <w:rsid w:val="00F60324"/>
    <w:rsid w:val="00F60710"/>
    <w:rsid w:val="00F6080C"/>
    <w:rsid w:val="00F62779"/>
    <w:rsid w:val="00F64020"/>
    <w:rsid w:val="00F642C4"/>
    <w:rsid w:val="00F658B8"/>
    <w:rsid w:val="00F6642F"/>
    <w:rsid w:val="00F678D5"/>
    <w:rsid w:val="00F67EED"/>
    <w:rsid w:val="00F67F61"/>
    <w:rsid w:val="00F7077F"/>
    <w:rsid w:val="00F71CC8"/>
    <w:rsid w:val="00F72357"/>
    <w:rsid w:val="00F723AB"/>
    <w:rsid w:val="00F72E28"/>
    <w:rsid w:val="00F73F9A"/>
    <w:rsid w:val="00F74717"/>
    <w:rsid w:val="00F74AE9"/>
    <w:rsid w:val="00F75C4D"/>
    <w:rsid w:val="00F768F1"/>
    <w:rsid w:val="00F769AA"/>
    <w:rsid w:val="00F76C88"/>
    <w:rsid w:val="00F76FAF"/>
    <w:rsid w:val="00F77549"/>
    <w:rsid w:val="00F77DE5"/>
    <w:rsid w:val="00F80EDC"/>
    <w:rsid w:val="00F81720"/>
    <w:rsid w:val="00F82CDA"/>
    <w:rsid w:val="00F83C39"/>
    <w:rsid w:val="00F83D5A"/>
    <w:rsid w:val="00F83F1C"/>
    <w:rsid w:val="00F8434B"/>
    <w:rsid w:val="00F850AB"/>
    <w:rsid w:val="00F8745B"/>
    <w:rsid w:val="00F90B7D"/>
    <w:rsid w:val="00F91064"/>
    <w:rsid w:val="00F91675"/>
    <w:rsid w:val="00F91DC9"/>
    <w:rsid w:val="00F92176"/>
    <w:rsid w:val="00F93D96"/>
    <w:rsid w:val="00F96E17"/>
    <w:rsid w:val="00FA03FD"/>
    <w:rsid w:val="00FA057E"/>
    <w:rsid w:val="00FA0C04"/>
    <w:rsid w:val="00FA0EF3"/>
    <w:rsid w:val="00FA1D8F"/>
    <w:rsid w:val="00FA2498"/>
    <w:rsid w:val="00FA2729"/>
    <w:rsid w:val="00FA297E"/>
    <w:rsid w:val="00FA3D20"/>
    <w:rsid w:val="00FA436E"/>
    <w:rsid w:val="00FA4A44"/>
    <w:rsid w:val="00FA63CA"/>
    <w:rsid w:val="00FA7899"/>
    <w:rsid w:val="00FB133F"/>
    <w:rsid w:val="00FB24C4"/>
    <w:rsid w:val="00FB34EC"/>
    <w:rsid w:val="00FB3919"/>
    <w:rsid w:val="00FB51CD"/>
    <w:rsid w:val="00FB5682"/>
    <w:rsid w:val="00FB59DE"/>
    <w:rsid w:val="00FC0040"/>
    <w:rsid w:val="00FC07B2"/>
    <w:rsid w:val="00FC1596"/>
    <w:rsid w:val="00FC1EFF"/>
    <w:rsid w:val="00FC2A0F"/>
    <w:rsid w:val="00FC2C73"/>
    <w:rsid w:val="00FC2E40"/>
    <w:rsid w:val="00FC3905"/>
    <w:rsid w:val="00FC3A93"/>
    <w:rsid w:val="00FC3ADB"/>
    <w:rsid w:val="00FC3FA1"/>
    <w:rsid w:val="00FC4C14"/>
    <w:rsid w:val="00FC508B"/>
    <w:rsid w:val="00FC53D4"/>
    <w:rsid w:val="00FC6110"/>
    <w:rsid w:val="00FC63A1"/>
    <w:rsid w:val="00FC6641"/>
    <w:rsid w:val="00FD0A8F"/>
    <w:rsid w:val="00FD1DA1"/>
    <w:rsid w:val="00FD2678"/>
    <w:rsid w:val="00FD2E0B"/>
    <w:rsid w:val="00FD32E7"/>
    <w:rsid w:val="00FD4B46"/>
    <w:rsid w:val="00FD552C"/>
    <w:rsid w:val="00FD5571"/>
    <w:rsid w:val="00FE0DB3"/>
    <w:rsid w:val="00FE23D3"/>
    <w:rsid w:val="00FE31A5"/>
    <w:rsid w:val="00FE3B5D"/>
    <w:rsid w:val="00FE3DE1"/>
    <w:rsid w:val="00FE3EBD"/>
    <w:rsid w:val="00FE4009"/>
    <w:rsid w:val="00FE470C"/>
    <w:rsid w:val="00FE49C3"/>
    <w:rsid w:val="00FE4D0A"/>
    <w:rsid w:val="00FE632B"/>
    <w:rsid w:val="00FE6330"/>
    <w:rsid w:val="00FE777E"/>
    <w:rsid w:val="00FF019C"/>
    <w:rsid w:val="00FF1B95"/>
    <w:rsid w:val="00FF2226"/>
    <w:rsid w:val="00FF2592"/>
    <w:rsid w:val="00FF2926"/>
    <w:rsid w:val="00FF3E3E"/>
    <w:rsid w:val="00FF4280"/>
    <w:rsid w:val="00FF5249"/>
    <w:rsid w:val="00FF5947"/>
    <w:rsid w:val="00FF796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901AE"/>
  <w15:docId w15:val="{10D0942F-2832-414E-B14F-CBD538CD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239"/>
    <w:rPr>
      <w:rFonts w:ascii="Verdana" w:hAnsi="Verdana"/>
      <w:szCs w:val="24"/>
    </w:rPr>
  </w:style>
  <w:style w:type="paragraph" w:styleId="Heading1">
    <w:name w:val="heading 1"/>
    <w:aliases w:val="Heading 1 Char,Heading 1 Char Char Char,Heading 1 Char1 Char,Heading 1 Char Char1 Char,Heading 1 Char1,Heading 1 Char Char,Heading 1 Char Char Char Char,Heading 1 Char1 Char Char,Heading 1 Char Char1 Char Char,PIM 1,H1,Document,h1,Chapter,1,I"/>
    <w:basedOn w:val="Normal"/>
    <w:next w:val="Normal"/>
    <w:qFormat/>
    <w:rsid w:val="00C331BF"/>
    <w:pPr>
      <w:keepNext/>
      <w:numPr>
        <w:numId w:val="18"/>
      </w:numPr>
      <w:spacing w:before="240" w:after="60" w:line="360" w:lineRule="auto"/>
      <w:outlineLvl w:val="0"/>
    </w:pPr>
    <w:rPr>
      <w:rFonts w:ascii="Arial" w:hAnsi="Arial" w:cs="Arial"/>
      <w:b/>
      <w:bCs/>
      <w:kern w:val="32"/>
      <w:sz w:val="32"/>
      <w:szCs w:val="32"/>
    </w:rPr>
  </w:style>
  <w:style w:type="paragraph" w:styleId="Heading2">
    <w:name w:val="heading 2"/>
    <w:basedOn w:val="Normal"/>
    <w:next w:val="Normal"/>
    <w:qFormat/>
    <w:rsid w:val="008A011E"/>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qFormat/>
    <w:rsid w:val="0051480F"/>
    <w:pPr>
      <w:keepNext/>
      <w:numPr>
        <w:ilvl w:val="2"/>
        <w:numId w:val="18"/>
      </w:numPr>
      <w:spacing w:before="240" w:after="60" w:line="360" w:lineRule="auto"/>
      <w:outlineLvl w:val="2"/>
    </w:pPr>
    <w:rPr>
      <w:rFonts w:ascii="Arial" w:hAnsi="Arial" w:cs="Arial"/>
      <w:b/>
      <w:bCs/>
      <w:sz w:val="22"/>
      <w:szCs w:val="26"/>
    </w:rPr>
  </w:style>
  <w:style w:type="paragraph" w:styleId="Heading4">
    <w:name w:val="heading 4"/>
    <w:basedOn w:val="Normal"/>
    <w:next w:val="Normal"/>
    <w:qFormat/>
    <w:rsid w:val="0033077A"/>
    <w:pPr>
      <w:keepNext/>
      <w:numPr>
        <w:ilvl w:val="3"/>
        <w:numId w:val="18"/>
      </w:numPr>
      <w:spacing w:before="240" w:after="60"/>
      <w:outlineLvl w:val="3"/>
    </w:pPr>
    <w:rPr>
      <w:rFonts w:ascii="Times New Roman" w:hAnsi="Times New Roman"/>
      <w:b/>
      <w:bCs/>
      <w:sz w:val="28"/>
      <w:szCs w:val="28"/>
    </w:rPr>
  </w:style>
  <w:style w:type="paragraph" w:styleId="Heading5">
    <w:name w:val="heading 5"/>
    <w:aliases w:val="ASAPHeading 5,Block Label,Bullet point,H5"/>
    <w:basedOn w:val="Normal"/>
    <w:next w:val="Normal"/>
    <w:qFormat/>
    <w:rsid w:val="00BD05C6"/>
    <w:pPr>
      <w:bidi/>
      <w:spacing w:after="200" w:line="360" w:lineRule="auto"/>
      <w:ind w:left="-421" w:right="-426"/>
      <w:jc w:val="both"/>
      <w:outlineLvl w:val="4"/>
    </w:pPr>
    <w:rPr>
      <w:rFonts w:ascii="Sakkal Majalla" w:hAnsi="Sakkal Majalla" w:cs="Sakkal Majalla"/>
      <w:sz w:val="22"/>
      <w:szCs w:val="28"/>
    </w:rPr>
  </w:style>
  <w:style w:type="paragraph" w:styleId="Heading6">
    <w:name w:val="heading 6"/>
    <w:basedOn w:val="Normal"/>
    <w:next w:val="Normal"/>
    <w:qFormat/>
    <w:rsid w:val="008E75C1"/>
    <w:pPr>
      <w:keepNext/>
      <w:numPr>
        <w:ilvl w:val="5"/>
        <w:numId w:val="18"/>
      </w:numPr>
      <w:outlineLvl w:val="5"/>
    </w:pPr>
    <w:rPr>
      <w:rFonts w:ascii="Tahoma" w:hAnsi="Tahoma"/>
      <w:b/>
      <w:bCs/>
      <w:color w:val="FFFFFF"/>
      <w:szCs w:val="20"/>
      <w:lang w:val="en-IN"/>
    </w:rPr>
  </w:style>
  <w:style w:type="paragraph" w:styleId="Heading7">
    <w:name w:val="heading 7"/>
    <w:basedOn w:val="Normal"/>
    <w:next w:val="Normal"/>
    <w:qFormat/>
    <w:rsid w:val="00C17470"/>
    <w:pPr>
      <w:numPr>
        <w:ilvl w:val="6"/>
        <w:numId w:val="18"/>
      </w:numPr>
      <w:spacing w:before="240" w:after="60"/>
      <w:outlineLvl w:val="6"/>
    </w:pPr>
    <w:rPr>
      <w:rFonts w:ascii="Times New Roman" w:hAnsi="Times New Roman"/>
      <w:sz w:val="24"/>
    </w:rPr>
  </w:style>
  <w:style w:type="paragraph" w:styleId="Heading8">
    <w:name w:val="heading 8"/>
    <w:basedOn w:val="Normal"/>
    <w:next w:val="Normal"/>
    <w:qFormat/>
    <w:rsid w:val="000F4236"/>
    <w:pPr>
      <w:numPr>
        <w:ilvl w:val="7"/>
        <w:numId w:val="18"/>
      </w:numPr>
      <w:spacing w:before="240" w:after="60"/>
      <w:outlineLvl w:val="7"/>
    </w:pPr>
    <w:rPr>
      <w:rFonts w:ascii="Times New Roman" w:hAnsi="Times New Roman"/>
      <w:i/>
      <w:iCs/>
      <w:sz w:val="24"/>
    </w:rPr>
  </w:style>
  <w:style w:type="paragraph" w:styleId="Heading9">
    <w:name w:val="heading 9"/>
    <w:basedOn w:val="Normal"/>
    <w:next w:val="Normal"/>
    <w:qFormat/>
    <w:rsid w:val="001179DD"/>
    <w:pPr>
      <w:numPr>
        <w:ilvl w:val="8"/>
        <w:numId w:val="18"/>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Body">
    <w:name w:val="P_Table_Body"/>
    <w:basedOn w:val="Normal"/>
    <w:rsid w:val="00676728"/>
    <w:pPr>
      <w:spacing w:before="60" w:after="60"/>
    </w:pPr>
    <w:rPr>
      <w:szCs w:val="20"/>
    </w:rPr>
  </w:style>
  <w:style w:type="paragraph" w:styleId="Title">
    <w:name w:val="Title"/>
    <w:basedOn w:val="Normal"/>
    <w:qFormat/>
    <w:rsid w:val="00892239"/>
    <w:pPr>
      <w:jc w:val="center"/>
    </w:pPr>
    <w:rPr>
      <w:rFonts w:ascii="Times New Roman" w:hAnsi="Times New Roman"/>
      <w:b/>
      <w:sz w:val="36"/>
    </w:rPr>
  </w:style>
  <w:style w:type="paragraph" w:customStyle="1" w:styleId="PTableHeading">
    <w:name w:val="P_Table_Heading"/>
    <w:basedOn w:val="Normal"/>
    <w:rsid w:val="00D52E62"/>
    <w:pPr>
      <w:spacing w:before="60" w:after="60"/>
      <w:jc w:val="center"/>
    </w:pPr>
    <w:rPr>
      <w:b/>
      <w:caps/>
      <w:szCs w:val="20"/>
    </w:rPr>
  </w:style>
  <w:style w:type="paragraph" w:customStyle="1" w:styleId="PHeading3">
    <w:name w:val="P_Heading3"/>
    <w:basedOn w:val="Normal"/>
    <w:next w:val="Normal"/>
    <w:rsid w:val="00D52E62"/>
    <w:pPr>
      <w:spacing w:before="120" w:after="120"/>
      <w:jc w:val="both"/>
    </w:pPr>
    <w:rPr>
      <w:rFonts w:ascii="Arial" w:hAnsi="Arial"/>
      <w:b/>
      <w:caps/>
      <w:sz w:val="24"/>
    </w:rPr>
  </w:style>
  <w:style w:type="paragraph" w:customStyle="1" w:styleId="P2ndPageHeadings">
    <w:name w:val="P_2nd_Page_Headings"/>
    <w:basedOn w:val="Normal"/>
    <w:rsid w:val="00D52E62"/>
    <w:pPr>
      <w:spacing w:before="120" w:after="120"/>
    </w:pPr>
    <w:rPr>
      <w:rFonts w:ascii="Arial" w:hAnsi="Arial"/>
      <w:b/>
      <w:caps/>
      <w:sz w:val="24"/>
    </w:rPr>
  </w:style>
  <w:style w:type="character" w:styleId="Hyperlink">
    <w:name w:val="Hyperlink"/>
    <w:uiPriority w:val="99"/>
    <w:rsid w:val="00BC5DAF"/>
    <w:rPr>
      <w:color w:val="0000FF"/>
      <w:u w:val="single"/>
    </w:rPr>
  </w:style>
  <w:style w:type="paragraph" w:styleId="TOC1">
    <w:name w:val="toc 1"/>
    <w:basedOn w:val="Normal"/>
    <w:next w:val="Normal"/>
    <w:autoRedefine/>
    <w:uiPriority w:val="39"/>
    <w:rsid w:val="0081779A"/>
    <w:pPr>
      <w:tabs>
        <w:tab w:val="left" w:pos="605"/>
        <w:tab w:val="right" w:leader="dot" w:pos="9450"/>
      </w:tabs>
      <w:bidi/>
      <w:spacing w:before="60" w:after="60"/>
    </w:pPr>
    <w:rPr>
      <w:rFonts w:ascii="Arial" w:hAnsi="Arial" w:cs="Simplified Arabic"/>
      <w:bCs/>
      <w:caps/>
      <w:noProof/>
      <w:sz w:val="24"/>
    </w:rPr>
  </w:style>
  <w:style w:type="paragraph" w:styleId="TOC2">
    <w:name w:val="toc 2"/>
    <w:basedOn w:val="Normal"/>
    <w:next w:val="Normal"/>
    <w:autoRedefine/>
    <w:uiPriority w:val="39"/>
    <w:rsid w:val="00F92176"/>
    <w:pPr>
      <w:tabs>
        <w:tab w:val="left" w:pos="800"/>
        <w:tab w:val="right" w:leader="dot" w:pos="9360"/>
      </w:tabs>
      <w:bidi/>
      <w:spacing w:before="120" w:after="120"/>
    </w:pPr>
    <w:rPr>
      <w:rFonts w:ascii="Arial" w:hAnsi="Arial"/>
      <w:caps/>
      <w:sz w:val="18"/>
    </w:rPr>
  </w:style>
  <w:style w:type="paragraph" w:styleId="Header">
    <w:name w:val="header"/>
    <w:basedOn w:val="Normal"/>
    <w:rsid w:val="00602B67"/>
    <w:pPr>
      <w:tabs>
        <w:tab w:val="center" w:pos="4320"/>
        <w:tab w:val="right" w:pos="8640"/>
      </w:tabs>
    </w:pPr>
  </w:style>
  <w:style w:type="paragraph" w:styleId="Footer">
    <w:name w:val="footer"/>
    <w:basedOn w:val="Normal"/>
    <w:link w:val="FooterChar"/>
    <w:uiPriority w:val="99"/>
    <w:rsid w:val="00602B67"/>
    <w:pPr>
      <w:tabs>
        <w:tab w:val="center" w:pos="4320"/>
        <w:tab w:val="right" w:pos="8640"/>
      </w:tabs>
    </w:pPr>
  </w:style>
  <w:style w:type="character" w:styleId="PageNumber">
    <w:name w:val="page number"/>
    <w:basedOn w:val="DefaultParagraphFont"/>
    <w:rsid w:val="008751E6"/>
  </w:style>
  <w:style w:type="paragraph" w:customStyle="1" w:styleId="StyleHeading1RedCentered">
    <w:name w:val="Style Heading 1 + Red Centered"/>
    <w:basedOn w:val="Heading1"/>
    <w:rsid w:val="00B01B3F"/>
    <w:pPr>
      <w:jc w:val="center"/>
    </w:pPr>
    <w:rPr>
      <w:rFonts w:cs="Times New Roman"/>
      <w:i/>
      <w:color w:val="FF0000"/>
      <w:sz w:val="40"/>
      <w:szCs w:val="20"/>
    </w:rPr>
  </w:style>
  <w:style w:type="paragraph" w:customStyle="1" w:styleId="StyleHeading1Centered">
    <w:name w:val="Style Heading 1 + Centered"/>
    <w:basedOn w:val="Title"/>
    <w:rsid w:val="00A16795"/>
    <w:rPr>
      <w:rFonts w:ascii="Arial" w:hAnsi="Arial"/>
      <w:i/>
      <w:sz w:val="40"/>
      <w:szCs w:val="20"/>
    </w:rPr>
  </w:style>
  <w:style w:type="paragraph" w:customStyle="1" w:styleId="PFC">
    <w:name w:val="PFC"/>
    <w:basedOn w:val="Title"/>
    <w:rsid w:val="005B2476"/>
    <w:rPr>
      <w:rFonts w:ascii="Verdana" w:hAnsi="Verdana"/>
      <w:bCs/>
      <w:i/>
      <w:color w:val="FF0000"/>
      <w:sz w:val="40"/>
    </w:rPr>
  </w:style>
  <w:style w:type="paragraph" w:customStyle="1" w:styleId="covertext">
    <w:name w:val="cover text"/>
    <w:basedOn w:val="Normal"/>
    <w:rsid w:val="004C4A40"/>
    <w:pPr>
      <w:ind w:left="1080"/>
      <w:jc w:val="center"/>
    </w:pPr>
    <w:rPr>
      <w:rFonts w:ascii="Arial" w:hAnsi="Arial"/>
      <w:spacing w:val="-5"/>
      <w:sz w:val="36"/>
      <w:szCs w:val="20"/>
    </w:rPr>
  </w:style>
  <w:style w:type="paragraph" w:styleId="BodyText2">
    <w:name w:val="Body Text 2"/>
    <w:basedOn w:val="Normal"/>
    <w:rsid w:val="00357BAA"/>
    <w:pPr>
      <w:spacing w:before="120" w:after="120" w:line="480" w:lineRule="auto"/>
    </w:pPr>
  </w:style>
  <w:style w:type="paragraph" w:customStyle="1" w:styleId="NormalText">
    <w:name w:val="Normal Text"/>
    <w:basedOn w:val="Normal"/>
    <w:autoRedefine/>
    <w:rsid w:val="00451343"/>
    <w:pPr>
      <w:spacing w:before="180" w:after="120" w:line="360" w:lineRule="atLeast"/>
      <w:jc w:val="both"/>
    </w:pPr>
    <w:rPr>
      <w:rFonts w:ascii="Arial Narrow" w:hAnsi="Arial Narrow"/>
      <w:sz w:val="22"/>
      <w:lang w:val="en-AU"/>
    </w:rPr>
  </w:style>
  <w:style w:type="paragraph" w:customStyle="1" w:styleId="StyleHeading1">
    <w:name w:val="Style Heading 1 +"/>
    <w:basedOn w:val="Heading1"/>
    <w:rsid w:val="000957B9"/>
    <w:rPr>
      <w:kern w:val="0"/>
    </w:rPr>
  </w:style>
  <w:style w:type="paragraph" w:styleId="HTMLPreformatted">
    <w:name w:val="HTML Preformatted"/>
    <w:basedOn w:val="Normal"/>
    <w:rsid w:val="00572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Cs w:val="20"/>
    </w:rPr>
  </w:style>
  <w:style w:type="paragraph" w:styleId="TOC3">
    <w:name w:val="toc 3"/>
    <w:basedOn w:val="Normal"/>
    <w:next w:val="Normal"/>
    <w:autoRedefine/>
    <w:uiPriority w:val="39"/>
    <w:rsid w:val="00A14B71"/>
    <w:pPr>
      <w:tabs>
        <w:tab w:val="right" w:leader="dot" w:pos="9720"/>
      </w:tabs>
      <w:spacing w:before="60" w:after="60"/>
      <w:ind w:left="403"/>
    </w:pPr>
    <w:rPr>
      <w:rFonts w:ascii="Arial" w:hAnsi="Arial"/>
      <w:caps/>
      <w:sz w:val="18"/>
    </w:rPr>
  </w:style>
  <w:style w:type="paragraph" w:styleId="TOC4">
    <w:name w:val="toc 4"/>
    <w:basedOn w:val="Normal"/>
    <w:next w:val="Normal"/>
    <w:autoRedefine/>
    <w:uiPriority w:val="39"/>
    <w:rsid w:val="00732792"/>
    <w:pPr>
      <w:spacing w:before="40" w:after="20"/>
      <w:ind w:left="605"/>
    </w:pPr>
    <w:rPr>
      <w:rFonts w:ascii="Arial" w:hAnsi="Arial"/>
    </w:rPr>
  </w:style>
  <w:style w:type="paragraph" w:customStyle="1" w:styleId="NumL1">
    <w:name w:val="Num L1"/>
    <w:basedOn w:val="Heading1"/>
    <w:next w:val="Normal"/>
    <w:rsid w:val="00B62B89"/>
    <w:pPr>
      <w:numPr>
        <w:numId w:val="1"/>
      </w:numPr>
      <w:jc w:val="both"/>
    </w:pPr>
  </w:style>
  <w:style w:type="paragraph" w:customStyle="1" w:styleId="NumL2">
    <w:name w:val="Num L2"/>
    <w:basedOn w:val="Heading2"/>
    <w:next w:val="Normal"/>
    <w:rsid w:val="00B62B89"/>
    <w:pPr>
      <w:tabs>
        <w:tab w:val="num" w:pos="1080"/>
      </w:tabs>
      <w:ind w:left="792" w:hanging="432"/>
      <w:jc w:val="both"/>
    </w:pPr>
  </w:style>
  <w:style w:type="table" w:styleId="TableGrid">
    <w:name w:val="Table Grid"/>
    <w:basedOn w:val="TableNormal"/>
    <w:uiPriority w:val="59"/>
    <w:rsid w:val="00B6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body text,Body Text 12,bd,body,b-heading,bo,full cell text,OpinBody,Report Body,Proposal Body,memo body,Bullet for no #'s,b,b-heading 1/heading 2,heading1body-heading2body,Body text,Letter Body,Memo Body,BD,b14,Fax Body,Bod,body1,BMP,Body"/>
    <w:basedOn w:val="Normal"/>
    <w:rsid w:val="005A09A8"/>
    <w:pPr>
      <w:spacing w:after="120"/>
    </w:pPr>
    <w:rPr>
      <w:rFonts w:ascii="Times New Roman" w:hAnsi="Times New Roman"/>
      <w:sz w:val="24"/>
    </w:rPr>
  </w:style>
  <w:style w:type="paragraph" w:customStyle="1" w:styleId="PBodytext">
    <w:name w:val="P_Body_text"/>
    <w:basedOn w:val="Normal"/>
    <w:rsid w:val="00473A9E"/>
    <w:pPr>
      <w:spacing w:before="60" w:after="60" w:line="360" w:lineRule="auto"/>
      <w:jc w:val="both"/>
    </w:pPr>
  </w:style>
  <w:style w:type="table" w:styleId="TableElegant">
    <w:name w:val="Table Elegant"/>
    <w:basedOn w:val="TableNormal"/>
    <w:rsid w:val="00B73C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L2">
    <w:name w:val="Normal L2"/>
    <w:basedOn w:val="Normal"/>
    <w:rsid w:val="00B73CC4"/>
    <w:pPr>
      <w:spacing w:before="120" w:line="360" w:lineRule="auto"/>
      <w:ind w:left="360"/>
      <w:jc w:val="both"/>
    </w:pPr>
    <w:rPr>
      <w:szCs w:val="20"/>
    </w:rPr>
  </w:style>
  <w:style w:type="character" w:styleId="CommentReference">
    <w:name w:val="annotation reference"/>
    <w:semiHidden/>
    <w:rsid w:val="00381375"/>
    <w:rPr>
      <w:sz w:val="16"/>
      <w:szCs w:val="16"/>
    </w:rPr>
  </w:style>
  <w:style w:type="paragraph" w:styleId="CommentText">
    <w:name w:val="annotation text"/>
    <w:basedOn w:val="Normal"/>
    <w:semiHidden/>
    <w:rsid w:val="00381375"/>
    <w:rPr>
      <w:szCs w:val="20"/>
    </w:rPr>
  </w:style>
  <w:style w:type="paragraph" w:styleId="CommentSubject">
    <w:name w:val="annotation subject"/>
    <w:basedOn w:val="CommentText"/>
    <w:next w:val="CommentText"/>
    <w:semiHidden/>
    <w:rsid w:val="00381375"/>
    <w:rPr>
      <w:b/>
      <w:bCs/>
    </w:rPr>
  </w:style>
  <w:style w:type="paragraph" w:styleId="BalloonText">
    <w:name w:val="Balloon Text"/>
    <w:basedOn w:val="Normal"/>
    <w:semiHidden/>
    <w:rsid w:val="00381375"/>
    <w:rPr>
      <w:rFonts w:ascii="Tahoma" w:hAnsi="Tahoma" w:cs="Tahoma"/>
      <w:sz w:val="16"/>
      <w:szCs w:val="16"/>
    </w:rPr>
  </w:style>
  <w:style w:type="paragraph" w:customStyle="1" w:styleId="BodyText0">
    <w:name w:val="Body_Text"/>
    <w:basedOn w:val="BodyText"/>
    <w:rsid w:val="0048489C"/>
    <w:rPr>
      <w:rFonts w:ascii="Verdana" w:hAnsi="Verdana"/>
      <w:sz w:val="20"/>
    </w:rPr>
  </w:style>
  <w:style w:type="paragraph" w:customStyle="1" w:styleId="Default">
    <w:name w:val="Default"/>
    <w:rsid w:val="00580427"/>
    <w:pPr>
      <w:autoSpaceDE w:val="0"/>
      <w:autoSpaceDN w:val="0"/>
      <w:adjustRightInd w:val="0"/>
    </w:pPr>
    <w:rPr>
      <w:rFonts w:ascii="Verdana" w:hAnsi="Verdana" w:cs="Verdana"/>
      <w:color w:val="000000"/>
      <w:sz w:val="24"/>
      <w:szCs w:val="24"/>
    </w:rPr>
  </w:style>
  <w:style w:type="paragraph" w:customStyle="1" w:styleId="NISTtext">
    <w:name w:val="NIST:text"/>
    <w:basedOn w:val="Default"/>
    <w:next w:val="Default"/>
    <w:rsid w:val="00580427"/>
    <w:pPr>
      <w:spacing w:before="140" w:after="140"/>
    </w:pPr>
    <w:rPr>
      <w:rFonts w:cs="Times New Roman"/>
      <w:color w:val="auto"/>
    </w:rPr>
  </w:style>
  <w:style w:type="paragraph" w:customStyle="1" w:styleId="NumberedList">
    <w:name w:val="NumberedList"/>
    <w:basedOn w:val="Default"/>
    <w:next w:val="Default"/>
    <w:rsid w:val="00580427"/>
    <w:pPr>
      <w:spacing w:before="120"/>
    </w:pPr>
    <w:rPr>
      <w:rFonts w:cs="Times New Roman"/>
      <w:color w:val="auto"/>
    </w:rPr>
  </w:style>
  <w:style w:type="paragraph" w:styleId="ListNumber">
    <w:name w:val="List Number"/>
    <w:basedOn w:val="Normal"/>
    <w:rsid w:val="00032ECD"/>
    <w:pPr>
      <w:numPr>
        <w:numId w:val="2"/>
      </w:numPr>
    </w:pPr>
  </w:style>
  <w:style w:type="paragraph" w:styleId="TOC9">
    <w:name w:val="toc 9"/>
    <w:basedOn w:val="Normal"/>
    <w:next w:val="Normal"/>
    <w:autoRedefine/>
    <w:uiPriority w:val="39"/>
    <w:rsid w:val="002D28CB"/>
    <w:pPr>
      <w:ind w:left="1600"/>
    </w:pPr>
  </w:style>
  <w:style w:type="paragraph" w:customStyle="1" w:styleId="DocumentTitle">
    <w:name w:val="Document Title"/>
    <w:basedOn w:val="Normal"/>
    <w:rsid w:val="00F76C88"/>
    <w:pPr>
      <w:jc w:val="right"/>
    </w:pPr>
    <w:rPr>
      <w:rFonts w:ascii="Arial" w:hAnsi="Arial" w:cs="Arial"/>
      <w:b/>
      <w:bCs/>
      <w:iCs/>
      <w:color w:val="0066CC"/>
      <w:sz w:val="52"/>
      <w:szCs w:val="52"/>
    </w:rPr>
  </w:style>
  <w:style w:type="paragraph" w:styleId="TOC5">
    <w:name w:val="toc 5"/>
    <w:basedOn w:val="Normal"/>
    <w:next w:val="Normal"/>
    <w:autoRedefine/>
    <w:uiPriority w:val="39"/>
    <w:rsid w:val="002D28CB"/>
    <w:pPr>
      <w:ind w:left="800"/>
    </w:pPr>
  </w:style>
  <w:style w:type="paragraph" w:customStyle="1" w:styleId="DocumentDetails">
    <w:name w:val="Document Details"/>
    <w:basedOn w:val="Normal"/>
    <w:rsid w:val="00F76C88"/>
    <w:pPr>
      <w:jc w:val="right"/>
    </w:pPr>
    <w:rPr>
      <w:rFonts w:ascii="Arial" w:hAnsi="Arial" w:cs="Arial"/>
      <w:b/>
      <w:bCs/>
      <w:iCs/>
      <w:color w:val="0066CC"/>
      <w:sz w:val="32"/>
      <w:szCs w:val="32"/>
    </w:rPr>
  </w:style>
  <w:style w:type="character" w:styleId="FollowedHyperlink">
    <w:name w:val="FollowedHyperlink"/>
    <w:rsid w:val="00A00835"/>
    <w:rPr>
      <w:color w:val="800080"/>
      <w:u w:val="single"/>
    </w:rPr>
  </w:style>
  <w:style w:type="paragraph" w:customStyle="1" w:styleId="char">
    <w:name w:val="char"/>
    <w:basedOn w:val="BodyTextIndent"/>
    <w:rsid w:val="0031092B"/>
    <w:pPr>
      <w:spacing w:line="360" w:lineRule="auto"/>
      <w:ind w:left="284"/>
      <w:jc w:val="both"/>
    </w:pPr>
    <w:rPr>
      <w:rFonts w:ascii="Arial" w:hAnsi="Arial"/>
    </w:rPr>
  </w:style>
  <w:style w:type="paragraph" w:styleId="BodyTextIndent">
    <w:name w:val="Body Text Indent"/>
    <w:basedOn w:val="Normal"/>
    <w:rsid w:val="0031092B"/>
    <w:pPr>
      <w:spacing w:after="120"/>
      <w:ind w:left="360"/>
    </w:pPr>
  </w:style>
  <w:style w:type="paragraph" w:styleId="Date">
    <w:name w:val="Date"/>
    <w:basedOn w:val="Normal"/>
    <w:next w:val="Normal"/>
    <w:rsid w:val="008E75C1"/>
    <w:rPr>
      <w:rFonts w:ascii="Times New Roman" w:eastAsia="PMingLiU" w:hAnsi="Times New Roman"/>
      <w:szCs w:val="20"/>
      <w:lang w:val="en-GB"/>
    </w:rPr>
  </w:style>
  <w:style w:type="paragraph" w:customStyle="1" w:styleId="TableMedium">
    <w:name w:val="Table_Medium"/>
    <w:basedOn w:val="Normal"/>
    <w:rsid w:val="008E75C1"/>
    <w:pPr>
      <w:spacing w:before="40" w:after="40"/>
    </w:pPr>
    <w:rPr>
      <w:rFonts w:ascii="Arial" w:eastAsia="PMingLiU" w:hAnsi="Arial"/>
      <w:sz w:val="18"/>
      <w:szCs w:val="20"/>
      <w:lang w:val="en-GB"/>
    </w:rPr>
  </w:style>
  <w:style w:type="paragraph" w:styleId="BodyText3">
    <w:name w:val="Body Text 3"/>
    <w:basedOn w:val="Normal"/>
    <w:rsid w:val="008E75C1"/>
    <w:pPr>
      <w:jc w:val="both"/>
    </w:pPr>
    <w:rPr>
      <w:rFonts w:ascii="Times New Roman" w:eastAsia="PMingLiU" w:hAnsi="Times New Roman"/>
      <w:sz w:val="22"/>
      <w:lang w:val="en-GB" w:eastAsia="zh-HK"/>
    </w:rPr>
  </w:style>
  <w:style w:type="paragraph" w:styleId="BodyTextIndent3">
    <w:name w:val="Body Text Indent 3"/>
    <w:basedOn w:val="Normal"/>
    <w:rsid w:val="008E75C1"/>
    <w:pPr>
      <w:spacing w:after="120"/>
      <w:ind w:left="360"/>
    </w:pPr>
    <w:rPr>
      <w:rFonts w:ascii="Tahoma" w:hAnsi="Tahoma"/>
      <w:sz w:val="16"/>
      <w:szCs w:val="16"/>
      <w:lang w:val="en-IN"/>
    </w:rPr>
  </w:style>
  <w:style w:type="paragraph" w:customStyle="1" w:styleId="PMPwCBullet3">
    <w:name w:val="PMPwCBullet3"/>
    <w:basedOn w:val="Normal"/>
    <w:rsid w:val="008E75C1"/>
    <w:pPr>
      <w:numPr>
        <w:numId w:val="13"/>
      </w:numPr>
    </w:pPr>
    <w:rPr>
      <w:rFonts w:ascii="Times New Roman" w:eastAsia="PMingLiU" w:hAnsi="Times New Roman"/>
      <w:sz w:val="24"/>
      <w:szCs w:val="20"/>
      <w:lang w:val="en-GB"/>
    </w:rPr>
  </w:style>
  <w:style w:type="paragraph" w:customStyle="1" w:styleId="Text">
    <w:name w:val="Text"/>
    <w:aliases w:val="tx"/>
    <w:basedOn w:val="Normal"/>
    <w:rsid w:val="008E75C1"/>
    <w:pPr>
      <w:spacing w:before="120" w:after="240"/>
      <w:ind w:left="2160"/>
    </w:pPr>
    <w:rPr>
      <w:rFonts w:ascii="Times New Roman" w:hAnsi="Times New Roman"/>
      <w:szCs w:val="20"/>
    </w:rPr>
  </w:style>
  <w:style w:type="paragraph" w:customStyle="1" w:styleId="FrontTitles">
    <w:name w:val="Front Titles"/>
    <w:basedOn w:val="Normal"/>
    <w:autoRedefine/>
    <w:rsid w:val="008E75C1"/>
    <w:pPr>
      <w:pageBreakBefore/>
      <w:spacing w:before="120" w:line="360" w:lineRule="auto"/>
      <w:jc w:val="both"/>
    </w:pPr>
    <w:rPr>
      <w:rFonts w:ascii="Garamond" w:hAnsi="Garamond"/>
      <w:sz w:val="24"/>
      <w:szCs w:val="20"/>
    </w:rPr>
  </w:style>
  <w:style w:type="paragraph" w:customStyle="1" w:styleId="ReportBodyBullet2">
    <w:name w:val="Report Body Bullet 2"/>
    <w:basedOn w:val="Normal"/>
    <w:rsid w:val="008E75C1"/>
    <w:pPr>
      <w:numPr>
        <w:numId w:val="14"/>
      </w:numPr>
      <w:spacing w:after="120"/>
    </w:pPr>
    <w:rPr>
      <w:rFonts w:ascii="Tahoma" w:hAnsi="Tahoma"/>
    </w:rPr>
  </w:style>
  <w:style w:type="paragraph" w:styleId="TOC6">
    <w:name w:val="toc 6"/>
    <w:basedOn w:val="Normal"/>
    <w:next w:val="Normal"/>
    <w:autoRedefine/>
    <w:uiPriority w:val="39"/>
    <w:rsid w:val="008E75C1"/>
    <w:pPr>
      <w:ind w:left="1200"/>
    </w:pPr>
    <w:rPr>
      <w:rFonts w:ascii="Times New Roman" w:hAnsi="Times New Roman"/>
      <w:sz w:val="24"/>
    </w:rPr>
  </w:style>
  <w:style w:type="paragraph" w:styleId="TOC7">
    <w:name w:val="toc 7"/>
    <w:basedOn w:val="Normal"/>
    <w:next w:val="Normal"/>
    <w:autoRedefine/>
    <w:uiPriority w:val="39"/>
    <w:rsid w:val="008E75C1"/>
    <w:pPr>
      <w:ind w:left="1440"/>
    </w:pPr>
    <w:rPr>
      <w:rFonts w:ascii="Times New Roman" w:hAnsi="Times New Roman"/>
      <w:sz w:val="24"/>
    </w:rPr>
  </w:style>
  <w:style w:type="paragraph" w:styleId="TOC8">
    <w:name w:val="toc 8"/>
    <w:basedOn w:val="Normal"/>
    <w:next w:val="Normal"/>
    <w:autoRedefine/>
    <w:uiPriority w:val="39"/>
    <w:rsid w:val="008E75C1"/>
    <w:pPr>
      <w:ind w:left="1680"/>
    </w:pPr>
    <w:rPr>
      <w:rFonts w:ascii="Times New Roman" w:hAnsi="Times New Roman"/>
      <w:sz w:val="24"/>
    </w:rPr>
  </w:style>
  <w:style w:type="paragraph" w:styleId="BlockText">
    <w:name w:val="Block Text"/>
    <w:basedOn w:val="Normal"/>
    <w:rsid w:val="008E75C1"/>
    <w:pPr>
      <w:spacing w:after="120"/>
      <w:ind w:left="1440" w:right="1440"/>
    </w:pPr>
    <w:rPr>
      <w:rFonts w:ascii="Tahoma" w:hAnsi="Tahoma"/>
      <w:szCs w:val="20"/>
      <w:lang w:val="en-IN"/>
    </w:rPr>
  </w:style>
  <w:style w:type="paragraph" w:styleId="BodyTextFirstIndent">
    <w:name w:val="Body Text First Indent"/>
    <w:basedOn w:val="BodyText"/>
    <w:rsid w:val="008E75C1"/>
    <w:pPr>
      <w:ind w:firstLine="210"/>
    </w:pPr>
    <w:rPr>
      <w:rFonts w:ascii="Tahoma" w:hAnsi="Tahoma"/>
      <w:sz w:val="20"/>
      <w:szCs w:val="20"/>
      <w:lang w:val="en-IN"/>
    </w:rPr>
  </w:style>
  <w:style w:type="paragraph" w:styleId="BodyTextFirstIndent2">
    <w:name w:val="Body Text First Indent 2"/>
    <w:basedOn w:val="BodyTextIndent"/>
    <w:rsid w:val="008E75C1"/>
    <w:pPr>
      <w:ind w:firstLine="210"/>
    </w:pPr>
    <w:rPr>
      <w:rFonts w:ascii="Tahoma" w:hAnsi="Tahoma"/>
      <w:szCs w:val="20"/>
      <w:lang w:val="en-IN"/>
    </w:rPr>
  </w:style>
  <w:style w:type="paragraph" w:styleId="BodyTextIndent2">
    <w:name w:val="Body Text Indent 2"/>
    <w:basedOn w:val="Normal"/>
    <w:rsid w:val="008E75C1"/>
    <w:pPr>
      <w:spacing w:after="120" w:line="480" w:lineRule="auto"/>
      <w:ind w:left="360"/>
    </w:pPr>
    <w:rPr>
      <w:rFonts w:ascii="Tahoma" w:hAnsi="Tahoma"/>
      <w:szCs w:val="20"/>
      <w:lang w:val="en-IN"/>
    </w:rPr>
  </w:style>
  <w:style w:type="paragraph" w:styleId="Caption">
    <w:name w:val="caption"/>
    <w:basedOn w:val="Normal"/>
    <w:next w:val="Normal"/>
    <w:qFormat/>
    <w:rsid w:val="008E75C1"/>
    <w:pPr>
      <w:spacing w:before="120" w:after="120"/>
    </w:pPr>
    <w:rPr>
      <w:rFonts w:ascii="Tahoma" w:hAnsi="Tahoma"/>
      <w:b/>
      <w:bCs/>
      <w:szCs w:val="20"/>
      <w:lang w:val="en-IN"/>
    </w:rPr>
  </w:style>
  <w:style w:type="paragraph" w:styleId="Closing">
    <w:name w:val="Closing"/>
    <w:basedOn w:val="Normal"/>
    <w:rsid w:val="008E75C1"/>
    <w:pPr>
      <w:ind w:left="4320"/>
    </w:pPr>
    <w:rPr>
      <w:rFonts w:ascii="Tahoma" w:hAnsi="Tahoma"/>
      <w:szCs w:val="20"/>
      <w:lang w:val="en-IN"/>
    </w:rPr>
  </w:style>
  <w:style w:type="paragraph" w:styleId="DocumentMap">
    <w:name w:val="Document Map"/>
    <w:basedOn w:val="Normal"/>
    <w:semiHidden/>
    <w:rsid w:val="008E75C1"/>
    <w:pPr>
      <w:shd w:val="clear" w:color="auto" w:fill="000080"/>
    </w:pPr>
    <w:rPr>
      <w:rFonts w:ascii="Tahoma" w:hAnsi="Tahoma" w:cs="Tahoma"/>
      <w:szCs w:val="20"/>
      <w:lang w:val="en-IN"/>
    </w:rPr>
  </w:style>
  <w:style w:type="paragraph" w:styleId="E-mailSignature">
    <w:name w:val="E-mail Signature"/>
    <w:basedOn w:val="Normal"/>
    <w:rsid w:val="008E75C1"/>
    <w:rPr>
      <w:rFonts w:ascii="Tahoma" w:hAnsi="Tahoma"/>
      <w:szCs w:val="20"/>
      <w:lang w:val="en-IN"/>
    </w:rPr>
  </w:style>
  <w:style w:type="paragraph" w:styleId="EndnoteText">
    <w:name w:val="endnote text"/>
    <w:basedOn w:val="Normal"/>
    <w:semiHidden/>
    <w:rsid w:val="008E75C1"/>
    <w:rPr>
      <w:rFonts w:ascii="Tahoma" w:hAnsi="Tahoma"/>
      <w:szCs w:val="20"/>
      <w:lang w:val="en-IN"/>
    </w:rPr>
  </w:style>
  <w:style w:type="paragraph" w:styleId="EnvelopeAddress">
    <w:name w:val="envelope address"/>
    <w:basedOn w:val="Normal"/>
    <w:rsid w:val="008E75C1"/>
    <w:pPr>
      <w:framePr w:w="7920" w:h="1980" w:hRule="exact" w:hSpace="180" w:wrap="auto" w:hAnchor="page" w:xAlign="center" w:yAlign="bottom"/>
      <w:ind w:left="2880"/>
    </w:pPr>
    <w:rPr>
      <w:rFonts w:ascii="Arial" w:hAnsi="Arial" w:cs="Arial"/>
      <w:sz w:val="24"/>
      <w:lang w:val="en-IN"/>
    </w:rPr>
  </w:style>
  <w:style w:type="paragraph" w:styleId="EnvelopeReturn">
    <w:name w:val="envelope return"/>
    <w:basedOn w:val="Normal"/>
    <w:rsid w:val="008E75C1"/>
    <w:rPr>
      <w:rFonts w:ascii="Arial" w:hAnsi="Arial" w:cs="Arial"/>
      <w:szCs w:val="20"/>
      <w:lang w:val="en-IN"/>
    </w:rPr>
  </w:style>
  <w:style w:type="paragraph" w:styleId="FootnoteText">
    <w:name w:val="footnote text"/>
    <w:basedOn w:val="Normal"/>
    <w:semiHidden/>
    <w:rsid w:val="008E75C1"/>
    <w:rPr>
      <w:rFonts w:ascii="Tahoma" w:hAnsi="Tahoma"/>
      <w:szCs w:val="20"/>
      <w:lang w:val="en-IN"/>
    </w:rPr>
  </w:style>
  <w:style w:type="paragraph" w:styleId="HTMLAddress">
    <w:name w:val="HTML Address"/>
    <w:basedOn w:val="Normal"/>
    <w:rsid w:val="008E75C1"/>
    <w:rPr>
      <w:rFonts w:ascii="Tahoma" w:hAnsi="Tahoma"/>
      <w:i/>
      <w:iCs/>
      <w:szCs w:val="20"/>
      <w:lang w:val="en-IN"/>
    </w:rPr>
  </w:style>
  <w:style w:type="paragraph" w:styleId="Index1">
    <w:name w:val="index 1"/>
    <w:basedOn w:val="Normal"/>
    <w:next w:val="Normal"/>
    <w:autoRedefine/>
    <w:semiHidden/>
    <w:rsid w:val="008E75C1"/>
    <w:pPr>
      <w:ind w:left="200" w:hanging="200"/>
    </w:pPr>
    <w:rPr>
      <w:rFonts w:ascii="Tahoma" w:hAnsi="Tahoma"/>
      <w:szCs w:val="20"/>
      <w:lang w:val="en-IN"/>
    </w:rPr>
  </w:style>
  <w:style w:type="paragraph" w:styleId="Index2">
    <w:name w:val="index 2"/>
    <w:basedOn w:val="Normal"/>
    <w:next w:val="Normal"/>
    <w:autoRedefine/>
    <w:semiHidden/>
    <w:rsid w:val="008E75C1"/>
    <w:pPr>
      <w:ind w:left="400" w:hanging="200"/>
    </w:pPr>
    <w:rPr>
      <w:rFonts w:ascii="Tahoma" w:hAnsi="Tahoma"/>
      <w:szCs w:val="20"/>
      <w:lang w:val="en-IN"/>
    </w:rPr>
  </w:style>
  <w:style w:type="paragraph" w:styleId="Index3">
    <w:name w:val="index 3"/>
    <w:basedOn w:val="Normal"/>
    <w:next w:val="Normal"/>
    <w:autoRedefine/>
    <w:semiHidden/>
    <w:rsid w:val="008E75C1"/>
    <w:pPr>
      <w:ind w:left="600" w:hanging="200"/>
    </w:pPr>
    <w:rPr>
      <w:rFonts w:ascii="Tahoma" w:hAnsi="Tahoma"/>
      <w:szCs w:val="20"/>
      <w:lang w:val="en-IN"/>
    </w:rPr>
  </w:style>
  <w:style w:type="paragraph" w:styleId="Index4">
    <w:name w:val="index 4"/>
    <w:basedOn w:val="Normal"/>
    <w:next w:val="Normal"/>
    <w:autoRedefine/>
    <w:semiHidden/>
    <w:rsid w:val="008E75C1"/>
    <w:pPr>
      <w:ind w:left="800" w:hanging="200"/>
    </w:pPr>
    <w:rPr>
      <w:rFonts w:ascii="Tahoma" w:hAnsi="Tahoma"/>
      <w:szCs w:val="20"/>
      <w:lang w:val="en-IN"/>
    </w:rPr>
  </w:style>
  <w:style w:type="paragraph" w:styleId="Index5">
    <w:name w:val="index 5"/>
    <w:basedOn w:val="Normal"/>
    <w:next w:val="Normal"/>
    <w:autoRedefine/>
    <w:semiHidden/>
    <w:rsid w:val="008E75C1"/>
    <w:pPr>
      <w:ind w:left="1000" w:hanging="200"/>
    </w:pPr>
    <w:rPr>
      <w:rFonts w:ascii="Tahoma" w:hAnsi="Tahoma"/>
      <w:szCs w:val="20"/>
      <w:lang w:val="en-IN"/>
    </w:rPr>
  </w:style>
  <w:style w:type="paragraph" w:styleId="Index6">
    <w:name w:val="index 6"/>
    <w:basedOn w:val="Normal"/>
    <w:next w:val="Normal"/>
    <w:autoRedefine/>
    <w:semiHidden/>
    <w:rsid w:val="008E75C1"/>
    <w:pPr>
      <w:ind w:left="1200" w:hanging="200"/>
    </w:pPr>
    <w:rPr>
      <w:rFonts w:ascii="Tahoma" w:hAnsi="Tahoma"/>
      <w:szCs w:val="20"/>
      <w:lang w:val="en-IN"/>
    </w:rPr>
  </w:style>
  <w:style w:type="paragraph" w:styleId="Index7">
    <w:name w:val="index 7"/>
    <w:basedOn w:val="Normal"/>
    <w:next w:val="Normal"/>
    <w:autoRedefine/>
    <w:semiHidden/>
    <w:rsid w:val="008E75C1"/>
    <w:pPr>
      <w:ind w:left="1400" w:hanging="200"/>
    </w:pPr>
    <w:rPr>
      <w:rFonts w:ascii="Tahoma" w:hAnsi="Tahoma"/>
      <w:szCs w:val="20"/>
      <w:lang w:val="en-IN"/>
    </w:rPr>
  </w:style>
  <w:style w:type="paragraph" w:styleId="Index8">
    <w:name w:val="index 8"/>
    <w:basedOn w:val="Normal"/>
    <w:next w:val="Normal"/>
    <w:autoRedefine/>
    <w:semiHidden/>
    <w:rsid w:val="008E75C1"/>
    <w:pPr>
      <w:ind w:left="1600" w:hanging="200"/>
    </w:pPr>
    <w:rPr>
      <w:rFonts w:ascii="Tahoma" w:hAnsi="Tahoma"/>
      <w:szCs w:val="20"/>
      <w:lang w:val="en-IN"/>
    </w:rPr>
  </w:style>
  <w:style w:type="paragraph" w:styleId="Index9">
    <w:name w:val="index 9"/>
    <w:basedOn w:val="Normal"/>
    <w:next w:val="Normal"/>
    <w:autoRedefine/>
    <w:semiHidden/>
    <w:rsid w:val="008E75C1"/>
    <w:pPr>
      <w:ind w:left="1800" w:hanging="200"/>
    </w:pPr>
    <w:rPr>
      <w:rFonts w:ascii="Tahoma" w:hAnsi="Tahoma"/>
      <w:szCs w:val="20"/>
      <w:lang w:val="en-IN"/>
    </w:rPr>
  </w:style>
  <w:style w:type="paragraph" w:styleId="IndexHeading">
    <w:name w:val="index heading"/>
    <w:basedOn w:val="Normal"/>
    <w:next w:val="Index1"/>
    <w:semiHidden/>
    <w:rsid w:val="008E75C1"/>
    <w:rPr>
      <w:rFonts w:ascii="Arial" w:hAnsi="Arial" w:cs="Arial"/>
      <w:b/>
      <w:bCs/>
      <w:szCs w:val="20"/>
      <w:lang w:val="en-IN"/>
    </w:rPr>
  </w:style>
  <w:style w:type="paragraph" w:styleId="List">
    <w:name w:val="List"/>
    <w:basedOn w:val="Normal"/>
    <w:rsid w:val="008E75C1"/>
    <w:pPr>
      <w:ind w:left="360" w:hanging="360"/>
    </w:pPr>
    <w:rPr>
      <w:rFonts w:ascii="Tahoma" w:hAnsi="Tahoma"/>
      <w:szCs w:val="20"/>
      <w:lang w:val="en-IN"/>
    </w:rPr>
  </w:style>
  <w:style w:type="paragraph" w:styleId="List2">
    <w:name w:val="List 2"/>
    <w:basedOn w:val="Normal"/>
    <w:rsid w:val="008E75C1"/>
    <w:pPr>
      <w:ind w:left="720" w:hanging="360"/>
    </w:pPr>
    <w:rPr>
      <w:rFonts w:ascii="Tahoma" w:hAnsi="Tahoma"/>
      <w:szCs w:val="20"/>
      <w:lang w:val="en-IN"/>
    </w:rPr>
  </w:style>
  <w:style w:type="paragraph" w:styleId="List3">
    <w:name w:val="List 3"/>
    <w:basedOn w:val="Normal"/>
    <w:rsid w:val="008E75C1"/>
    <w:pPr>
      <w:ind w:left="1080" w:hanging="360"/>
    </w:pPr>
    <w:rPr>
      <w:rFonts w:ascii="Tahoma" w:hAnsi="Tahoma"/>
      <w:szCs w:val="20"/>
      <w:lang w:val="en-IN"/>
    </w:rPr>
  </w:style>
  <w:style w:type="paragraph" w:styleId="List4">
    <w:name w:val="List 4"/>
    <w:basedOn w:val="Normal"/>
    <w:rsid w:val="008E75C1"/>
    <w:pPr>
      <w:ind w:left="1440" w:hanging="360"/>
    </w:pPr>
    <w:rPr>
      <w:rFonts w:ascii="Tahoma" w:hAnsi="Tahoma"/>
      <w:szCs w:val="20"/>
      <w:lang w:val="en-IN"/>
    </w:rPr>
  </w:style>
  <w:style w:type="paragraph" w:styleId="List5">
    <w:name w:val="List 5"/>
    <w:basedOn w:val="Normal"/>
    <w:rsid w:val="008E75C1"/>
    <w:pPr>
      <w:ind w:left="1800" w:hanging="360"/>
    </w:pPr>
    <w:rPr>
      <w:rFonts w:ascii="Tahoma" w:hAnsi="Tahoma"/>
      <w:szCs w:val="20"/>
      <w:lang w:val="en-IN"/>
    </w:rPr>
  </w:style>
  <w:style w:type="paragraph" w:styleId="ListBullet">
    <w:name w:val="List Bullet"/>
    <w:basedOn w:val="Normal"/>
    <w:autoRedefine/>
    <w:rsid w:val="008E75C1"/>
    <w:pPr>
      <w:numPr>
        <w:numId w:val="4"/>
      </w:numPr>
    </w:pPr>
    <w:rPr>
      <w:rFonts w:ascii="Tahoma" w:hAnsi="Tahoma"/>
      <w:szCs w:val="20"/>
      <w:lang w:val="en-IN"/>
    </w:rPr>
  </w:style>
  <w:style w:type="paragraph" w:styleId="ListBullet2">
    <w:name w:val="List Bullet 2"/>
    <w:basedOn w:val="Normal"/>
    <w:autoRedefine/>
    <w:rsid w:val="008E75C1"/>
    <w:pPr>
      <w:numPr>
        <w:numId w:val="5"/>
      </w:numPr>
    </w:pPr>
    <w:rPr>
      <w:rFonts w:ascii="Tahoma" w:hAnsi="Tahoma"/>
      <w:szCs w:val="20"/>
      <w:lang w:val="en-IN"/>
    </w:rPr>
  </w:style>
  <w:style w:type="paragraph" w:styleId="ListBullet3">
    <w:name w:val="List Bullet 3"/>
    <w:basedOn w:val="Normal"/>
    <w:autoRedefine/>
    <w:rsid w:val="008E75C1"/>
    <w:pPr>
      <w:numPr>
        <w:numId w:val="6"/>
      </w:numPr>
    </w:pPr>
    <w:rPr>
      <w:rFonts w:ascii="Tahoma" w:hAnsi="Tahoma"/>
      <w:szCs w:val="20"/>
      <w:lang w:val="en-IN"/>
    </w:rPr>
  </w:style>
  <w:style w:type="paragraph" w:styleId="ListBullet4">
    <w:name w:val="List Bullet 4"/>
    <w:basedOn w:val="Normal"/>
    <w:autoRedefine/>
    <w:rsid w:val="008E75C1"/>
    <w:pPr>
      <w:numPr>
        <w:numId w:val="7"/>
      </w:numPr>
    </w:pPr>
    <w:rPr>
      <w:rFonts w:ascii="Tahoma" w:hAnsi="Tahoma"/>
      <w:szCs w:val="20"/>
      <w:lang w:val="en-IN"/>
    </w:rPr>
  </w:style>
  <w:style w:type="paragraph" w:styleId="ListBullet5">
    <w:name w:val="List Bullet 5"/>
    <w:basedOn w:val="Normal"/>
    <w:autoRedefine/>
    <w:rsid w:val="008E75C1"/>
    <w:pPr>
      <w:numPr>
        <w:numId w:val="8"/>
      </w:numPr>
    </w:pPr>
    <w:rPr>
      <w:rFonts w:ascii="Tahoma" w:hAnsi="Tahoma"/>
      <w:szCs w:val="20"/>
      <w:lang w:val="en-IN"/>
    </w:rPr>
  </w:style>
  <w:style w:type="paragraph" w:styleId="ListContinue">
    <w:name w:val="List Continue"/>
    <w:basedOn w:val="Normal"/>
    <w:rsid w:val="008E75C1"/>
    <w:pPr>
      <w:spacing w:after="120"/>
      <w:ind w:left="360"/>
    </w:pPr>
    <w:rPr>
      <w:rFonts w:ascii="Tahoma" w:hAnsi="Tahoma"/>
      <w:szCs w:val="20"/>
      <w:lang w:val="en-IN"/>
    </w:rPr>
  </w:style>
  <w:style w:type="paragraph" w:styleId="ListContinue2">
    <w:name w:val="List Continue 2"/>
    <w:basedOn w:val="Normal"/>
    <w:rsid w:val="008E75C1"/>
    <w:pPr>
      <w:spacing w:after="120"/>
      <w:ind w:left="720"/>
    </w:pPr>
    <w:rPr>
      <w:rFonts w:ascii="Tahoma" w:hAnsi="Tahoma"/>
      <w:szCs w:val="20"/>
      <w:lang w:val="en-IN"/>
    </w:rPr>
  </w:style>
  <w:style w:type="paragraph" w:styleId="ListContinue3">
    <w:name w:val="List Continue 3"/>
    <w:basedOn w:val="Normal"/>
    <w:rsid w:val="008E75C1"/>
    <w:pPr>
      <w:spacing w:after="120"/>
      <w:ind w:left="1080"/>
    </w:pPr>
    <w:rPr>
      <w:rFonts w:ascii="Tahoma" w:hAnsi="Tahoma"/>
      <w:szCs w:val="20"/>
      <w:lang w:val="en-IN"/>
    </w:rPr>
  </w:style>
  <w:style w:type="paragraph" w:styleId="ListContinue4">
    <w:name w:val="List Continue 4"/>
    <w:basedOn w:val="Normal"/>
    <w:rsid w:val="008E75C1"/>
    <w:pPr>
      <w:spacing w:after="120"/>
      <w:ind w:left="1440"/>
    </w:pPr>
    <w:rPr>
      <w:rFonts w:ascii="Tahoma" w:hAnsi="Tahoma"/>
      <w:szCs w:val="20"/>
      <w:lang w:val="en-IN"/>
    </w:rPr>
  </w:style>
  <w:style w:type="paragraph" w:styleId="ListContinue5">
    <w:name w:val="List Continue 5"/>
    <w:basedOn w:val="Normal"/>
    <w:rsid w:val="008E75C1"/>
    <w:pPr>
      <w:spacing w:after="120"/>
      <w:ind w:left="1800"/>
    </w:pPr>
    <w:rPr>
      <w:rFonts w:ascii="Tahoma" w:hAnsi="Tahoma"/>
      <w:szCs w:val="20"/>
      <w:lang w:val="en-IN"/>
    </w:rPr>
  </w:style>
  <w:style w:type="paragraph" w:styleId="ListNumber2">
    <w:name w:val="List Number 2"/>
    <w:basedOn w:val="Normal"/>
    <w:rsid w:val="008E75C1"/>
    <w:pPr>
      <w:numPr>
        <w:numId w:val="9"/>
      </w:numPr>
    </w:pPr>
    <w:rPr>
      <w:rFonts w:ascii="Tahoma" w:hAnsi="Tahoma"/>
      <w:szCs w:val="20"/>
      <w:lang w:val="en-IN"/>
    </w:rPr>
  </w:style>
  <w:style w:type="paragraph" w:styleId="ListNumber3">
    <w:name w:val="List Number 3"/>
    <w:basedOn w:val="Normal"/>
    <w:rsid w:val="008E75C1"/>
    <w:pPr>
      <w:numPr>
        <w:numId w:val="10"/>
      </w:numPr>
    </w:pPr>
    <w:rPr>
      <w:rFonts w:ascii="Tahoma" w:hAnsi="Tahoma"/>
      <w:szCs w:val="20"/>
      <w:lang w:val="en-IN"/>
    </w:rPr>
  </w:style>
  <w:style w:type="paragraph" w:styleId="ListNumber4">
    <w:name w:val="List Number 4"/>
    <w:basedOn w:val="Normal"/>
    <w:rsid w:val="008E75C1"/>
    <w:pPr>
      <w:numPr>
        <w:numId w:val="11"/>
      </w:numPr>
    </w:pPr>
    <w:rPr>
      <w:rFonts w:ascii="Tahoma" w:hAnsi="Tahoma"/>
      <w:szCs w:val="20"/>
      <w:lang w:val="en-IN"/>
    </w:rPr>
  </w:style>
  <w:style w:type="paragraph" w:styleId="ListNumber5">
    <w:name w:val="List Number 5"/>
    <w:basedOn w:val="Normal"/>
    <w:rsid w:val="008E75C1"/>
    <w:pPr>
      <w:numPr>
        <w:numId w:val="12"/>
      </w:numPr>
    </w:pPr>
    <w:rPr>
      <w:rFonts w:ascii="Tahoma" w:hAnsi="Tahoma"/>
      <w:szCs w:val="20"/>
      <w:lang w:val="en-IN"/>
    </w:rPr>
  </w:style>
  <w:style w:type="paragraph" w:styleId="MacroText">
    <w:name w:val="macro"/>
    <w:semiHidden/>
    <w:rsid w:val="008E75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IN"/>
    </w:rPr>
  </w:style>
  <w:style w:type="paragraph" w:styleId="MessageHeader">
    <w:name w:val="Message Header"/>
    <w:basedOn w:val="Normal"/>
    <w:rsid w:val="008E75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lang w:val="en-IN"/>
    </w:rPr>
  </w:style>
  <w:style w:type="paragraph" w:styleId="NormalWeb">
    <w:name w:val="Normal (Web)"/>
    <w:basedOn w:val="Normal"/>
    <w:rsid w:val="008E75C1"/>
    <w:rPr>
      <w:rFonts w:ascii="Times New Roman" w:hAnsi="Times New Roman"/>
      <w:sz w:val="24"/>
      <w:lang w:val="en-IN"/>
    </w:rPr>
  </w:style>
  <w:style w:type="paragraph" w:styleId="NormalIndent">
    <w:name w:val="Normal Indent"/>
    <w:basedOn w:val="Normal"/>
    <w:rsid w:val="008E75C1"/>
    <w:pPr>
      <w:ind w:left="720"/>
    </w:pPr>
    <w:rPr>
      <w:rFonts w:ascii="Tahoma" w:hAnsi="Tahoma"/>
      <w:szCs w:val="20"/>
      <w:lang w:val="en-IN"/>
    </w:rPr>
  </w:style>
  <w:style w:type="paragraph" w:styleId="NoteHeading">
    <w:name w:val="Note Heading"/>
    <w:basedOn w:val="Normal"/>
    <w:next w:val="Normal"/>
    <w:rsid w:val="008E75C1"/>
    <w:rPr>
      <w:rFonts w:ascii="Tahoma" w:hAnsi="Tahoma"/>
      <w:szCs w:val="20"/>
      <w:lang w:val="en-IN"/>
    </w:rPr>
  </w:style>
  <w:style w:type="paragraph" w:styleId="PlainText">
    <w:name w:val="Plain Text"/>
    <w:basedOn w:val="Normal"/>
    <w:rsid w:val="008E75C1"/>
    <w:rPr>
      <w:rFonts w:ascii="Courier New" w:hAnsi="Courier New" w:cs="Courier New"/>
      <w:szCs w:val="20"/>
      <w:lang w:val="en-IN"/>
    </w:rPr>
  </w:style>
  <w:style w:type="paragraph" w:styleId="Salutation">
    <w:name w:val="Salutation"/>
    <w:basedOn w:val="Normal"/>
    <w:next w:val="Normal"/>
    <w:rsid w:val="008E75C1"/>
    <w:rPr>
      <w:rFonts w:ascii="Tahoma" w:hAnsi="Tahoma"/>
      <w:szCs w:val="20"/>
      <w:lang w:val="en-IN"/>
    </w:rPr>
  </w:style>
  <w:style w:type="paragraph" w:styleId="Signature">
    <w:name w:val="Signature"/>
    <w:basedOn w:val="Normal"/>
    <w:rsid w:val="008E75C1"/>
    <w:pPr>
      <w:ind w:left="4320"/>
    </w:pPr>
    <w:rPr>
      <w:rFonts w:ascii="Tahoma" w:hAnsi="Tahoma"/>
      <w:szCs w:val="20"/>
      <w:lang w:val="en-IN"/>
    </w:rPr>
  </w:style>
  <w:style w:type="paragraph" w:styleId="Subtitle">
    <w:name w:val="Subtitle"/>
    <w:basedOn w:val="Normal"/>
    <w:qFormat/>
    <w:rsid w:val="008E75C1"/>
    <w:pPr>
      <w:spacing w:after="60"/>
      <w:jc w:val="center"/>
      <w:outlineLvl w:val="1"/>
    </w:pPr>
    <w:rPr>
      <w:rFonts w:ascii="Arial" w:hAnsi="Arial" w:cs="Arial"/>
      <w:sz w:val="24"/>
      <w:lang w:val="en-IN"/>
    </w:rPr>
  </w:style>
  <w:style w:type="paragraph" w:styleId="TableofAuthorities">
    <w:name w:val="table of authorities"/>
    <w:basedOn w:val="Normal"/>
    <w:next w:val="Normal"/>
    <w:semiHidden/>
    <w:rsid w:val="008E75C1"/>
    <w:pPr>
      <w:ind w:left="200" w:hanging="200"/>
    </w:pPr>
    <w:rPr>
      <w:rFonts w:ascii="Tahoma" w:hAnsi="Tahoma"/>
      <w:szCs w:val="20"/>
      <w:lang w:val="en-IN"/>
    </w:rPr>
  </w:style>
  <w:style w:type="paragraph" w:styleId="TableofFigures">
    <w:name w:val="table of figures"/>
    <w:basedOn w:val="Normal"/>
    <w:next w:val="Normal"/>
    <w:semiHidden/>
    <w:rsid w:val="008E75C1"/>
    <w:pPr>
      <w:ind w:left="400" w:hanging="400"/>
    </w:pPr>
    <w:rPr>
      <w:rFonts w:ascii="Tahoma" w:hAnsi="Tahoma"/>
      <w:szCs w:val="20"/>
      <w:lang w:val="en-IN"/>
    </w:rPr>
  </w:style>
  <w:style w:type="paragraph" w:styleId="TOAHeading">
    <w:name w:val="toa heading"/>
    <w:basedOn w:val="Normal"/>
    <w:next w:val="Normal"/>
    <w:semiHidden/>
    <w:rsid w:val="008E75C1"/>
    <w:pPr>
      <w:spacing w:before="120"/>
    </w:pPr>
    <w:rPr>
      <w:rFonts w:ascii="Arial" w:hAnsi="Arial" w:cs="Arial"/>
      <w:b/>
      <w:bCs/>
      <w:sz w:val="24"/>
      <w:lang w:val="en-IN"/>
    </w:rPr>
  </w:style>
  <w:style w:type="paragraph" w:customStyle="1" w:styleId="DefaultText">
    <w:name w:val="Default Text"/>
    <w:basedOn w:val="Normal"/>
    <w:rsid w:val="008E75C1"/>
    <w:pPr>
      <w:jc w:val="both"/>
    </w:pPr>
    <w:rPr>
      <w:rFonts w:ascii="Times New Roman" w:hAnsi="Times New Roman"/>
      <w:color w:val="000080"/>
      <w:sz w:val="22"/>
      <w:szCs w:val="20"/>
      <w:lang w:val="en-GB"/>
    </w:rPr>
  </w:style>
  <w:style w:type="character" w:styleId="HTMLTypewriter">
    <w:name w:val="HTML Typewriter"/>
    <w:rsid w:val="008E75C1"/>
    <w:rPr>
      <w:rFonts w:ascii="Courier New" w:eastAsia="Times New Roman" w:hAnsi="Courier New" w:cs="Courier New"/>
      <w:sz w:val="20"/>
      <w:szCs w:val="20"/>
    </w:rPr>
  </w:style>
  <w:style w:type="paragraph" w:customStyle="1" w:styleId="ReportBodyBullet3">
    <w:name w:val="Report Body Bullet 3"/>
    <w:basedOn w:val="Normal"/>
    <w:rsid w:val="008E75C1"/>
    <w:pPr>
      <w:tabs>
        <w:tab w:val="num" w:pos="360"/>
      </w:tabs>
      <w:spacing w:after="120"/>
      <w:ind w:left="360" w:hanging="360"/>
      <w:jc w:val="both"/>
    </w:pPr>
    <w:rPr>
      <w:rFonts w:ascii="Tahoma" w:hAnsi="Tahoma"/>
      <w:szCs w:val="20"/>
      <w:lang w:val="en-GB"/>
    </w:rPr>
  </w:style>
  <w:style w:type="paragraph" w:customStyle="1" w:styleId="TableText">
    <w:name w:val="Table Text"/>
    <w:basedOn w:val="Normal"/>
    <w:autoRedefine/>
    <w:rsid w:val="008E75C1"/>
    <w:pPr>
      <w:spacing w:before="60" w:after="60" w:line="260" w:lineRule="atLeast"/>
      <w:jc w:val="both"/>
    </w:pPr>
    <w:rPr>
      <w:rFonts w:ascii="Tahoma" w:eastAsia="Arial Unicode MS" w:hAnsi="Tahoma" w:cs="Tahoma"/>
      <w:bCs/>
      <w:szCs w:val="22"/>
      <w:lang w:val="en-AU"/>
    </w:rPr>
  </w:style>
  <w:style w:type="paragraph" w:customStyle="1" w:styleId="TableTextBullet">
    <w:name w:val="Table Text Bullet"/>
    <w:basedOn w:val="TableText"/>
    <w:autoRedefine/>
    <w:rsid w:val="008E75C1"/>
    <w:pPr>
      <w:numPr>
        <w:numId w:val="15"/>
      </w:numPr>
      <w:tabs>
        <w:tab w:val="clear" w:pos="360"/>
        <w:tab w:val="num" w:pos="0"/>
      </w:tabs>
      <w:ind w:left="0" w:firstLine="0"/>
    </w:pPr>
  </w:style>
  <w:style w:type="paragraph" w:customStyle="1" w:styleId="DocumentTitle0">
    <w:name w:val="Document_Title"/>
    <w:basedOn w:val="Header"/>
    <w:autoRedefine/>
    <w:rsid w:val="008E75C1"/>
    <w:pPr>
      <w:tabs>
        <w:tab w:val="clear" w:pos="4320"/>
        <w:tab w:val="clear" w:pos="8640"/>
      </w:tabs>
    </w:pPr>
    <w:rPr>
      <w:rFonts w:cs="Tahoma"/>
      <w:i/>
      <w:szCs w:val="20"/>
    </w:rPr>
  </w:style>
  <w:style w:type="paragraph" w:customStyle="1" w:styleId="SubTitle0">
    <w:name w:val="Sub Title"/>
    <w:basedOn w:val="Title"/>
    <w:rsid w:val="008E75C1"/>
    <w:pPr>
      <w:spacing w:before="200"/>
      <w:ind w:left="3402"/>
      <w:jc w:val="both"/>
    </w:pPr>
    <w:rPr>
      <w:i/>
      <w:kern w:val="28"/>
      <w:sz w:val="40"/>
      <w:szCs w:val="20"/>
      <w:lang w:val="en-GB"/>
    </w:rPr>
  </w:style>
  <w:style w:type="paragraph" w:customStyle="1" w:styleId="CharCharChar">
    <w:name w:val="Char Char Char"/>
    <w:basedOn w:val="Normal"/>
    <w:rsid w:val="008E75C1"/>
    <w:pPr>
      <w:spacing w:after="160" w:line="240" w:lineRule="exact"/>
    </w:pPr>
    <w:rPr>
      <w:rFonts w:ascii="Normal" w:hAnsi="Normal"/>
      <w:b/>
      <w:szCs w:val="20"/>
    </w:rPr>
  </w:style>
  <w:style w:type="paragraph" w:customStyle="1" w:styleId="tabletext0">
    <w:name w:val="table_text"/>
    <w:rsid w:val="008E75C1"/>
    <w:pPr>
      <w:spacing w:before="120" w:after="120" w:line="20" w:lineRule="atLeast"/>
    </w:pPr>
    <w:rPr>
      <w:rFonts w:ascii="Verdana" w:hAnsi="Verdana"/>
      <w:color w:val="615E5E"/>
      <w:sz w:val="18"/>
    </w:rPr>
  </w:style>
  <w:style w:type="paragraph" w:customStyle="1" w:styleId="StyleHeading212ptNotItalic">
    <w:name w:val="Style Heading 2 + 12 pt Not Italic"/>
    <w:basedOn w:val="Heading2"/>
    <w:rsid w:val="0082708C"/>
    <w:pPr>
      <w:spacing w:line="360" w:lineRule="auto"/>
    </w:pPr>
    <w:rPr>
      <w:i w:val="0"/>
      <w:iCs w:val="0"/>
      <w:sz w:val="24"/>
      <w:szCs w:val="24"/>
    </w:rPr>
  </w:style>
  <w:style w:type="paragraph" w:customStyle="1" w:styleId="StyleHeading212ptNotItalic1">
    <w:name w:val="Style Heading 2 + 12 pt Not Italic1"/>
    <w:basedOn w:val="Heading2"/>
    <w:rsid w:val="0082708C"/>
    <w:pPr>
      <w:spacing w:line="360" w:lineRule="auto"/>
    </w:pPr>
    <w:rPr>
      <w:i w:val="0"/>
      <w:iCs w:val="0"/>
      <w:sz w:val="24"/>
      <w:szCs w:val="24"/>
    </w:rPr>
  </w:style>
  <w:style w:type="paragraph" w:customStyle="1" w:styleId="Tabletext1">
    <w:name w:val="Tabletext"/>
    <w:basedOn w:val="Normal"/>
    <w:rsid w:val="00DE2897"/>
    <w:pPr>
      <w:keepLines/>
      <w:widowControl w:val="0"/>
      <w:spacing w:after="120" w:line="240" w:lineRule="atLeast"/>
    </w:pPr>
    <w:rPr>
      <w:rFonts w:ascii="Times New Roman" w:hAnsi="Times New Roman"/>
      <w:szCs w:val="20"/>
    </w:rPr>
  </w:style>
  <w:style w:type="character" w:customStyle="1" w:styleId="FooterChar">
    <w:name w:val="Footer Char"/>
    <w:link w:val="Footer"/>
    <w:uiPriority w:val="99"/>
    <w:rsid w:val="00036514"/>
    <w:rPr>
      <w:rFonts w:ascii="Verdana" w:hAnsi="Verdana"/>
      <w:szCs w:val="24"/>
    </w:rPr>
  </w:style>
  <w:style w:type="paragraph" w:styleId="ListParagraph">
    <w:name w:val="List Paragraph"/>
    <w:basedOn w:val="Normal"/>
    <w:uiPriority w:val="34"/>
    <w:qFormat/>
    <w:rsid w:val="00F46A04"/>
    <w:pPr>
      <w:ind w:left="720"/>
    </w:pPr>
    <w:rPr>
      <w:rFonts w:ascii="Calibri" w:eastAsia="Calibri" w:hAnsi="Calibri" w:cs="Calibri"/>
      <w:sz w:val="22"/>
      <w:szCs w:val="22"/>
    </w:rPr>
  </w:style>
  <w:style w:type="paragraph" w:customStyle="1" w:styleId="Style1">
    <w:name w:val="Style1"/>
    <w:basedOn w:val="Normal"/>
    <w:link w:val="Style1Char"/>
    <w:rsid w:val="0015380D"/>
    <w:pPr>
      <w:widowControl w:val="0"/>
      <w:numPr>
        <w:numId w:val="16"/>
      </w:numPr>
      <w:overflowPunct w:val="0"/>
      <w:autoSpaceDE w:val="0"/>
      <w:autoSpaceDN w:val="0"/>
      <w:bidi/>
      <w:adjustRightInd w:val="0"/>
      <w:spacing w:after="60" w:line="360" w:lineRule="exact"/>
      <w:jc w:val="both"/>
      <w:textAlignment w:val="baseline"/>
    </w:pPr>
    <w:rPr>
      <w:rFonts w:ascii="Simplified Arabic" w:eastAsiaTheme="minorEastAsia" w:hAnsi="Simplified Arabic" w:cs="Simplified Arabic"/>
      <w:sz w:val="24"/>
      <w:szCs w:val="22"/>
      <w:lang w:val="en-GB"/>
    </w:rPr>
  </w:style>
  <w:style w:type="character" w:customStyle="1" w:styleId="Style1Char">
    <w:name w:val="Style1 Char"/>
    <w:basedOn w:val="DefaultParagraphFont"/>
    <w:link w:val="Style1"/>
    <w:rsid w:val="0015380D"/>
    <w:rPr>
      <w:rFonts w:ascii="Simplified Arabic" w:eastAsiaTheme="minorEastAsia" w:hAnsi="Simplified Arabic" w:cs="Simplified Arabic"/>
      <w:sz w:val="24"/>
      <w:szCs w:val="22"/>
      <w:lang w:val="en-GB"/>
    </w:rPr>
  </w:style>
  <w:style w:type="table" w:customStyle="1" w:styleId="TableGrid1">
    <w:name w:val="Table Grid1"/>
    <w:basedOn w:val="TableNormal"/>
    <w:next w:val="TableGrid"/>
    <w:uiPriority w:val="59"/>
    <w:rsid w:val="009C69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D69F5"/>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NoSpacing">
    <w:name w:val="No Spacing"/>
    <w:uiPriority w:val="1"/>
    <w:qFormat/>
    <w:rsid w:val="00B64B32"/>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17">
      <w:bodyDiv w:val="1"/>
      <w:marLeft w:val="0"/>
      <w:marRight w:val="0"/>
      <w:marTop w:val="0"/>
      <w:marBottom w:val="0"/>
      <w:divBdr>
        <w:top w:val="none" w:sz="0" w:space="0" w:color="auto"/>
        <w:left w:val="none" w:sz="0" w:space="0" w:color="auto"/>
        <w:bottom w:val="none" w:sz="0" w:space="0" w:color="auto"/>
        <w:right w:val="none" w:sz="0" w:space="0" w:color="auto"/>
      </w:divBdr>
    </w:div>
    <w:div w:id="62408551">
      <w:bodyDiv w:val="1"/>
      <w:marLeft w:val="0"/>
      <w:marRight w:val="0"/>
      <w:marTop w:val="0"/>
      <w:marBottom w:val="0"/>
      <w:divBdr>
        <w:top w:val="none" w:sz="0" w:space="0" w:color="auto"/>
        <w:left w:val="none" w:sz="0" w:space="0" w:color="auto"/>
        <w:bottom w:val="none" w:sz="0" w:space="0" w:color="auto"/>
        <w:right w:val="none" w:sz="0" w:space="0" w:color="auto"/>
      </w:divBdr>
    </w:div>
    <w:div w:id="105347157">
      <w:bodyDiv w:val="1"/>
      <w:marLeft w:val="0"/>
      <w:marRight w:val="0"/>
      <w:marTop w:val="0"/>
      <w:marBottom w:val="0"/>
      <w:divBdr>
        <w:top w:val="none" w:sz="0" w:space="0" w:color="auto"/>
        <w:left w:val="none" w:sz="0" w:space="0" w:color="auto"/>
        <w:bottom w:val="none" w:sz="0" w:space="0" w:color="auto"/>
        <w:right w:val="none" w:sz="0" w:space="0" w:color="auto"/>
      </w:divBdr>
    </w:div>
    <w:div w:id="664868679">
      <w:bodyDiv w:val="1"/>
      <w:marLeft w:val="0"/>
      <w:marRight w:val="0"/>
      <w:marTop w:val="0"/>
      <w:marBottom w:val="0"/>
      <w:divBdr>
        <w:top w:val="none" w:sz="0" w:space="0" w:color="auto"/>
        <w:left w:val="none" w:sz="0" w:space="0" w:color="auto"/>
        <w:bottom w:val="none" w:sz="0" w:space="0" w:color="auto"/>
        <w:right w:val="none" w:sz="0" w:space="0" w:color="auto"/>
      </w:divBdr>
      <w:divsChild>
        <w:div w:id="616647686">
          <w:marLeft w:val="0"/>
          <w:marRight w:val="446"/>
          <w:marTop w:val="0"/>
          <w:marBottom w:val="0"/>
          <w:divBdr>
            <w:top w:val="none" w:sz="0" w:space="0" w:color="auto"/>
            <w:left w:val="none" w:sz="0" w:space="0" w:color="auto"/>
            <w:bottom w:val="none" w:sz="0" w:space="0" w:color="auto"/>
            <w:right w:val="none" w:sz="0" w:space="0" w:color="auto"/>
          </w:divBdr>
        </w:div>
      </w:divsChild>
    </w:div>
    <w:div w:id="748387177">
      <w:bodyDiv w:val="1"/>
      <w:marLeft w:val="0"/>
      <w:marRight w:val="0"/>
      <w:marTop w:val="0"/>
      <w:marBottom w:val="0"/>
      <w:divBdr>
        <w:top w:val="none" w:sz="0" w:space="0" w:color="auto"/>
        <w:left w:val="none" w:sz="0" w:space="0" w:color="auto"/>
        <w:bottom w:val="none" w:sz="0" w:space="0" w:color="auto"/>
        <w:right w:val="none" w:sz="0" w:space="0" w:color="auto"/>
      </w:divBdr>
    </w:div>
    <w:div w:id="924342628">
      <w:bodyDiv w:val="1"/>
      <w:marLeft w:val="0"/>
      <w:marRight w:val="0"/>
      <w:marTop w:val="0"/>
      <w:marBottom w:val="0"/>
      <w:divBdr>
        <w:top w:val="none" w:sz="0" w:space="0" w:color="auto"/>
        <w:left w:val="none" w:sz="0" w:space="0" w:color="auto"/>
        <w:bottom w:val="none" w:sz="0" w:space="0" w:color="auto"/>
        <w:right w:val="none" w:sz="0" w:space="0" w:color="auto"/>
      </w:divBdr>
    </w:div>
    <w:div w:id="1231427121">
      <w:bodyDiv w:val="1"/>
      <w:marLeft w:val="0"/>
      <w:marRight w:val="0"/>
      <w:marTop w:val="0"/>
      <w:marBottom w:val="0"/>
      <w:divBdr>
        <w:top w:val="none" w:sz="0" w:space="0" w:color="auto"/>
        <w:left w:val="none" w:sz="0" w:space="0" w:color="auto"/>
        <w:bottom w:val="none" w:sz="0" w:space="0" w:color="auto"/>
        <w:right w:val="none" w:sz="0" w:space="0" w:color="auto"/>
      </w:divBdr>
    </w:div>
    <w:div w:id="1581254703">
      <w:bodyDiv w:val="1"/>
      <w:marLeft w:val="0"/>
      <w:marRight w:val="0"/>
      <w:marTop w:val="0"/>
      <w:marBottom w:val="0"/>
      <w:divBdr>
        <w:top w:val="none" w:sz="0" w:space="0" w:color="auto"/>
        <w:left w:val="none" w:sz="0" w:space="0" w:color="auto"/>
        <w:bottom w:val="none" w:sz="0" w:space="0" w:color="auto"/>
        <w:right w:val="none" w:sz="0" w:space="0" w:color="auto"/>
      </w:divBdr>
    </w:div>
    <w:div w:id="1739744210">
      <w:bodyDiv w:val="1"/>
      <w:marLeft w:val="0"/>
      <w:marRight w:val="0"/>
      <w:marTop w:val="0"/>
      <w:marBottom w:val="0"/>
      <w:divBdr>
        <w:top w:val="none" w:sz="0" w:space="0" w:color="auto"/>
        <w:left w:val="none" w:sz="0" w:space="0" w:color="auto"/>
        <w:bottom w:val="none" w:sz="0" w:space="0" w:color="auto"/>
        <w:right w:val="none" w:sz="0" w:space="0" w:color="auto"/>
      </w:divBdr>
    </w:div>
    <w:div w:id="184084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64AF6-4087-4BB8-BE03-E4F3A3E6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8</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 Control Procedure</vt:lpstr>
    </vt:vector>
  </TitlesOfParts>
  <Company>Dubai Customs</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 Procedure</dc:title>
  <dc:creator>Mohammad Abo Hasnah</dc:creator>
  <cp:lastModifiedBy>Mohammad Abu Shawer</cp:lastModifiedBy>
  <cp:revision>57</cp:revision>
  <cp:lastPrinted>2018-10-28T18:52:00Z</cp:lastPrinted>
  <dcterms:created xsi:type="dcterms:W3CDTF">2018-10-28T11:32:00Z</dcterms:created>
  <dcterms:modified xsi:type="dcterms:W3CDTF">2022-12-13T03:23:00Z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31a0a373-e155-4ae3-87ac-422a5aff1863</vt:lpwstr>
  </property>
</Properties>
</file>